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69FB90" w14:textId="77777777" w:rsidR="006E0A63" w:rsidRPr="003C4ACC" w:rsidRDefault="006E0A63" w:rsidP="00860AB7">
      <w:pPr>
        <w:jc w:val="center"/>
        <w:rPr>
          <w:rFonts w:asciiTheme="majorHAnsi" w:hAnsiTheme="majorHAnsi"/>
          <w:color w:val="auto"/>
          <w:sz w:val="24"/>
          <w:szCs w:val="24"/>
        </w:rPr>
      </w:pPr>
    </w:p>
    <w:p w14:paraId="2DE4ACF6" w14:textId="77777777" w:rsidR="006E0A63" w:rsidRPr="003C4ACC" w:rsidRDefault="006E0A63" w:rsidP="00860AB7">
      <w:pPr>
        <w:jc w:val="center"/>
        <w:rPr>
          <w:rFonts w:asciiTheme="majorHAnsi" w:hAnsiTheme="majorHAnsi"/>
          <w:color w:val="auto"/>
          <w:sz w:val="24"/>
          <w:szCs w:val="24"/>
        </w:rPr>
      </w:pPr>
    </w:p>
    <w:p w14:paraId="38CC378E" w14:textId="77777777" w:rsidR="006E0A63" w:rsidRPr="003C4ACC" w:rsidRDefault="006E0A63" w:rsidP="00860AB7">
      <w:pPr>
        <w:jc w:val="center"/>
        <w:rPr>
          <w:rFonts w:asciiTheme="majorHAnsi" w:hAnsiTheme="majorHAnsi"/>
          <w:color w:val="auto"/>
          <w:sz w:val="24"/>
          <w:szCs w:val="24"/>
        </w:rPr>
      </w:pPr>
    </w:p>
    <w:p w14:paraId="0D7C026E" w14:textId="77777777" w:rsidR="006E0A63" w:rsidRPr="003C4ACC" w:rsidRDefault="006E0A63" w:rsidP="00860AB7">
      <w:pPr>
        <w:jc w:val="center"/>
        <w:rPr>
          <w:rFonts w:asciiTheme="majorHAnsi" w:hAnsiTheme="majorHAnsi"/>
          <w:color w:val="auto"/>
          <w:sz w:val="24"/>
          <w:szCs w:val="24"/>
        </w:rPr>
      </w:pPr>
    </w:p>
    <w:p w14:paraId="6975E025" w14:textId="77777777" w:rsidR="006E0A63" w:rsidRPr="003C4ACC" w:rsidRDefault="006E0A63" w:rsidP="00860AB7">
      <w:pPr>
        <w:jc w:val="center"/>
        <w:rPr>
          <w:rFonts w:asciiTheme="majorHAnsi" w:hAnsiTheme="majorHAnsi"/>
          <w:color w:val="auto"/>
          <w:sz w:val="24"/>
          <w:szCs w:val="24"/>
        </w:rPr>
      </w:pPr>
    </w:p>
    <w:p w14:paraId="6A24CF65" w14:textId="77777777" w:rsidR="006E0A63" w:rsidRPr="003C4ACC" w:rsidRDefault="006E0A63" w:rsidP="00860AB7">
      <w:pPr>
        <w:jc w:val="center"/>
        <w:rPr>
          <w:rFonts w:asciiTheme="majorHAnsi" w:hAnsiTheme="majorHAnsi"/>
          <w:color w:val="auto"/>
          <w:sz w:val="24"/>
          <w:szCs w:val="24"/>
        </w:rPr>
      </w:pPr>
    </w:p>
    <w:p w14:paraId="21353B5F" w14:textId="77777777" w:rsidR="00FB16CD" w:rsidRPr="00FB16CD" w:rsidRDefault="00FB16CD" w:rsidP="00A3519A">
      <w:pPr>
        <w:jc w:val="center"/>
        <w:outlineLvl w:val="0"/>
        <w:rPr>
          <w:rFonts w:asciiTheme="majorHAnsi" w:hAnsiTheme="majorHAnsi"/>
          <w:b/>
          <w:color w:val="auto"/>
          <w:sz w:val="36"/>
          <w:szCs w:val="36"/>
        </w:rPr>
      </w:pPr>
      <w:r w:rsidRPr="00FB16CD">
        <w:rPr>
          <w:rFonts w:asciiTheme="majorHAnsi" w:hAnsiTheme="majorHAnsi"/>
          <w:b/>
          <w:color w:val="auto"/>
          <w:sz w:val="36"/>
          <w:szCs w:val="36"/>
        </w:rPr>
        <w:t xml:space="preserve">THE RUDERMAN WHITE PAPER </w:t>
      </w:r>
    </w:p>
    <w:p w14:paraId="123371A6" w14:textId="77777777" w:rsidR="00246922" w:rsidRDefault="00246922" w:rsidP="00FB16CD">
      <w:pPr>
        <w:jc w:val="center"/>
        <w:rPr>
          <w:rFonts w:asciiTheme="majorHAnsi" w:hAnsiTheme="majorHAnsi"/>
          <w:b/>
          <w:color w:val="auto"/>
          <w:sz w:val="36"/>
          <w:szCs w:val="36"/>
        </w:rPr>
      </w:pPr>
    </w:p>
    <w:p w14:paraId="5A9BA161" w14:textId="77777777" w:rsidR="00246922" w:rsidRDefault="00246922" w:rsidP="00FB16CD">
      <w:pPr>
        <w:jc w:val="center"/>
        <w:rPr>
          <w:rFonts w:asciiTheme="majorHAnsi" w:hAnsiTheme="majorHAnsi"/>
          <w:b/>
          <w:color w:val="auto"/>
          <w:sz w:val="36"/>
          <w:szCs w:val="36"/>
        </w:rPr>
      </w:pPr>
    </w:p>
    <w:p w14:paraId="1F8AE94C" w14:textId="70016594" w:rsidR="00FB16CD" w:rsidRPr="00FB16CD" w:rsidRDefault="00FB16CD" w:rsidP="00FB16CD">
      <w:pPr>
        <w:jc w:val="center"/>
        <w:rPr>
          <w:rFonts w:asciiTheme="majorHAnsi" w:hAnsiTheme="majorHAnsi"/>
          <w:b/>
          <w:color w:val="auto"/>
          <w:sz w:val="36"/>
          <w:szCs w:val="36"/>
        </w:rPr>
      </w:pPr>
      <w:r w:rsidRPr="00FB16CD">
        <w:rPr>
          <w:rFonts w:asciiTheme="majorHAnsi" w:hAnsiTheme="majorHAnsi"/>
          <w:b/>
          <w:color w:val="auto"/>
          <w:sz w:val="36"/>
          <w:szCs w:val="36"/>
        </w:rPr>
        <w:t xml:space="preserve">ON </w:t>
      </w:r>
      <w:r w:rsidR="00607E4E">
        <w:rPr>
          <w:rFonts w:asciiTheme="majorHAnsi" w:hAnsiTheme="majorHAnsi"/>
          <w:b/>
          <w:color w:val="auto"/>
          <w:sz w:val="36"/>
          <w:szCs w:val="36"/>
        </w:rPr>
        <w:t>VOTING ACCESSIBILITY FOR PEOPLE WITH DISABILITIES</w:t>
      </w:r>
      <w:r w:rsidRPr="00FB16CD">
        <w:rPr>
          <w:rFonts w:asciiTheme="majorHAnsi" w:hAnsiTheme="majorHAnsi"/>
          <w:b/>
          <w:color w:val="auto"/>
          <w:sz w:val="36"/>
          <w:szCs w:val="36"/>
        </w:rPr>
        <w:t xml:space="preserve"> </w:t>
      </w:r>
    </w:p>
    <w:p w14:paraId="2F24C108" w14:textId="77777777" w:rsidR="006E0A63" w:rsidRPr="003C4ACC" w:rsidRDefault="006E0A63" w:rsidP="00860AB7">
      <w:pPr>
        <w:jc w:val="center"/>
        <w:rPr>
          <w:rFonts w:asciiTheme="majorHAnsi" w:hAnsiTheme="majorHAnsi"/>
          <w:color w:val="auto"/>
          <w:sz w:val="24"/>
          <w:szCs w:val="24"/>
        </w:rPr>
      </w:pPr>
    </w:p>
    <w:p w14:paraId="300E2121" w14:textId="77777777" w:rsidR="006E0A63" w:rsidRPr="003C4ACC" w:rsidRDefault="006E0A63" w:rsidP="003C4ACC">
      <w:pPr>
        <w:rPr>
          <w:rFonts w:asciiTheme="majorHAnsi" w:hAnsiTheme="majorHAnsi"/>
          <w:color w:val="auto"/>
          <w:sz w:val="24"/>
          <w:szCs w:val="24"/>
        </w:rPr>
      </w:pPr>
    </w:p>
    <w:p w14:paraId="2919C4EF" w14:textId="77777777" w:rsidR="006E0A63" w:rsidRPr="003C4ACC" w:rsidRDefault="006E0A63" w:rsidP="003C4ACC">
      <w:pPr>
        <w:jc w:val="center"/>
        <w:rPr>
          <w:rFonts w:asciiTheme="majorHAnsi" w:hAnsiTheme="majorHAnsi"/>
          <w:b/>
          <w:color w:val="auto"/>
          <w:sz w:val="24"/>
          <w:szCs w:val="24"/>
        </w:rPr>
      </w:pPr>
    </w:p>
    <w:p w14:paraId="5CA4C569" w14:textId="77777777" w:rsidR="0096753D" w:rsidRPr="00FB16CD" w:rsidRDefault="0096753D" w:rsidP="00FB16CD">
      <w:pPr>
        <w:jc w:val="center"/>
        <w:rPr>
          <w:rFonts w:asciiTheme="majorHAnsi" w:hAnsiTheme="majorHAnsi"/>
          <w:color w:val="auto"/>
          <w:sz w:val="32"/>
          <w:szCs w:val="32"/>
        </w:rPr>
      </w:pPr>
    </w:p>
    <w:p w14:paraId="38363D03" w14:textId="77777777" w:rsidR="006E0A63" w:rsidRPr="003C4ACC" w:rsidRDefault="006E0A63" w:rsidP="003C4ACC">
      <w:pPr>
        <w:jc w:val="center"/>
        <w:rPr>
          <w:rFonts w:asciiTheme="majorHAnsi" w:hAnsiTheme="majorHAnsi"/>
          <w:color w:val="auto"/>
          <w:sz w:val="32"/>
          <w:szCs w:val="32"/>
        </w:rPr>
      </w:pPr>
    </w:p>
    <w:p w14:paraId="13CF7D33" w14:textId="2BC6A863" w:rsidR="006E0A63" w:rsidRDefault="00607E4E" w:rsidP="00A3519A">
      <w:pPr>
        <w:jc w:val="center"/>
        <w:outlineLvl w:val="0"/>
        <w:rPr>
          <w:rFonts w:asciiTheme="majorHAnsi" w:hAnsiTheme="majorHAnsi"/>
          <w:color w:val="auto"/>
          <w:sz w:val="24"/>
          <w:szCs w:val="24"/>
        </w:rPr>
      </w:pPr>
      <w:r>
        <w:rPr>
          <w:rFonts w:asciiTheme="majorHAnsi" w:hAnsiTheme="majorHAnsi"/>
          <w:color w:val="auto"/>
          <w:sz w:val="24"/>
          <w:szCs w:val="24"/>
        </w:rPr>
        <w:t>Norman Ornstein</w:t>
      </w:r>
    </w:p>
    <w:p w14:paraId="1A02D097" w14:textId="77777777" w:rsidR="00F15A0C" w:rsidRPr="003C4ACC" w:rsidRDefault="006500D0" w:rsidP="003C4ACC">
      <w:pPr>
        <w:jc w:val="center"/>
        <w:rPr>
          <w:rFonts w:asciiTheme="majorHAnsi" w:hAnsiTheme="majorHAnsi"/>
          <w:color w:val="auto"/>
          <w:sz w:val="24"/>
          <w:szCs w:val="24"/>
        </w:rPr>
      </w:pPr>
      <w:r w:rsidRPr="006500D0">
        <w:rPr>
          <w:rFonts w:asciiTheme="majorHAnsi" w:hAnsiTheme="majorHAnsi"/>
          <w:color w:val="auto"/>
          <w:sz w:val="24"/>
          <w:szCs w:val="24"/>
        </w:rPr>
        <w:t xml:space="preserve">Kristina </w:t>
      </w:r>
      <w:proofErr w:type="spellStart"/>
      <w:r w:rsidRPr="006500D0">
        <w:rPr>
          <w:rFonts w:asciiTheme="majorHAnsi" w:hAnsiTheme="majorHAnsi"/>
          <w:color w:val="auto"/>
          <w:sz w:val="24"/>
          <w:szCs w:val="24"/>
        </w:rPr>
        <w:t>Kopić</w:t>
      </w:r>
      <w:proofErr w:type="spellEnd"/>
    </w:p>
    <w:p w14:paraId="7908FA22" w14:textId="77777777" w:rsidR="006E0A63" w:rsidRPr="003C4ACC" w:rsidRDefault="006E0A63" w:rsidP="003C4ACC">
      <w:pPr>
        <w:jc w:val="center"/>
        <w:rPr>
          <w:rFonts w:asciiTheme="majorHAnsi" w:hAnsiTheme="majorHAnsi"/>
          <w:color w:val="auto"/>
          <w:sz w:val="24"/>
          <w:szCs w:val="24"/>
        </w:rPr>
      </w:pPr>
    </w:p>
    <w:p w14:paraId="6870DCEA" w14:textId="59576981" w:rsidR="006E0A63" w:rsidRPr="003C4ACC" w:rsidRDefault="00607E4E" w:rsidP="003C4ACC">
      <w:pPr>
        <w:jc w:val="center"/>
        <w:rPr>
          <w:rFonts w:asciiTheme="majorHAnsi" w:hAnsiTheme="majorHAnsi"/>
          <w:color w:val="auto"/>
          <w:sz w:val="24"/>
          <w:szCs w:val="24"/>
        </w:rPr>
      </w:pPr>
      <w:r>
        <w:rPr>
          <w:rFonts w:asciiTheme="majorHAnsi" w:hAnsiTheme="majorHAnsi"/>
          <w:color w:val="auto"/>
          <w:sz w:val="24"/>
          <w:szCs w:val="24"/>
        </w:rPr>
        <w:t>September</w:t>
      </w:r>
      <w:r w:rsidR="00D60AC0" w:rsidRPr="003C4ACC">
        <w:rPr>
          <w:rFonts w:asciiTheme="majorHAnsi" w:hAnsiTheme="majorHAnsi"/>
          <w:color w:val="auto"/>
          <w:sz w:val="24"/>
          <w:szCs w:val="24"/>
        </w:rPr>
        <w:t xml:space="preserve"> 2016</w:t>
      </w:r>
    </w:p>
    <w:p w14:paraId="4CD7F2DF" w14:textId="77777777" w:rsidR="006E0A63" w:rsidRPr="003C4ACC" w:rsidRDefault="00D60AC0" w:rsidP="003C4ACC">
      <w:pPr>
        <w:rPr>
          <w:rFonts w:asciiTheme="majorHAnsi" w:hAnsiTheme="majorHAnsi"/>
          <w:color w:val="auto"/>
          <w:sz w:val="32"/>
          <w:szCs w:val="32"/>
        </w:rPr>
      </w:pPr>
      <w:r w:rsidRPr="003C4ACC">
        <w:rPr>
          <w:rFonts w:asciiTheme="majorHAnsi" w:hAnsiTheme="majorHAnsi"/>
          <w:color w:val="auto"/>
          <w:sz w:val="32"/>
          <w:szCs w:val="32"/>
        </w:rPr>
        <w:br w:type="page"/>
      </w:r>
    </w:p>
    <w:p w14:paraId="138D2424" w14:textId="77777777" w:rsidR="006E0A63" w:rsidRPr="003C4ACC" w:rsidRDefault="006E0A63" w:rsidP="003C4ACC">
      <w:pPr>
        <w:rPr>
          <w:rFonts w:asciiTheme="majorHAnsi" w:hAnsiTheme="majorHAnsi"/>
          <w:color w:val="auto"/>
          <w:sz w:val="24"/>
          <w:szCs w:val="24"/>
        </w:rPr>
      </w:pPr>
    </w:p>
    <w:p w14:paraId="28B0255D" w14:textId="77777777"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 xml:space="preserve"> </w:t>
      </w:r>
    </w:p>
    <w:p w14:paraId="089621AD" w14:textId="77777777" w:rsidR="006E0A63" w:rsidRPr="003C4ACC" w:rsidRDefault="006E0A63" w:rsidP="003C4ACC">
      <w:pPr>
        <w:rPr>
          <w:rFonts w:asciiTheme="majorHAnsi" w:hAnsiTheme="majorHAnsi"/>
          <w:color w:val="auto"/>
          <w:sz w:val="24"/>
          <w:szCs w:val="24"/>
        </w:rPr>
      </w:pPr>
    </w:p>
    <w:p w14:paraId="0296A8DE" w14:textId="77777777" w:rsidR="006E0A63" w:rsidRPr="008D4737" w:rsidRDefault="00D60AC0" w:rsidP="00A3519A">
      <w:pPr>
        <w:jc w:val="center"/>
        <w:outlineLvl w:val="0"/>
        <w:rPr>
          <w:rFonts w:asciiTheme="majorHAnsi" w:hAnsiTheme="majorHAnsi"/>
          <w:color w:val="auto"/>
          <w:sz w:val="28"/>
          <w:szCs w:val="28"/>
        </w:rPr>
      </w:pPr>
      <w:r w:rsidRPr="008D4737">
        <w:rPr>
          <w:rFonts w:asciiTheme="majorHAnsi" w:hAnsiTheme="majorHAnsi"/>
          <w:b/>
          <w:color w:val="auto"/>
          <w:sz w:val="28"/>
          <w:szCs w:val="28"/>
        </w:rPr>
        <w:t>TABLE OF CONTENTS:</w:t>
      </w:r>
    </w:p>
    <w:p w14:paraId="68D8F6E8" w14:textId="77777777" w:rsidR="006E0A63" w:rsidRPr="003C4ACC" w:rsidRDefault="006E0A63" w:rsidP="003C4ACC">
      <w:pPr>
        <w:rPr>
          <w:rFonts w:asciiTheme="majorHAnsi" w:hAnsiTheme="majorHAnsi"/>
          <w:color w:val="auto"/>
          <w:sz w:val="24"/>
          <w:szCs w:val="24"/>
        </w:rPr>
      </w:pPr>
    </w:p>
    <w:p w14:paraId="66850D34" w14:textId="77777777" w:rsidR="006E0A63" w:rsidRPr="00AB5AA1" w:rsidRDefault="00D60AC0" w:rsidP="00A3519A">
      <w:pPr>
        <w:outlineLvl w:val="0"/>
        <w:rPr>
          <w:rFonts w:asciiTheme="majorHAnsi" w:hAnsiTheme="majorHAnsi"/>
          <w:color w:val="000000" w:themeColor="text1"/>
          <w:sz w:val="24"/>
          <w:szCs w:val="24"/>
        </w:rPr>
      </w:pPr>
      <w:r w:rsidRPr="00AB5AA1">
        <w:rPr>
          <w:rFonts w:asciiTheme="majorHAnsi" w:hAnsiTheme="majorHAnsi"/>
          <w:color w:val="000000" w:themeColor="text1"/>
          <w:sz w:val="24"/>
          <w:szCs w:val="24"/>
        </w:rPr>
        <w:t>Executive Summary</w:t>
      </w:r>
      <w:r w:rsidR="00FB16CD" w:rsidRPr="00AB5AA1">
        <w:rPr>
          <w:rFonts w:asciiTheme="majorHAnsi" w:hAnsiTheme="majorHAnsi"/>
          <w:color w:val="000000" w:themeColor="text1"/>
          <w:sz w:val="24"/>
          <w:szCs w:val="24"/>
        </w:rPr>
        <w:t xml:space="preserve"> _______________________________________________________________________________ 1</w:t>
      </w:r>
    </w:p>
    <w:p w14:paraId="19587C74" w14:textId="77777777" w:rsidR="006E0A63" w:rsidRPr="00AB5AA1" w:rsidRDefault="006E0A63" w:rsidP="003C4ACC">
      <w:pPr>
        <w:rPr>
          <w:rFonts w:asciiTheme="majorHAnsi" w:hAnsiTheme="majorHAnsi"/>
          <w:color w:val="000000" w:themeColor="text1"/>
          <w:sz w:val="24"/>
          <w:szCs w:val="24"/>
        </w:rPr>
      </w:pPr>
    </w:p>
    <w:p w14:paraId="72AB2B94" w14:textId="77777777" w:rsidR="006E0A63" w:rsidRPr="00AB5AA1" w:rsidRDefault="00D60AC0" w:rsidP="003C4ACC">
      <w:pPr>
        <w:rPr>
          <w:rFonts w:asciiTheme="majorHAnsi" w:hAnsiTheme="majorHAnsi"/>
          <w:color w:val="000000" w:themeColor="text1"/>
          <w:sz w:val="24"/>
          <w:szCs w:val="24"/>
        </w:rPr>
      </w:pPr>
      <w:r w:rsidRPr="00AB5AA1">
        <w:rPr>
          <w:rFonts w:asciiTheme="majorHAnsi" w:hAnsiTheme="majorHAnsi"/>
          <w:color w:val="000000" w:themeColor="text1"/>
          <w:sz w:val="24"/>
          <w:szCs w:val="24"/>
        </w:rPr>
        <w:t>Sections:</w:t>
      </w:r>
    </w:p>
    <w:p w14:paraId="2BB3CADF" w14:textId="6FDD8D1C" w:rsidR="006E0A63" w:rsidRPr="00AB5AA1" w:rsidRDefault="00D60AC0" w:rsidP="003C4ACC">
      <w:pPr>
        <w:numPr>
          <w:ilvl w:val="0"/>
          <w:numId w:val="1"/>
        </w:numPr>
        <w:ind w:hanging="360"/>
        <w:contextualSpacing/>
        <w:rPr>
          <w:rFonts w:asciiTheme="majorHAnsi" w:hAnsiTheme="majorHAnsi"/>
          <w:color w:val="000000" w:themeColor="text1"/>
          <w:sz w:val="24"/>
          <w:szCs w:val="24"/>
        </w:rPr>
      </w:pPr>
      <w:r w:rsidRPr="00AB5AA1">
        <w:rPr>
          <w:rFonts w:asciiTheme="majorHAnsi" w:hAnsiTheme="majorHAnsi"/>
          <w:color w:val="000000" w:themeColor="text1"/>
          <w:sz w:val="24"/>
          <w:szCs w:val="24"/>
        </w:rPr>
        <w:t xml:space="preserve">Introduction </w:t>
      </w:r>
      <w:r w:rsidR="00FB16CD" w:rsidRPr="00AB5AA1">
        <w:rPr>
          <w:rFonts w:asciiTheme="majorHAnsi" w:hAnsiTheme="majorHAnsi"/>
          <w:color w:val="000000" w:themeColor="text1"/>
          <w:sz w:val="24"/>
          <w:szCs w:val="24"/>
        </w:rPr>
        <w:t xml:space="preserve">_______________________________________________________________________________ </w:t>
      </w:r>
      <w:r w:rsidR="00915898">
        <w:rPr>
          <w:rFonts w:asciiTheme="majorHAnsi" w:hAnsiTheme="majorHAnsi"/>
          <w:color w:val="000000" w:themeColor="text1"/>
          <w:sz w:val="24"/>
          <w:szCs w:val="24"/>
        </w:rPr>
        <w:t>3</w:t>
      </w:r>
    </w:p>
    <w:p w14:paraId="2B7A9B77" w14:textId="1094014A" w:rsidR="006E0A63" w:rsidRPr="00AB5AA1" w:rsidRDefault="00607E4E" w:rsidP="003C4ACC">
      <w:pPr>
        <w:numPr>
          <w:ilvl w:val="0"/>
          <w:numId w:val="1"/>
        </w:numPr>
        <w:ind w:hanging="360"/>
        <w:contextualSpacing/>
        <w:rPr>
          <w:rFonts w:asciiTheme="majorHAnsi" w:hAnsiTheme="majorHAnsi"/>
          <w:color w:val="000000" w:themeColor="text1"/>
          <w:sz w:val="24"/>
          <w:szCs w:val="24"/>
        </w:rPr>
      </w:pPr>
      <w:r>
        <w:rPr>
          <w:rFonts w:asciiTheme="majorHAnsi" w:hAnsiTheme="majorHAnsi"/>
          <w:color w:val="000000" w:themeColor="text1"/>
          <w:sz w:val="24"/>
          <w:szCs w:val="24"/>
        </w:rPr>
        <w:t>Methodology</w:t>
      </w:r>
      <w:r w:rsidR="00AB5AA1">
        <w:rPr>
          <w:rFonts w:asciiTheme="majorHAnsi" w:hAnsiTheme="majorHAnsi"/>
          <w:color w:val="000000" w:themeColor="text1"/>
          <w:sz w:val="24"/>
          <w:szCs w:val="24"/>
        </w:rPr>
        <w:t xml:space="preserve"> </w:t>
      </w:r>
      <w:r w:rsidR="00FB16CD" w:rsidRPr="00AB5AA1">
        <w:rPr>
          <w:rFonts w:asciiTheme="majorHAnsi" w:hAnsiTheme="majorHAnsi"/>
          <w:color w:val="000000" w:themeColor="text1"/>
          <w:sz w:val="24"/>
          <w:szCs w:val="24"/>
        </w:rPr>
        <w:t>______________________________________________________________</w:t>
      </w:r>
      <w:r w:rsidR="00915898">
        <w:rPr>
          <w:rFonts w:asciiTheme="majorHAnsi" w:hAnsiTheme="majorHAnsi"/>
          <w:color w:val="000000" w:themeColor="text1"/>
          <w:sz w:val="24"/>
          <w:szCs w:val="24"/>
        </w:rPr>
        <w:t>_______</w:t>
      </w:r>
      <w:r w:rsidR="00FB16CD" w:rsidRPr="00AB5AA1">
        <w:rPr>
          <w:rFonts w:asciiTheme="majorHAnsi" w:hAnsiTheme="majorHAnsi"/>
          <w:color w:val="000000" w:themeColor="text1"/>
          <w:sz w:val="24"/>
          <w:szCs w:val="24"/>
        </w:rPr>
        <w:t>_________</w:t>
      </w:r>
      <w:r w:rsidR="00F701A5">
        <w:rPr>
          <w:rFonts w:asciiTheme="majorHAnsi" w:hAnsiTheme="majorHAnsi"/>
          <w:color w:val="000000" w:themeColor="text1"/>
          <w:sz w:val="24"/>
          <w:szCs w:val="24"/>
        </w:rPr>
        <w:t>_</w:t>
      </w:r>
      <w:r w:rsidR="00B25A79">
        <w:rPr>
          <w:rFonts w:asciiTheme="majorHAnsi" w:hAnsiTheme="majorHAnsi"/>
          <w:color w:val="000000" w:themeColor="text1"/>
          <w:sz w:val="24"/>
          <w:szCs w:val="24"/>
        </w:rPr>
        <w:t xml:space="preserve"> </w:t>
      </w:r>
      <w:r w:rsidR="00915898">
        <w:rPr>
          <w:rFonts w:asciiTheme="majorHAnsi" w:hAnsiTheme="majorHAnsi"/>
          <w:color w:val="000000" w:themeColor="text1"/>
          <w:sz w:val="24"/>
          <w:szCs w:val="24"/>
        </w:rPr>
        <w:t>7</w:t>
      </w:r>
    </w:p>
    <w:p w14:paraId="19AADE87" w14:textId="5FF5BEF3" w:rsidR="006E0A63" w:rsidRDefault="00654941" w:rsidP="003C4ACC">
      <w:pPr>
        <w:numPr>
          <w:ilvl w:val="0"/>
          <w:numId w:val="1"/>
        </w:numPr>
        <w:ind w:hanging="360"/>
        <w:contextualSpacing/>
        <w:rPr>
          <w:rFonts w:asciiTheme="majorHAnsi" w:hAnsiTheme="majorHAnsi"/>
          <w:color w:val="000000" w:themeColor="text1"/>
          <w:sz w:val="24"/>
          <w:szCs w:val="24"/>
        </w:rPr>
      </w:pPr>
      <w:r>
        <w:rPr>
          <w:rFonts w:asciiTheme="majorHAnsi" w:hAnsiTheme="majorHAnsi"/>
          <w:color w:val="000000" w:themeColor="text1"/>
          <w:sz w:val="24"/>
          <w:szCs w:val="24"/>
        </w:rPr>
        <w:t>Identifying the Problems</w:t>
      </w:r>
      <w:r w:rsidR="00FB16CD" w:rsidRPr="00AB5AA1">
        <w:rPr>
          <w:rFonts w:asciiTheme="majorHAnsi" w:hAnsiTheme="majorHAnsi"/>
          <w:color w:val="000000" w:themeColor="text1"/>
          <w:sz w:val="24"/>
          <w:szCs w:val="24"/>
        </w:rPr>
        <w:t xml:space="preserve"> </w:t>
      </w:r>
      <w:r w:rsidR="00AB5AA1">
        <w:rPr>
          <w:rFonts w:asciiTheme="majorHAnsi" w:hAnsiTheme="majorHAnsi"/>
          <w:color w:val="000000" w:themeColor="text1"/>
          <w:sz w:val="24"/>
          <w:szCs w:val="24"/>
        </w:rPr>
        <w:t>__</w:t>
      </w:r>
      <w:r>
        <w:rPr>
          <w:rFonts w:asciiTheme="majorHAnsi" w:hAnsiTheme="majorHAnsi"/>
          <w:color w:val="000000" w:themeColor="text1"/>
          <w:sz w:val="24"/>
          <w:szCs w:val="24"/>
        </w:rPr>
        <w:t>____________</w:t>
      </w:r>
      <w:r w:rsidR="00FB16CD" w:rsidRPr="00AB5AA1">
        <w:rPr>
          <w:rFonts w:asciiTheme="majorHAnsi" w:hAnsiTheme="majorHAnsi"/>
          <w:color w:val="000000" w:themeColor="text1"/>
          <w:sz w:val="24"/>
          <w:szCs w:val="24"/>
        </w:rPr>
        <w:t>_________________________</w:t>
      </w:r>
      <w:r w:rsidR="00915898">
        <w:rPr>
          <w:rFonts w:asciiTheme="majorHAnsi" w:hAnsiTheme="majorHAnsi"/>
          <w:color w:val="000000" w:themeColor="text1"/>
          <w:sz w:val="24"/>
          <w:szCs w:val="24"/>
        </w:rPr>
        <w:t>__________________________10</w:t>
      </w:r>
    </w:p>
    <w:p w14:paraId="41AC4531" w14:textId="2C4E6056" w:rsidR="00654941" w:rsidRPr="00AB5AA1" w:rsidRDefault="00654941" w:rsidP="003C4ACC">
      <w:pPr>
        <w:numPr>
          <w:ilvl w:val="0"/>
          <w:numId w:val="1"/>
        </w:numPr>
        <w:ind w:hanging="360"/>
        <w:contextualSpacing/>
        <w:rPr>
          <w:rFonts w:asciiTheme="majorHAnsi" w:hAnsiTheme="majorHAnsi"/>
          <w:color w:val="000000" w:themeColor="text1"/>
          <w:sz w:val="24"/>
          <w:szCs w:val="24"/>
        </w:rPr>
      </w:pPr>
      <w:r>
        <w:rPr>
          <w:rFonts w:asciiTheme="majorHAnsi" w:hAnsiTheme="majorHAnsi"/>
          <w:color w:val="000000" w:themeColor="text1"/>
          <w:sz w:val="24"/>
          <w:szCs w:val="24"/>
        </w:rPr>
        <w:t>Identifying the Solutions ________________________________</w:t>
      </w:r>
      <w:r w:rsidR="00915898">
        <w:rPr>
          <w:rFonts w:asciiTheme="majorHAnsi" w:hAnsiTheme="majorHAnsi"/>
          <w:color w:val="000000" w:themeColor="text1"/>
          <w:sz w:val="24"/>
          <w:szCs w:val="24"/>
        </w:rPr>
        <w:t>_________________________________17</w:t>
      </w:r>
    </w:p>
    <w:p w14:paraId="4A4B2F0A" w14:textId="66270134" w:rsidR="00512796" w:rsidRPr="00AB5AA1" w:rsidRDefault="00B25A79" w:rsidP="003C4ACC">
      <w:pPr>
        <w:numPr>
          <w:ilvl w:val="0"/>
          <w:numId w:val="1"/>
        </w:numPr>
        <w:ind w:hanging="360"/>
        <w:contextualSpacing/>
        <w:rPr>
          <w:rFonts w:asciiTheme="majorHAnsi" w:hAnsiTheme="majorHAnsi"/>
          <w:color w:val="000000" w:themeColor="text1"/>
          <w:sz w:val="24"/>
          <w:szCs w:val="24"/>
        </w:rPr>
      </w:pPr>
      <w:r>
        <w:rPr>
          <w:rFonts w:asciiTheme="majorHAnsi" w:hAnsiTheme="majorHAnsi"/>
          <w:color w:val="000000" w:themeColor="text1"/>
          <w:sz w:val="24"/>
          <w:szCs w:val="24"/>
        </w:rPr>
        <w:t>Resources _</w:t>
      </w:r>
      <w:r w:rsidR="00FB16CD" w:rsidRPr="00AB5AA1">
        <w:rPr>
          <w:rFonts w:asciiTheme="majorHAnsi" w:hAnsiTheme="majorHAnsi"/>
          <w:color w:val="000000" w:themeColor="text1"/>
          <w:sz w:val="24"/>
          <w:szCs w:val="24"/>
        </w:rPr>
        <w:t>___________________________</w:t>
      </w:r>
      <w:r w:rsidR="00AB5AA1">
        <w:rPr>
          <w:rFonts w:asciiTheme="majorHAnsi" w:hAnsiTheme="majorHAnsi"/>
          <w:color w:val="000000" w:themeColor="text1"/>
          <w:sz w:val="24"/>
          <w:szCs w:val="24"/>
        </w:rPr>
        <w:t>_</w:t>
      </w:r>
      <w:r>
        <w:rPr>
          <w:rFonts w:asciiTheme="majorHAnsi" w:hAnsiTheme="majorHAnsi"/>
          <w:color w:val="000000" w:themeColor="text1"/>
          <w:sz w:val="24"/>
          <w:szCs w:val="24"/>
        </w:rPr>
        <w:t>_______________________</w:t>
      </w:r>
      <w:r w:rsidR="00B43486">
        <w:rPr>
          <w:rFonts w:asciiTheme="majorHAnsi" w:hAnsiTheme="majorHAnsi"/>
          <w:color w:val="000000" w:themeColor="text1"/>
          <w:sz w:val="24"/>
          <w:szCs w:val="24"/>
        </w:rPr>
        <w:t>_____________________________ 24</w:t>
      </w:r>
    </w:p>
    <w:p w14:paraId="41585C96" w14:textId="77777777" w:rsidR="00512796" w:rsidRPr="00AB5AA1" w:rsidRDefault="00512796" w:rsidP="003C4ACC">
      <w:pPr>
        <w:ind w:left="720"/>
        <w:contextualSpacing/>
        <w:rPr>
          <w:rFonts w:asciiTheme="majorHAnsi" w:hAnsiTheme="majorHAnsi"/>
          <w:color w:val="000000" w:themeColor="text1"/>
          <w:sz w:val="24"/>
          <w:szCs w:val="24"/>
        </w:rPr>
      </w:pPr>
    </w:p>
    <w:p w14:paraId="654E5C0E" w14:textId="77777777" w:rsidR="005830F2" w:rsidRPr="005830F2" w:rsidRDefault="005830F2" w:rsidP="005830F2">
      <w:pPr>
        <w:rPr>
          <w:rFonts w:asciiTheme="majorHAnsi" w:hAnsiTheme="majorHAnsi"/>
          <w:sz w:val="24"/>
          <w:szCs w:val="24"/>
        </w:rPr>
      </w:pPr>
    </w:p>
    <w:p w14:paraId="0A2E770E" w14:textId="77777777" w:rsidR="005830F2" w:rsidRPr="005830F2" w:rsidRDefault="005830F2" w:rsidP="005830F2">
      <w:pPr>
        <w:rPr>
          <w:rFonts w:asciiTheme="majorHAnsi" w:hAnsiTheme="majorHAnsi"/>
          <w:sz w:val="24"/>
          <w:szCs w:val="24"/>
        </w:rPr>
      </w:pPr>
    </w:p>
    <w:p w14:paraId="339A1221" w14:textId="77777777" w:rsidR="005830F2" w:rsidRPr="005830F2" w:rsidRDefault="005830F2" w:rsidP="00A3519A">
      <w:pPr>
        <w:jc w:val="center"/>
        <w:outlineLvl w:val="0"/>
        <w:rPr>
          <w:rFonts w:asciiTheme="majorHAnsi" w:hAnsiTheme="majorHAnsi"/>
          <w:b/>
          <w:bCs/>
          <w:sz w:val="28"/>
          <w:szCs w:val="28"/>
        </w:rPr>
      </w:pPr>
      <w:r w:rsidRPr="005830F2">
        <w:rPr>
          <w:rFonts w:asciiTheme="majorHAnsi" w:hAnsiTheme="majorHAnsi"/>
          <w:b/>
          <w:bCs/>
          <w:sz w:val="28"/>
          <w:szCs w:val="28"/>
        </w:rPr>
        <w:t>THE RUDERMAN FAMILY FOUNDATION</w:t>
      </w:r>
    </w:p>
    <w:p w14:paraId="38B63EC0" w14:textId="77777777" w:rsidR="005830F2" w:rsidRPr="005830F2" w:rsidRDefault="005830F2" w:rsidP="005830F2">
      <w:pPr>
        <w:rPr>
          <w:rFonts w:asciiTheme="majorHAnsi" w:hAnsiTheme="majorHAnsi"/>
          <w:b/>
          <w:bCs/>
          <w:sz w:val="24"/>
          <w:szCs w:val="24"/>
        </w:rPr>
      </w:pPr>
    </w:p>
    <w:p w14:paraId="42921F85" w14:textId="248E186D" w:rsidR="005830F2" w:rsidRPr="005830F2" w:rsidRDefault="005830F2" w:rsidP="005830F2">
      <w:pPr>
        <w:rPr>
          <w:rFonts w:asciiTheme="majorHAnsi" w:hAnsiTheme="majorHAnsi"/>
          <w:sz w:val="24"/>
          <w:szCs w:val="24"/>
        </w:rPr>
      </w:pPr>
      <w:r w:rsidRPr="005830F2">
        <w:rPr>
          <w:rFonts w:asciiTheme="majorHAnsi" w:hAnsiTheme="majorHAnsi"/>
          <w:sz w:val="24"/>
          <w:szCs w:val="24"/>
        </w:rPr>
        <w:t>One of our goals at the Ruderman Family Foundation is to change the public’s awareness of people with disabilities. More specifically</w:t>
      </w:r>
      <w:r w:rsidR="00F701A5">
        <w:rPr>
          <w:rFonts w:asciiTheme="majorHAnsi" w:hAnsiTheme="majorHAnsi"/>
          <w:sz w:val="24"/>
          <w:szCs w:val="24"/>
        </w:rPr>
        <w:t>,</w:t>
      </w:r>
      <w:r w:rsidRPr="005830F2">
        <w:rPr>
          <w:rFonts w:asciiTheme="majorHAnsi" w:hAnsiTheme="majorHAnsi"/>
          <w:sz w:val="24"/>
          <w:szCs w:val="24"/>
        </w:rPr>
        <w:t xml:space="preserve"> we make the argument that full inclusion of people with disabilities is not a matter of charity, but of civil rights. We </w:t>
      </w:r>
      <w:r w:rsidR="00246922">
        <w:rPr>
          <w:rFonts w:asciiTheme="majorHAnsi" w:hAnsiTheme="majorHAnsi"/>
          <w:sz w:val="24"/>
          <w:szCs w:val="24"/>
        </w:rPr>
        <w:t>researched</w:t>
      </w:r>
      <w:r w:rsidRPr="005830F2">
        <w:rPr>
          <w:rFonts w:asciiTheme="majorHAnsi" w:hAnsiTheme="majorHAnsi"/>
          <w:sz w:val="24"/>
          <w:szCs w:val="24"/>
        </w:rPr>
        <w:t xml:space="preserve"> this White Paper in order to further the awareness around this civil rights movement. We believe that the results </w:t>
      </w:r>
      <w:r w:rsidR="00246922">
        <w:rPr>
          <w:rFonts w:asciiTheme="majorHAnsi" w:hAnsiTheme="majorHAnsi"/>
          <w:sz w:val="24"/>
          <w:szCs w:val="24"/>
        </w:rPr>
        <w:t>we found</w:t>
      </w:r>
      <w:r w:rsidRPr="005830F2">
        <w:rPr>
          <w:rFonts w:asciiTheme="majorHAnsi" w:hAnsiTheme="majorHAnsi"/>
          <w:sz w:val="24"/>
          <w:szCs w:val="24"/>
        </w:rPr>
        <w:t xml:space="preserve"> will meaningfully contribute to the conversation of </w:t>
      </w:r>
      <w:r w:rsidR="00EC7F16">
        <w:rPr>
          <w:rFonts w:asciiTheme="majorHAnsi" w:hAnsiTheme="majorHAnsi"/>
          <w:sz w:val="24"/>
          <w:szCs w:val="24"/>
        </w:rPr>
        <w:t>diversity in our election process</w:t>
      </w:r>
      <w:r w:rsidRPr="005830F2">
        <w:rPr>
          <w:rFonts w:asciiTheme="majorHAnsi" w:hAnsiTheme="majorHAnsi"/>
          <w:sz w:val="24"/>
          <w:szCs w:val="24"/>
        </w:rPr>
        <w:t xml:space="preserve"> as a civil rights issue that needs to be addressed more system</w:t>
      </w:r>
      <w:r w:rsidR="00EC7F16">
        <w:rPr>
          <w:rFonts w:asciiTheme="majorHAnsi" w:hAnsiTheme="majorHAnsi"/>
          <w:sz w:val="24"/>
          <w:szCs w:val="24"/>
        </w:rPr>
        <w:t>atically by the media, election officials, and political leaders</w:t>
      </w:r>
      <w:r w:rsidRPr="005830F2">
        <w:rPr>
          <w:rFonts w:asciiTheme="majorHAnsi" w:hAnsiTheme="majorHAnsi"/>
          <w:sz w:val="24"/>
          <w:szCs w:val="24"/>
        </w:rPr>
        <w:t>.</w:t>
      </w:r>
    </w:p>
    <w:p w14:paraId="7AD00E00" w14:textId="77777777" w:rsidR="005830F2" w:rsidRPr="005830F2" w:rsidRDefault="005830F2" w:rsidP="005830F2">
      <w:pPr>
        <w:jc w:val="center"/>
        <w:rPr>
          <w:rFonts w:asciiTheme="majorHAnsi" w:hAnsiTheme="majorHAnsi"/>
          <w:sz w:val="24"/>
          <w:szCs w:val="24"/>
        </w:rPr>
      </w:pPr>
    </w:p>
    <w:p w14:paraId="1AB60A4B" w14:textId="77777777" w:rsidR="005830F2" w:rsidRPr="005830F2" w:rsidRDefault="005830F2" w:rsidP="00A3519A">
      <w:pPr>
        <w:jc w:val="center"/>
        <w:outlineLvl w:val="0"/>
        <w:rPr>
          <w:rFonts w:asciiTheme="majorHAnsi" w:hAnsiTheme="majorHAnsi"/>
          <w:b/>
          <w:bCs/>
          <w:sz w:val="24"/>
          <w:szCs w:val="24"/>
        </w:rPr>
      </w:pPr>
      <w:r>
        <w:rPr>
          <w:rFonts w:asciiTheme="majorHAnsi" w:hAnsiTheme="majorHAnsi"/>
          <w:b/>
          <w:bCs/>
          <w:sz w:val="24"/>
          <w:szCs w:val="24"/>
        </w:rPr>
        <w:t>Our Mission</w:t>
      </w:r>
    </w:p>
    <w:p w14:paraId="54B58F20" w14:textId="77777777" w:rsidR="005830F2" w:rsidRPr="005830F2" w:rsidRDefault="005830F2" w:rsidP="005830F2">
      <w:pPr>
        <w:rPr>
          <w:rFonts w:asciiTheme="majorHAnsi" w:hAnsiTheme="majorHAnsi"/>
          <w:b/>
          <w:bCs/>
          <w:sz w:val="24"/>
          <w:szCs w:val="24"/>
        </w:rPr>
      </w:pPr>
    </w:p>
    <w:p w14:paraId="54409B16" w14:textId="77777777" w:rsidR="005830F2" w:rsidRDefault="005830F2" w:rsidP="005830F2">
      <w:pPr>
        <w:rPr>
          <w:rFonts w:asciiTheme="majorHAnsi" w:hAnsiTheme="majorHAnsi"/>
          <w:sz w:val="24"/>
          <w:szCs w:val="24"/>
        </w:rPr>
      </w:pPr>
      <w:r w:rsidRPr="005830F2">
        <w:rPr>
          <w:rFonts w:asciiTheme="majorHAnsi" w:hAnsiTheme="majorHAnsi"/>
          <w:sz w:val="24"/>
          <w:szCs w:val="24"/>
        </w:rPr>
        <w:t>The Ruderman Family Foundation believes that inclusion and understanding of all people is essential to a fair and flourishing community.</w:t>
      </w:r>
    </w:p>
    <w:p w14:paraId="4D8A7A60" w14:textId="77777777" w:rsidR="005830F2" w:rsidRPr="005830F2" w:rsidRDefault="005830F2" w:rsidP="005830F2">
      <w:pPr>
        <w:rPr>
          <w:rFonts w:asciiTheme="majorHAnsi" w:hAnsiTheme="majorHAnsi"/>
          <w:sz w:val="24"/>
          <w:szCs w:val="24"/>
        </w:rPr>
      </w:pPr>
    </w:p>
    <w:p w14:paraId="5485977B" w14:textId="7949BFDB" w:rsidR="005830F2" w:rsidRDefault="005830F2" w:rsidP="005830F2">
      <w:pPr>
        <w:rPr>
          <w:rFonts w:asciiTheme="majorHAnsi" w:hAnsiTheme="majorHAnsi"/>
          <w:sz w:val="24"/>
          <w:szCs w:val="24"/>
        </w:rPr>
      </w:pPr>
      <w:r w:rsidRPr="005830F2">
        <w:rPr>
          <w:rFonts w:asciiTheme="majorHAnsi" w:hAnsiTheme="majorHAnsi"/>
          <w:sz w:val="24"/>
          <w:szCs w:val="24"/>
        </w:rPr>
        <w:t>Guided by our Jewish values, we support effective programs, innovative partnerships</w:t>
      </w:r>
      <w:r w:rsidR="00F701A5">
        <w:rPr>
          <w:rFonts w:asciiTheme="majorHAnsi" w:hAnsiTheme="majorHAnsi"/>
          <w:sz w:val="24"/>
          <w:szCs w:val="24"/>
        </w:rPr>
        <w:t>,</w:t>
      </w:r>
      <w:r w:rsidRPr="005830F2">
        <w:rPr>
          <w:rFonts w:asciiTheme="majorHAnsi" w:hAnsiTheme="majorHAnsi"/>
          <w:sz w:val="24"/>
          <w:szCs w:val="24"/>
        </w:rPr>
        <w:t xml:space="preserve"> and a dynamic approach t</w:t>
      </w:r>
      <w:r w:rsidR="0096753D">
        <w:rPr>
          <w:rFonts w:asciiTheme="majorHAnsi" w:hAnsiTheme="majorHAnsi"/>
          <w:sz w:val="24"/>
          <w:szCs w:val="24"/>
        </w:rPr>
        <w:t>o philanthropy in our core area</w:t>
      </w:r>
      <w:r w:rsidRPr="005830F2">
        <w:rPr>
          <w:rFonts w:asciiTheme="majorHAnsi" w:hAnsiTheme="majorHAnsi"/>
          <w:sz w:val="24"/>
          <w:szCs w:val="24"/>
        </w:rPr>
        <w:t xml:space="preserve"> of interest: advocating for and advancing the inclusion of people with disabilities </w:t>
      </w:r>
      <w:r w:rsidR="0096753D">
        <w:rPr>
          <w:rFonts w:asciiTheme="majorHAnsi" w:hAnsiTheme="majorHAnsi"/>
          <w:sz w:val="24"/>
          <w:szCs w:val="24"/>
        </w:rPr>
        <w:t>in our society</w:t>
      </w:r>
      <w:r w:rsidRPr="005830F2">
        <w:rPr>
          <w:rFonts w:asciiTheme="majorHAnsi" w:hAnsiTheme="majorHAnsi"/>
          <w:sz w:val="24"/>
          <w:szCs w:val="24"/>
        </w:rPr>
        <w:t>.</w:t>
      </w:r>
    </w:p>
    <w:p w14:paraId="24112506" w14:textId="77777777" w:rsidR="00523235" w:rsidRDefault="00523235" w:rsidP="005830F2">
      <w:pPr>
        <w:rPr>
          <w:rFonts w:asciiTheme="majorHAnsi" w:hAnsiTheme="majorHAnsi"/>
          <w:sz w:val="24"/>
          <w:szCs w:val="24"/>
        </w:rPr>
      </w:pPr>
    </w:p>
    <w:p w14:paraId="40C61AC4" w14:textId="75815A41" w:rsidR="00FF72C9" w:rsidRDefault="005830F2" w:rsidP="00523235">
      <w:pPr>
        <w:rPr>
          <w:rFonts w:asciiTheme="majorHAnsi" w:hAnsiTheme="majorHAnsi"/>
          <w:sz w:val="24"/>
          <w:szCs w:val="24"/>
        </w:rPr>
      </w:pPr>
      <w:r w:rsidRPr="005830F2">
        <w:rPr>
          <w:rFonts w:asciiTheme="majorHAnsi" w:hAnsiTheme="majorHAnsi"/>
          <w:sz w:val="24"/>
          <w:szCs w:val="24"/>
        </w:rPr>
        <w:t>The Foundation provides funding, leadership, expertise and insight in the U.S. and Israel, with offices in both countries.</w:t>
      </w:r>
      <w:r w:rsidR="0096753D">
        <w:rPr>
          <w:rFonts w:asciiTheme="majorHAnsi" w:hAnsiTheme="majorHAnsi"/>
          <w:sz w:val="24"/>
          <w:szCs w:val="24"/>
        </w:rPr>
        <w:t xml:space="preserve"> Visit us at: </w:t>
      </w:r>
      <w:hyperlink r:id="rId8" w:history="1">
        <w:r w:rsidR="00FF72C9" w:rsidRPr="00846C34">
          <w:rPr>
            <w:rStyle w:val="Hyperlink"/>
            <w:rFonts w:asciiTheme="majorHAnsi" w:hAnsiTheme="majorHAnsi"/>
            <w:szCs w:val="24"/>
          </w:rPr>
          <w:t>http://www.rudermanfoundation.org</w:t>
        </w:r>
      </w:hyperlink>
    </w:p>
    <w:p w14:paraId="0AFDA4E7" w14:textId="77777777" w:rsidR="00246922" w:rsidRDefault="00246922" w:rsidP="00FF72C9">
      <w:pPr>
        <w:jc w:val="center"/>
        <w:rPr>
          <w:rFonts w:asciiTheme="majorHAnsi" w:hAnsiTheme="majorHAnsi"/>
          <w:b/>
          <w:color w:val="auto"/>
          <w:sz w:val="28"/>
          <w:szCs w:val="28"/>
        </w:rPr>
      </w:pPr>
    </w:p>
    <w:p w14:paraId="6E24C349" w14:textId="77777777" w:rsidR="00AB5AA1" w:rsidRDefault="00AB5AA1" w:rsidP="00A3519A">
      <w:pPr>
        <w:jc w:val="center"/>
        <w:outlineLvl w:val="0"/>
        <w:rPr>
          <w:rFonts w:asciiTheme="majorHAnsi" w:hAnsiTheme="majorHAnsi"/>
          <w:b/>
          <w:color w:val="auto"/>
          <w:sz w:val="28"/>
          <w:szCs w:val="28"/>
        </w:rPr>
      </w:pPr>
    </w:p>
    <w:p w14:paraId="2086DA10" w14:textId="77777777" w:rsidR="00AF0422" w:rsidRDefault="00AF0422" w:rsidP="00A3519A">
      <w:pPr>
        <w:jc w:val="center"/>
        <w:outlineLvl w:val="0"/>
        <w:rPr>
          <w:rFonts w:asciiTheme="majorHAnsi" w:hAnsiTheme="majorHAnsi"/>
          <w:b/>
          <w:color w:val="auto"/>
          <w:sz w:val="28"/>
          <w:szCs w:val="28"/>
        </w:rPr>
      </w:pPr>
    </w:p>
    <w:p w14:paraId="3FABE146" w14:textId="18877B03" w:rsidR="006E0A63" w:rsidRPr="008D4737" w:rsidRDefault="005830F2" w:rsidP="00A3519A">
      <w:pPr>
        <w:jc w:val="center"/>
        <w:outlineLvl w:val="0"/>
        <w:rPr>
          <w:rFonts w:asciiTheme="majorHAnsi" w:hAnsiTheme="majorHAnsi"/>
          <w:color w:val="auto"/>
          <w:sz w:val="28"/>
          <w:szCs w:val="28"/>
        </w:rPr>
      </w:pPr>
      <w:r>
        <w:rPr>
          <w:rFonts w:asciiTheme="majorHAnsi" w:hAnsiTheme="majorHAnsi"/>
          <w:b/>
          <w:color w:val="auto"/>
          <w:sz w:val="28"/>
          <w:szCs w:val="28"/>
        </w:rPr>
        <w:t>AUTHORS</w:t>
      </w:r>
    </w:p>
    <w:p w14:paraId="3FEE0C7A" w14:textId="77777777" w:rsidR="006E0A63" w:rsidRPr="003C4ACC" w:rsidRDefault="006E0A63" w:rsidP="005830F2">
      <w:pPr>
        <w:rPr>
          <w:rFonts w:asciiTheme="majorHAnsi" w:hAnsiTheme="majorHAnsi"/>
          <w:color w:val="auto"/>
          <w:sz w:val="24"/>
          <w:szCs w:val="24"/>
        </w:rPr>
      </w:pPr>
    </w:p>
    <w:p w14:paraId="0DA31FA8" w14:textId="16B28089" w:rsidR="008F5278" w:rsidRDefault="00EC7F16" w:rsidP="00EC7F16">
      <w:pPr>
        <w:rPr>
          <w:rFonts w:asciiTheme="majorHAnsi" w:eastAsia="Times New Roman" w:hAnsiTheme="majorHAnsi"/>
          <w:b/>
          <w:bCs/>
          <w:i/>
          <w:iCs/>
          <w:sz w:val="24"/>
          <w:szCs w:val="24"/>
        </w:rPr>
      </w:pPr>
      <w:r>
        <w:rPr>
          <w:rFonts w:asciiTheme="majorHAnsi" w:eastAsia="Times New Roman" w:hAnsiTheme="majorHAnsi"/>
          <w:b/>
          <w:bCs/>
          <w:sz w:val="24"/>
          <w:szCs w:val="24"/>
        </w:rPr>
        <w:t>Norman Ornstein</w:t>
      </w:r>
      <w:r w:rsidR="00AF0422">
        <w:rPr>
          <w:rFonts w:asciiTheme="majorHAnsi" w:eastAsia="Times New Roman" w:hAnsiTheme="majorHAnsi"/>
          <w:b/>
          <w:bCs/>
          <w:sz w:val="24"/>
          <w:szCs w:val="24"/>
        </w:rPr>
        <w:t xml:space="preserve"> </w:t>
      </w:r>
      <w:r w:rsidR="00AF0422" w:rsidRPr="00AF0422">
        <w:rPr>
          <w:rFonts w:asciiTheme="majorHAnsi" w:eastAsia="Times New Roman" w:hAnsiTheme="majorHAnsi"/>
          <w:bCs/>
          <w:sz w:val="24"/>
          <w:szCs w:val="24"/>
        </w:rPr>
        <w:t xml:space="preserve">is a long-time observer of Congress and politics. He is a contributing editor and columnist for National Journal and The Atlantic and is an election eve analyst for BBC News. He served as </w:t>
      </w:r>
      <w:proofErr w:type="spellStart"/>
      <w:r w:rsidR="00AF0422" w:rsidRPr="00AF0422">
        <w:rPr>
          <w:rFonts w:asciiTheme="majorHAnsi" w:eastAsia="Times New Roman" w:hAnsiTheme="majorHAnsi"/>
          <w:bCs/>
          <w:sz w:val="24"/>
          <w:szCs w:val="24"/>
        </w:rPr>
        <w:t>codirector</w:t>
      </w:r>
      <w:proofErr w:type="spellEnd"/>
      <w:r w:rsidR="00AF0422" w:rsidRPr="00AF0422">
        <w:rPr>
          <w:rFonts w:asciiTheme="majorHAnsi" w:eastAsia="Times New Roman" w:hAnsiTheme="majorHAnsi"/>
          <w:bCs/>
          <w:sz w:val="24"/>
          <w:szCs w:val="24"/>
        </w:rPr>
        <w:t xml:space="preserve"> of the AEI-Brookings Election Reform Project and participates in AEI’s Election Watch series. He also served as a senior counselor to the Continuity of Government Commission. Mr. Ornstein led a working group of scholars and practitioners that helped shape the law, known as McCain-Feingold, that reformed the campaign financing system. He was elected as a fellow of the American Academy of Arts and Sciences in 2004. His many books include </w:t>
      </w:r>
      <w:r w:rsidR="00AF0422" w:rsidRPr="00AF0422">
        <w:rPr>
          <w:rFonts w:asciiTheme="majorHAnsi" w:eastAsia="Times New Roman" w:hAnsiTheme="majorHAnsi"/>
          <w:bCs/>
          <w:i/>
          <w:sz w:val="24"/>
          <w:szCs w:val="24"/>
        </w:rPr>
        <w:t>The Permanent Campaign and Its Future</w:t>
      </w:r>
      <w:r w:rsidR="00AF0422" w:rsidRPr="00AF0422">
        <w:rPr>
          <w:rFonts w:asciiTheme="majorHAnsi" w:eastAsia="Times New Roman" w:hAnsiTheme="majorHAnsi"/>
          <w:bCs/>
          <w:sz w:val="24"/>
          <w:szCs w:val="24"/>
        </w:rPr>
        <w:t xml:space="preserve"> (AEI Press, 2000); </w:t>
      </w:r>
      <w:r w:rsidR="00AF0422" w:rsidRPr="00AF0422">
        <w:rPr>
          <w:rFonts w:asciiTheme="majorHAnsi" w:eastAsia="Times New Roman" w:hAnsiTheme="majorHAnsi"/>
          <w:bCs/>
          <w:i/>
          <w:sz w:val="24"/>
          <w:szCs w:val="24"/>
        </w:rPr>
        <w:t>The Broken Branch: How Congress Is Failing America and How to Get It Back on Track</w:t>
      </w:r>
      <w:r w:rsidR="00AF0422" w:rsidRPr="00AF0422">
        <w:rPr>
          <w:rFonts w:asciiTheme="majorHAnsi" w:eastAsia="Times New Roman" w:hAnsiTheme="majorHAnsi"/>
          <w:bCs/>
          <w:sz w:val="24"/>
          <w:szCs w:val="24"/>
        </w:rPr>
        <w:t xml:space="preserve">, with Thomas E. Mann (Oxford University Press, 2006, named by the Washington Post one of the best books of 2006 and called by The Economist “a classic”); and, most recently, the </w:t>
      </w:r>
      <w:r w:rsidR="00AF0422" w:rsidRPr="00AF0422">
        <w:rPr>
          <w:rFonts w:asciiTheme="majorHAnsi" w:eastAsia="Times New Roman" w:hAnsiTheme="majorHAnsi"/>
          <w:bCs/>
          <w:i/>
          <w:sz w:val="24"/>
          <w:szCs w:val="24"/>
        </w:rPr>
        <w:t>New York Times</w:t>
      </w:r>
      <w:r w:rsidR="00AF0422" w:rsidRPr="00AF0422">
        <w:rPr>
          <w:rFonts w:asciiTheme="majorHAnsi" w:eastAsia="Times New Roman" w:hAnsiTheme="majorHAnsi"/>
          <w:bCs/>
          <w:sz w:val="24"/>
          <w:szCs w:val="24"/>
        </w:rPr>
        <w:t xml:space="preserve"> bestseller, </w:t>
      </w:r>
      <w:r w:rsidR="00AF0422" w:rsidRPr="00AF0422">
        <w:rPr>
          <w:rFonts w:asciiTheme="majorHAnsi" w:eastAsia="Times New Roman" w:hAnsiTheme="majorHAnsi"/>
          <w:bCs/>
          <w:i/>
          <w:sz w:val="24"/>
          <w:szCs w:val="24"/>
        </w:rPr>
        <w:t>It’s Even Worse Than It Looks: How the American Constitutional System Collided With the New Politics of Extremism</w:t>
      </w:r>
      <w:r w:rsidR="00AF0422" w:rsidRPr="00AF0422">
        <w:rPr>
          <w:rFonts w:asciiTheme="majorHAnsi" w:eastAsia="Times New Roman" w:hAnsiTheme="majorHAnsi"/>
          <w:bCs/>
          <w:sz w:val="24"/>
          <w:szCs w:val="24"/>
        </w:rPr>
        <w:t>, also with Tom Mann, published in May 2012 by Basic Books. It was named as one of 2012’s best books on politics by The New Yorker and one of the best books of the year by the Washington Post.</w:t>
      </w:r>
      <w:r w:rsidR="00C00380">
        <w:rPr>
          <w:rFonts w:asciiTheme="majorHAnsi" w:eastAsia="Times New Roman" w:hAnsiTheme="majorHAnsi"/>
          <w:bCs/>
          <w:sz w:val="24"/>
          <w:szCs w:val="24"/>
        </w:rPr>
        <w:t xml:space="preserve"> A new version was published earlier this year.</w:t>
      </w:r>
    </w:p>
    <w:p w14:paraId="4602369D" w14:textId="77777777" w:rsidR="008F5278" w:rsidRDefault="008F5278" w:rsidP="008F5278">
      <w:pPr>
        <w:rPr>
          <w:rFonts w:asciiTheme="majorHAnsi" w:eastAsia="Times New Roman" w:hAnsiTheme="majorHAnsi"/>
          <w:b/>
          <w:bCs/>
          <w:i/>
          <w:iCs/>
          <w:sz w:val="24"/>
          <w:szCs w:val="24"/>
        </w:rPr>
      </w:pPr>
    </w:p>
    <w:p w14:paraId="5DF602EB" w14:textId="44571A61" w:rsidR="008F5278" w:rsidRDefault="008F5278" w:rsidP="008F5278">
      <w:pPr>
        <w:rPr>
          <w:rFonts w:asciiTheme="majorHAnsi" w:hAnsiTheme="majorHAnsi"/>
          <w:color w:val="auto"/>
          <w:sz w:val="24"/>
          <w:szCs w:val="24"/>
        </w:rPr>
      </w:pPr>
      <w:r w:rsidRPr="008F5278">
        <w:rPr>
          <w:rFonts w:asciiTheme="majorHAnsi" w:eastAsia="Times New Roman" w:hAnsiTheme="majorHAnsi"/>
          <w:b/>
          <w:bCs/>
          <w:iCs/>
          <w:sz w:val="24"/>
          <w:szCs w:val="24"/>
        </w:rPr>
        <w:t xml:space="preserve">Kristina </w:t>
      </w:r>
      <w:proofErr w:type="spellStart"/>
      <w:r w:rsidRPr="008F5278">
        <w:rPr>
          <w:rFonts w:asciiTheme="majorHAnsi" w:hAnsiTheme="majorHAnsi"/>
          <w:b/>
          <w:color w:val="auto"/>
          <w:sz w:val="24"/>
          <w:szCs w:val="24"/>
        </w:rPr>
        <w:t>Kopić</w:t>
      </w:r>
      <w:proofErr w:type="spellEnd"/>
      <w:r w:rsidR="0073502B">
        <w:rPr>
          <w:rFonts w:asciiTheme="majorHAnsi" w:hAnsiTheme="majorHAnsi"/>
          <w:b/>
          <w:color w:val="auto"/>
          <w:sz w:val="24"/>
          <w:szCs w:val="24"/>
        </w:rPr>
        <w:t xml:space="preserve"> </w:t>
      </w:r>
      <w:r w:rsidR="0073502B" w:rsidRPr="0073502B">
        <w:rPr>
          <w:rFonts w:asciiTheme="majorHAnsi" w:hAnsiTheme="majorHAnsi"/>
          <w:color w:val="auto"/>
          <w:sz w:val="24"/>
          <w:szCs w:val="24"/>
        </w:rPr>
        <w:t xml:space="preserve">is the Advocacy Content Specialist at the Ruderman Family Foundation. </w:t>
      </w:r>
      <w:r w:rsidR="005346C6">
        <w:rPr>
          <w:rFonts w:asciiTheme="majorHAnsi" w:hAnsiTheme="majorHAnsi"/>
          <w:color w:val="auto"/>
          <w:sz w:val="24"/>
          <w:szCs w:val="24"/>
        </w:rPr>
        <w:t xml:space="preserve">Some of her chief research and pedagogic interests lie in deconstructing social constructs that govern cultural norms and behavior—in particular the constructs of race, gender, and disability. </w:t>
      </w:r>
      <w:r w:rsidR="0073502B" w:rsidRPr="0073502B">
        <w:rPr>
          <w:rFonts w:asciiTheme="majorHAnsi" w:hAnsiTheme="majorHAnsi"/>
          <w:color w:val="auto"/>
          <w:sz w:val="24"/>
          <w:szCs w:val="24"/>
        </w:rPr>
        <w:t xml:space="preserve">She </w:t>
      </w:r>
      <w:r w:rsidR="00AF0422">
        <w:rPr>
          <w:rFonts w:asciiTheme="majorHAnsi" w:hAnsiTheme="majorHAnsi"/>
          <w:color w:val="auto"/>
          <w:sz w:val="24"/>
          <w:szCs w:val="24"/>
        </w:rPr>
        <w:t xml:space="preserve">has taught Research Writing, Rhetoric, </w:t>
      </w:r>
      <w:r w:rsidR="0073502B">
        <w:rPr>
          <w:rFonts w:asciiTheme="majorHAnsi" w:hAnsiTheme="majorHAnsi"/>
          <w:color w:val="auto"/>
          <w:sz w:val="24"/>
          <w:szCs w:val="24"/>
        </w:rPr>
        <w:t>and Composition at universities throughout the Greater Boston Area including Emerson College, Bentley University, and Boston Architectural College</w:t>
      </w:r>
      <w:r w:rsidR="00297E56">
        <w:rPr>
          <w:rFonts w:asciiTheme="majorHAnsi" w:hAnsiTheme="majorHAnsi"/>
          <w:color w:val="auto"/>
          <w:sz w:val="24"/>
          <w:szCs w:val="24"/>
        </w:rPr>
        <w:t xml:space="preserve">. Kristina has also </w:t>
      </w:r>
      <w:r w:rsidR="000968E2">
        <w:rPr>
          <w:rFonts w:asciiTheme="majorHAnsi" w:hAnsiTheme="majorHAnsi"/>
          <w:color w:val="auto"/>
          <w:sz w:val="24"/>
          <w:szCs w:val="24"/>
        </w:rPr>
        <w:t>served as a writing coach for MIT graduate students</w:t>
      </w:r>
      <w:r w:rsidR="00297E56">
        <w:rPr>
          <w:rFonts w:asciiTheme="majorHAnsi" w:hAnsiTheme="majorHAnsi"/>
          <w:color w:val="auto"/>
          <w:sz w:val="24"/>
          <w:szCs w:val="24"/>
        </w:rPr>
        <w:t xml:space="preserve"> and </w:t>
      </w:r>
      <w:r w:rsidR="00CD6945">
        <w:rPr>
          <w:rFonts w:asciiTheme="majorHAnsi" w:hAnsiTheme="majorHAnsi"/>
          <w:color w:val="auto"/>
          <w:sz w:val="24"/>
          <w:szCs w:val="24"/>
        </w:rPr>
        <w:t xml:space="preserve">a </w:t>
      </w:r>
      <w:r w:rsidR="00297E56">
        <w:rPr>
          <w:rFonts w:asciiTheme="majorHAnsi" w:hAnsiTheme="majorHAnsi"/>
          <w:color w:val="auto"/>
          <w:sz w:val="24"/>
          <w:szCs w:val="24"/>
        </w:rPr>
        <w:t>literary editor</w:t>
      </w:r>
      <w:r w:rsidR="0073502B">
        <w:rPr>
          <w:rFonts w:asciiTheme="majorHAnsi" w:hAnsiTheme="majorHAnsi"/>
          <w:color w:val="auto"/>
          <w:sz w:val="24"/>
          <w:szCs w:val="24"/>
        </w:rPr>
        <w:t xml:space="preserve">. </w:t>
      </w:r>
      <w:r w:rsidR="00EC7F16">
        <w:rPr>
          <w:rFonts w:asciiTheme="majorHAnsi" w:hAnsiTheme="majorHAnsi"/>
          <w:color w:val="auto"/>
          <w:sz w:val="24"/>
          <w:szCs w:val="24"/>
        </w:rPr>
        <w:t xml:space="preserve">Her focus in this project is to better understand how the common perceptions about disability impact </w:t>
      </w:r>
      <w:r w:rsidR="00AF0422">
        <w:rPr>
          <w:rFonts w:asciiTheme="majorHAnsi" w:hAnsiTheme="majorHAnsi"/>
          <w:color w:val="auto"/>
          <w:sz w:val="24"/>
          <w:szCs w:val="24"/>
        </w:rPr>
        <w:t>access to elections for the disability community.</w:t>
      </w:r>
      <w:r w:rsidR="00EC7F16">
        <w:rPr>
          <w:rFonts w:asciiTheme="majorHAnsi" w:hAnsiTheme="majorHAnsi"/>
          <w:color w:val="auto"/>
          <w:sz w:val="24"/>
          <w:szCs w:val="24"/>
        </w:rPr>
        <w:t xml:space="preserve"> </w:t>
      </w:r>
    </w:p>
    <w:p w14:paraId="41DAE210" w14:textId="77777777" w:rsidR="00297E56" w:rsidRPr="0073502B" w:rsidRDefault="00297E56" w:rsidP="008F5278">
      <w:pPr>
        <w:rPr>
          <w:rFonts w:asciiTheme="majorHAnsi" w:eastAsia="Times New Roman" w:hAnsiTheme="majorHAnsi"/>
          <w:sz w:val="24"/>
          <w:szCs w:val="24"/>
        </w:rPr>
      </w:pPr>
    </w:p>
    <w:p w14:paraId="051F60D9" w14:textId="77777777" w:rsidR="006E0A63" w:rsidRPr="003C4ACC" w:rsidRDefault="006E0A63" w:rsidP="003C4ACC">
      <w:pPr>
        <w:rPr>
          <w:rFonts w:asciiTheme="majorHAnsi" w:hAnsiTheme="majorHAnsi"/>
          <w:color w:val="auto"/>
          <w:sz w:val="24"/>
          <w:szCs w:val="24"/>
        </w:rPr>
      </w:pPr>
    </w:p>
    <w:p w14:paraId="1FD320ED" w14:textId="77777777" w:rsidR="006E0A63" w:rsidRPr="003C4ACC" w:rsidRDefault="00D60AC0" w:rsidP="00A3519A">
      <w:pPr>
        <w:outlineLvl w:val="0"/>
        <w:rPr>
          <w:rFonts w:asciiTheme="majorHAnsi" w:hAnsiTheme="majorHAnsi"/>
          <w:color w:val="auto"/>
          <w:sz w:val="24"/>
          <w:szCs w:val="24"/>
        </w:rPr>
      </w:pPr>
      <w:r w:rsidRPr="003C4ACC">
        <w:rPr>
          <w:rFonts w:asciiTheme="majorHAnsi" w:hAnsiTheme="majorHAnsi"/>
          <w:color w:val="auto"/>
          <w:sz w:val="24"/>
          <w:szCs w:val="24"/>
        </w:rPr>
        <w:t xml:space="preserve">The </w:t>
      </w:r>
      <w:r w:rsidR="0043452D" w:rsidRPr="003C4ACC">
        <w:rPr>
          <w:rFonts w:asciiTheme="majorHAnsi" w:hAnsiTheme="majorHAnsi"/>
          <w:color w:val="auto"/>
          <w:sz w:val="24"/>
          <w:szCs w:val="24"/>
        </w:rPr>
        <w:t xml:space="preserve">views </w:t>
      </w:r>
      <w:r w:rsidRPr="003C4ACC">
        <w:rPr>
          <w:rFonts w:asciiTheme="majorHAnsi" w:hAnsiTheme="majorHAnsi"/>
          <w:color w:val="auto"/>
          <w:sz w:val="24"/>
          <w:szCs w:val="24"/>
        </w:rPr>
        <w:t>expressed in this document are solely those of the authors.</w:t>
      </w:r>
    </w:p>
    <w:p w14:paraId="01A2F181" w14:textId="77777777" w:rsidR="0029566F" w:rsidRDefault="0029566F" w:rsidP="003C4ACC">
      <w:pPr>
        <w:rPr>
          <w:rFonts w:asciiTheme="majorHAnsi" w:hAnsiTheme="majorHAnsi"/>
          <w:color w:val="auto"/>
          <w:sz w:val="24"/>
          <w:szCs w:val="24"/>
        </w:rPr>
      </w:pPr>
    </w:p>
    <w:p w14:paraId="63178753" w14:textId="77777777" w:rsidR="008F5278" w:rsidRDefault="008F5278" w:rsidP="005830F2">
      <w:pPr>
        <w:jc w:val="center"/>
        <w:rPr>
          <w:rFonts w:asciiTheme="majorHAnsi" w:hAnsiTheme="majorHAnsi"/>
          <w:b/>
          <w:color w:val="auto"/>
          <w:sz w:val="28"/>
          <w:szCs w:val="28"/>
        </w:rPr>
      </w:pPr>
    </w:p>
    <w:p w14:paraId="791E82D6" w14:textId="77777777" w:rsidR="005B0EA4" w:rsidRDefault="005B0EA4" w:rsidP="00A3519A">
      <w:pPr>
        <w:jc w:val="center"/>
        <w:outlineLvl w:val="0"/>
        <w:rPr>
          <w:rFonts w:asciiTheme="majorHAnsi" w:hAnsiTheme="majorHAnsi"/>
          <w:b/>
          <w:color w:val="auto"/>
          <w:sz w:val="28"/>
          <w:szCs w:val="28"/>
        </w:rPr>
      </w:pPr>
    </w:p>
    <w:p w14:paraId="021DDDF6" w14:textId="77777777" w:rsidR="005B0EA4" w:rsidRDefault="005B0EA4" w:rsidP="00A3519A">
      <w:pPr>
        <w:jc w:val="center"/>
        <w:outlineLvl w:val="0"/>
        <w:rPr>
          <w:rFonts w:asciiTheme="majorHAnsi" w:hAnsiTheme="majorHAnsi"/>
          <w:b/>
          <w:color w:val="auto"/>
          <w:sz w:val="28"/>
          <w:szCs w:val="28"/>
        </w:rPr>
      </w:pPr>
    </w:p>
    <w:p w14:paraId="1E684799" w14:textId="7509AAB4" w:rsidR="00AF0422" w:rsidRDefault="00AF0422" w:rsidP="00745655">
      <w:pPr>
        <w:rPr>
          <w:rFonts w:asciiTheme="majorHAnsi" w:hAnsiTheme="majorHAnsi"/>
          <w:b/>
          <w:color w:val="auto"/>
          <w:sz w:val="28"/>
          <w:szCs w:val="28"/>
        </w:rPr>
      </w:pPr>
    </w:p>
    <w:p w14:paraId="0EE6C470" w14:textId="77777777" w:rsidR="00745655" w:rsidRDefault="00745655" w:rsidP="00745655">
      <w:pPr>
        <w:rPr>
          <w:rFonts w:asciiTheme="majorHAnsi" w:hAnsiTheme="majorHAnsi"/>
          <w:b/>
          <w:color w:val="auto"/>
          <w:sz w:val="28"/>
          <w:szCs w:val="28"/>
        </w:rPr>
      </w:pPr>
    </w:p>
    <w:p w14:paraId="19E82A25" w14:textId="77777777" w:rsidR="005830F2" w:rsidRPr="005830F2" w:rsidRDefault="005830F2" w:rsidP="00A3519A">
      <w:pPr>
        <w:jc w:val="center"/>
        <w:outlineLvl w:val="0"/>
        <w:rPr>
          <w:rFonts w:asciiTheme="majorHAnsi" w:hAnsiTheme="majorHAnsi"/>
          <w:b/>
          <w:bCs/>
          <w:sz w:val="28"/>
          <w:szCs w:val="28"/>
        </w:rPr>
      </w:pPr>
      <w:r w:rsidRPr="005830F2">
        <w:rPr>
          <w:rFonts w:asciiTheme="majorHAnsi" w:hAnsiTheme="majorHAnsi"/>
          <w:b/>
          <w:color w:val="auto"/>
          <w:sz w:val="28"/>
          <w:szCs w:val="28"/>
        </w:rPr>
        <w:lastRenderedPageBreak/>
        <w:t>LANGUAGE DISCLAIMER</w:t>
      </w:r>
    </w:p>
    <w:p w14:paraId="7AA5882F" w14:textId="77777777" w:rsidR="005830F2" w:rsidRPr="005830F2" w:rsidRDefault="005830F2" w:rsidP="005830F2">
      <w:pPr>
        <w:rPr>
          <w:rFonts w:asciiTheme="majorHAnsi" w:hAnsiTheme="majorHAnsi"/>
          <w:b/>
          <w:bCs/>
          <w:sz w:val="24"/>
          <w:szCs w:val="24"/>
        </w:rPr>
      </w:pPr>
    </w:p>
    <w:p w14:paraId="3B665C80" w14:textId="1BF49EF8" w:rsidR="005830F2" w:rsidRPr="005830F2" w:rsidRDefault="005830F2" w:rsidP="005830F2">
      <w:pPr>
        <w:rPr>
          <w:rFonts w:asciiTheme="majorHAnsi" w:hAnsiTheme="majorHAnsi"/>
          <w:sz w:val="24"/>
          <w:szCs w:val="24"/>
        </w:rPr>
      </w:pPr>
      <w:r w:rsidRPr="005830F2">
        <w:rPr>
          <w:rFonts w:asciiTheme="majorHAnsi" w:hAnsiTheme="majorHAnsi"/>
          <w:sz w:val="24"/>
          <w:szCs w:val="24"/>
        </w:rPr>
        <w:t>We</w:t>
      </w:r>
      <w:r w:rsidR="00523235">
        <w:rPr>
          <w:rFonts w:asciiTheme="majorHAnsi" w:hAnsiTheme="majorHAnsi"/>
          <w:sz w:val="24"/>
          <w:szCs w:val="24"/>
        </w:rPr>
        <w:t xml:space="preserve"> at the Ruderman Family Foundation</w:t>
      </w:r>
      <w:r w:rsidRPr="005830F2">
        <w:rPr>
          <w:rFonts w:asciiTheme="majorHAnsi" w:hAnsiTheme="majorHAnsi"/>
          <w:sz w:val="24"/>
          <w:szCs w:val="24"/>
        </w:rPr>
        <w:t xml:space="preserve"> want to acknowledge that language use in the context</w:t>
      </w:r>
      <w:r w:rsidR="002F27FF">
        <w:rPr>
          <w:rFonts w:asciiTheme="majorHAnsi" w:hAnsiTheme="majorHAnsi"/>
          <w:sz w:val="24"/>
          <w:szCs w:val="24"/>
        </w:rPr>
        <w:t xml:space="preserve"> of</w:t>
      </w:r>
      <w:r w:rsidRPr="005830F2">
        <w:rPr>
          <w:rFonts w:asciiTheme="majorHAnsi" w:hAnsiTheme="majorHAnsi"/>
          <w:sz w:val="24"/>
          <w:szCs w:val="24"/>
        </w:rPr>
        <w:t xml:space="preserve"> disabilities is an important issue that generates both strong discussion and strong feelings. The most frequent point of contention is whether pe</w:t>
      </w:r>
      <w:r w:rsidR="007F4F27">
        <w:rPr>
          <w:rFonts w:asciiTheme="majorHAnsi" w:hAnsiTheme="majorHAnsi"/>
          <w:sz w:val="24"/>
          <w:szCs w:val="24"/>
        </w:rPr>
        <w:t>ople</w:t>
      </w:r>
      <w:r w:rsidRPr="005830F2">
        <w:rPr>
          <w:rFonts w:asciiTheme="majorHAnsi" w:hAnsiTheme="majorHAnsi"/>
          <w:sz w:val="24"/>
          <w:szCs w:val="24"/>
        </w:rPr>
        <w:t>-first or identity-first language should be used. While it is our policy at the Ruderman Family Foundati</w:t>
      </w:r>
      <w:r w:rsidR="00AF0422">
        <w:rPr>
          <w:rFonts w:asciiTheme="majorHAnsi" w:hAnsiTheme="majorHAnsi"/>
          <w:sz w:val="24"/>
          <w:szCs w:val="24"/>
        </w:rPr>
        <w:t>on to use people-first language</w:t>
      </w:r>
      <w:r w:rsidRPr="005830F2">
        <w:rPr>
          <w:rFonts w:asciiTheme="majorHAnsi" w:hAnsiTheme="majorHAnsi"/>
          <w:sz w:val="24"/>
          <w:szCs w:val="24"/>
        </w:rPr>
        <w:t xml:space="preserve"> </w:t>
      </w:r>
      <w:r w:rsidR="00AF0422">
        <w:rPr>
          <w:rFonts w:asciiTheme="majorHAnsi" w:hAnsiTheme="majorHAnsi"/>
          <w:sz w:val="24"/>
          <w:szCs w:val="24"/>
        </w:rPr>
        <w:t xml:space="preserve">(i.e. </w:t>
      </w:r>
      <w:r w:rsidR="005346C6">
        <w:rPr>
          <w:rFonts w:asciiTheme="majorHAnsi" w:hAnsiTheme="majorHAnsi"/>
          <w:sz w:val="24"/>
          <w:szCs w:val="24"/>
        </w:rPr>
        <w:t xml:space="preserve">a </w:t>
      </w:r>
      <w:r w:rsidR="00AF0422">
        <w:rPr>
          <w:rFonts w:asciiTheme="majorHAnsi" w:hAnsiTheme="majorHAnsi"/>
          <w:sz w:val="24"/>
          <w:szCs w:val="24"/>
        </w:rPr>
        <w:t xml:space="preserve">person with a disability), </w:t>
      </w:r>
      <w:r w:rsidRPr="005830F2">
        <w:rPr>
          <w:rFonts w:asciiTheme="majorHAnsi" w:hAnsiTheme="majorHAnsi"/>
          <w:sz w:val="24"/>
          <w:szCs w:val="24"/>
        </w:rPr>
        <w:t>we acknowledge that several segments of the disability community prefer identity-first language</w:t>
      </w:r>
      <w:r w:rsidR="00AF0422">
        <w:rPr>
          <w:rFonts w:asciiTheme="majorHAnsi" w:hAnsiTheme="majorHAnsi"/>
          <w:sz w:val="24"/>
          <w:szCs w:val="24"/>
        </w:rPr>
        <w:t xml:space="preserve"> (i.e. a disabled person)</w:t>
      </w:r>
      <w:r w:rsidRPr="005830F2">
        <w:rPr>
          <w:rFonts w:asciiTheme="majorHAnsi" w:hAnsiTheme="majorHAnsi"/>
          <w:sz w:val="24"/>
          <w:szCs w:val="24"/>
        </w:rPr>
        <w:t xml:space="preserve">. The authors of this </w:t>
      </w:r>
      <w:r w:rsidR="007F4F27">
        <w:rPr>
          <w:rFonts w:asciiTheme="majorHAnsi" w:hAnsiTheme="majorHAnsi"/>
          <w:sz w:val="24"/>
          <w:szCs w:val="24"/>
        </w:rPr>
        <w:t xml:space="preserve">Ruderman </w:t>
      </w:r>
      <w:r w:rsidRPr="005830F2">
        <w:rPr>
          <w:rFonts w:asciiTheme="majorHAnsi" w:hAnsiTheme="majorHAnsi"/>
          <w:sz w:val="24"/>
          <w:szCs w:val="24"/>
        </w:rPr>
        <w:t xml:space="preserve">White Paper have chosen to use </w:t>
      </w:r>
      <w:r w:rsidR="00246922">
        <w:rPr>
          <w:rFonts w:asciiTheme="majorHAnsi" w:hAnsiTheme="majorHAnsi"/>
          <w:sz w:val="24"/>
          <w:szCs w:val="24"/>
        </w:rPr>
        <w:t>person</w:t>
      </w:r>
      <w:r w:rsidRPr="005830F2">
        <w:rPr>
          <w:rFonts w:asciiTheme="majorHAnsi" w:hAnsiTheme="majorHAnsi"/>
          <w:sz w:val="24"/>
          <w:szCs w:val="24"/>
        </w:rPr>
        <w:t>-firs</w:t>
      </w:r>
      <w:r w:rsidR="00FF72C9">
        <w:rPr>
          <w:rFonts w:asciiTheme="majorHAnsi" w:hAnsiTheme="majorHAnsi"/>
          <w:sz w:val="24"/>
          <w:szCs w:val="24"/>
        </w:rPr>
        <w:t>t language which is bound not to</w:t>
      </w:r>
      <w:r w:rsidRPr="005830F2">
        <w:rPr>
          <w:rFonts w:asciiTheme="majorHAnsi" w:hAnsiTheme="majorHAnsi"/>
          <w:sz w:val="24"/>
          <w:szCs w:val="24"/>
        </w:rPr>
        <w:t xml:space="preserve"> be favored by </w:t>
      </w:r>
      <w:r w:rsidR="00246922">
        <w:rPr>
          <w:rFonts w:asciiTheme="majorHAnsi" w:hAnsiTheme="majorHAnsi"/>
          <w:sz w:val="24"/>
          <w:szCs w:val="24"/>
        </w:rPr>
        <w:t>some</w:t>
      </w:r>
      <w:r w:rsidRPr="005830F2">
        <w:rPr>
          <w:rFonts w:asciiTheme="majorHAnsi" w:hAnsiTheme="majorHAnsi"/>
          <w:sz w:val="24"/>
          <w:szCs w:val="24"/>
        </w:rPr>
        <w:t xml:space="preserve"> segments of the disability community. We are aware of these differences and</w:t>
      </w:r>
      <w:r w:rsidR="007F4F27">
        <w:rPr>
          <w:rFonts w:asciiTheme="majorHAnsi" w:hAnsiTheme="majorHAnsi"/>
          <w:sz w:val="24"/>
          <w:szCs w:val="24"/>
        </w:rPr>
        <w:t>,</w:t>
      </w:r>
      <w:r w:rsidRPr="005830F2">
        <w:rPr>
          <w:rFonts w:asciiTheme="majorHAnsi" w:hAnsiTheme="majorHAnsi"/>
          <w:sz w:val="24"/>
          <w:szCs w:val="24"/>
        </w:rPr>
        <w:t xml:space="preserve"> in the absence of any consensus</w:t>
      </w:r>
      <w:r w:rsidR="007F4F27">
        <w:rPr>
          <w:rFonts w:asciiTheme="majorHAnsi" w:hAnsiTheme="majorHAnsi"/>
          <w:sz w:val="24"/>
          <w:szCs w:val="24"/>
        </w:rPr>
        <w:t>,</w:t>
      </w:r>
      <w:r w:rsidRPr="005830F2">
        <w:rPr>
          <w:rFonts w:asciiTheme="majorHAnsi" w:hAnsiTheme="majorHAnsi"/>
          <w:sz w:val="24"/>
          <w:szCs w:val="24"/>
        </w:rPr>
        <w:t xml:space="preserve"> acknowledge and </w:t>
      </w:r>
      <w:r w:rsidR="00523235">
        <w:rPr>
          <w:rFonts w:asciiTheme="majorHAnsi" w:hAnsiTheme="majorHAnsi"/>
          <w:sz w:val="24"/>
          <w:szCs w:val="24"/>
        </w:rPr>
        <w:t xml:space="preserve">respect </w:t>
      </w:r>
      <w:r w:rsidRPr="005830F2">
        <w:rPr>
          <w:rFonts w:asciiTheme="majorHAnsi" w:hAnsiTheme="majorHAnsi"/>
          <w:sz w:val="24"/>
          <w:szCs w:val="24"/>
        </w:rPr>
        <w:t>both</w:t>
      </w:r>
      <w:r w:rsidR="007F4F27">
        <w:rPr>
          <w:rFonts w:asciiTheme="majorHAnsi" w:hAnsiTheme="majorHAnsi"/>
          <w:sz w:val="24"/>
          <w:szCs w:val="24"/>
        </w:rPr>
        <w:t xml:space="preserve"> perspectives</w:t>
      </w:r>
      <w:r w:rsidRPr="005830F2">
        <w:rPr>
          <w:rFonts w:asciiTheme="majorHAnsi" w:hAnsiTheme="majorHAnsi"/>
          <w:sz w:val="24"/>
          <w:szCs w:val="24"/>
        </w:rPr>
        <w:t xml:space="preserve">. </w:t>
      </w:r>
    </w:p>
    <w:p w14:paraId="60F763DA" w14:textId="77777777" w:rsidR="005830F2" w:rsidRPr="005830F2" w:rsidRDefault="005830F2" w:rsidP="005830F2">
      <w:pPr>
        <w:rPr>
          <w:rFonts w:asciiTheme="majorHAnsi" w:hAnsiTheme="majorHAnsi"/>
          <w:sz w:val="24"/>
          <w:szCs w:val="24"/>
        </w:rPr>
      </w:pPr>
    </w:p>
    <w:p w14:paraId="0DBE9BBB" w14:textId="77777777" w:rsidR="005830F2" w:rsidRPr="005830F2" w:rsidRDefault="005830F2" w:rsidP="005830F2">
      <w:pPr>
        <w:rPr>
          <w:rFonts w:asciiTheme="majorHAnsi" w:hAnsiTheme="majorHAnsi"/>
          <w:sz w:val="24"/>
          <w:szCs w:val="24"/>
        </w:rPr>
      </w:pPr>
      <w:r w:rsidRPr="005830F2">
        <w:rPr>
          <w:rFonts w:asciiTheme="majorHAnsi" w:hAnsiTheme="majorHAnsi"/>
          <w:sz w:val="24"/>
          <w:szCs w:val="24"/>
        </w:rPr>
        <w:t xml:space="preserve">The Ruderman Family Foundation and the writers of the </w:t>
      </w:r>
      <w:r w:rsidR="007F4F27">
        <w:rPr>
          <w:rFonts w:asciiTheme="majorHAnsi" w:hAnsiTheme="majorHAnsi"/>
          <w:sz w:val="24"/>
          <w:szCs w:val="24"/>
        </w:rPr>
        <w:t xml:space="preserve">Ruderman </w:t>
      </w:r>
      <w:r w:rsidRPr="005830F2">
        <w:rPr>
          <w:rFonts w:asciiTheme="majorHAnsi" w:hAnsiTheme="majorHAnsi"/>
          <w:sz w:val="24"/>
          <w:szCs w:val="24"/>
        </w:rPr>
        <w:t xml:space="preserve">White Paper denounce the use of any stigmatizing or derogatory language. </w:t>
      </w:r>
    </w:p>
    <w:p w14:paraId="6469203C" w14:textId="77777777" w:rsidR="005830F2" w:rsidRPr="003C4ACC" w:rsidRDefault="005830F2" w:rsidP="003C4ACC">
      <w:pPr>
        <w:rPr>
          <w:rFonts w:asciiTheme="majorHAnsi" w:hAnsiTheme="majorHAnsi"/>
          <w:color w:val="auto"/>
          <w:sz w:val="24"/>
          <w:szCs w:val="24"/>
        </w:rPr>
        <w:sectPr w:rsidR="005830F2" w:rsidRPr="003C4ACC">
          <w:headerReference w:type="default" r:id="rId9"/>
          <w:headerReference w:type="first" r:id="rId10"/>
          <w:pgSz w:w="12240" w:h="15840"/>
          <w:pgMar w:top="1440" w:right="1440" w:bottom="1440" w:left="1440" w:header="720" w:footer="720" w:gutter="0"/>
          <w:pgNumType w:start="1"/>
          <w:cols w:space="720"/>
          <w:titlePg/>
        </w:sectPr>
      </w:pPr>
    </w:p>
    <w:p w14:paraId="30068CB1" w14:textId="77777777" w:rsidR="006E0A63" w:rsidRPr="008D4737" w:rsidRDefault="00D60AC0" w:rsidP="00A3519A">
      <w:pPr>
        <w:jc w:val="center"/>
        <w:outlineLvl w:val="0"/>
        <w:rPr>
          <w:rFonts w:asciiTheme="majorHAnsi" w:hAnsiTheme="majorHAnsi"/>
          <w:color w:val="auto"/>
          <w:sz w:val="28"/>
          <w:szCs w:val="28"/>
        </w:rPr>
      </w:pPr>
      <w:r w:rsidRPr="008D4737">
        <w:rPr>
          <w:rFonts w:asciiTheme="majorHAnsi" w:hAnsiTheme="majorHAnsi"/>
          <w:b/>
          <w:color w:val="auto"/>
          <w:sz w:val="28"/>
          <w:szCs w:val="28"/>
        </w:rPr>
        <w:lastRenderedPageBreak/>
        <w:t>EXECUTIVE SUMMARY</w:t>
      </w:r>
    </w:p>
    <w:p w14:paraId="0650358D" w14:textId="77777777" w:rsidR="006E0A63" w:rsidRPr="003C4ACC" w:rsidRDefault="006E0A63" w:rsidP="003C4ACC">
      <w:pPr>
        <w:rPr>
          <w:rFonts w:asciiTheme="majorHAnsi" w:hAnsiTheme="majorHAnsi"/>
          <w:color w:val="auto"/>
          <w:sz w:val="24"/>
          <w:szCs w:val="24"/>
        </w:rPr>
      </w:pPr>
    </w:p>
    <w:p w14:paraId="4E230E21" w14:textId="77777777" w:rsidR="006E0A63" w:rsidRPr="003C4ACC" w:rsidRDefault="006E0A63" w:rsidP="003C4ACC">
      <w:pPr>
        <w:rPr>
          <w:rFonts w:asciiTheme="majorHAnsi" w:hAnsiTheme="majorHAnsi"/>
          <w:color w:val="auto"/>
          <w:sz w:val="24"/>
          <w:szCs w:val="24"/>
        </w:rPr>
      </w:pPr>
    </w:p>
    <w:p w14:paraId="47FEC86B" w14:textId="58071FE5" w:rsidR="00610066" w:rsidRDefault="00D60AC0" w:rsidP="004F0300">
      <w:pPr>
        <w:jc w:val="center"/>
        <w:outlineLvl w:val="0"/>
        <w:rPr>
          <w:rFonts w:asciiTheme="majorHAnsi" w:hAnsiTheme="majorHAnsi"/>
          <w:b/>
          <w:color w:val="auto"/>
          <w:sz w:val="24"/>
          <w:szCs w:val="24"/>
        </w:rPr>
      </w:pPr>
      <w:r w:rsidRPr="003C4ACC">
        <w:rPr>
          <w:rFonts w:asciiTheme="majorHAnsi" w:hAnsiTheme="majorHAnsi"/>
          <w:b/>
          <w:color w:val="auto"/>
          <w:sz w:val="24"/>
          <w:szCs w:val="24"/>
        </w:rPr>
        <w:t>Contents</w:t>
      </w:r>
    </w:p>
    <w:p w14:paraId="245F8017" w14:textId="600210F0" w:rsidR="004F0300" w:rsidRDefault="004F0300" w:rsidP="004F0300">
      <w:pPr>
        <w:jc w:val="center"/>
        <w:outlineLvl w:val="0"/>
        <w:rPr>
          <w:rFonts w:asciiTheme="majorHAnsi" w:hAnsiTheme="majorHAnsi"/>
          <w:b/>
          <w:color w:val="auto"/>
          <w:sz w:val="24"/>
          <w:szCs w:val="24"/>
        </w:rPr>
      </w:pPr>
    </w:p>
    <w:p w14:paraId="600275FE" w14:textId="296C2509" w:rsidR="00D04AB0" w:rsidRDefault="004F0300" w:rsidP="004F0300">
      <w:pPr>
        <w:jc w:val="both"/>
        <w:outlineLvl w:val="0"/>
        <w:rPr>
          <w:rFonts w:asciiTheme="majorHAnsi" w:hAnsiTheme="majorHAnsi"/>
          <w:color w:val="auto"/>
          <w:sz w:val="24"/>
          <w:szCs w:val="24"/>
        </w:rPr>
      </w:pPr>
      <w:r w:rsidRPr="004F0300">
        <w:rPr>
          <w:rFonts w:asciiTheme="majorHAnsi" w:hAnsiTheme="majorHAnsi"/>
          <w:color w:val="auto"/>
          <w:sz w:val="24"/>
          <w:szCs w:val="24"/>
        </w:rPr>
        <w:t xml:space="preserve">People </w:t>
      </w:r>
      <w:r>
        <w:rPr>
          <w:rFonts w:asciiTheme="majorHAnsi" w:hAnsiTheme="majorHAnsi"/>
          <w:color w:val="auto"/>
          <w:sz w:val="24"/>
          <w:szCs w:val="24"/>
        </w:rPr>
        <w:t xml:space="preserve">with disabilities in the U.S. regularly struggle to exercise their right to vote despite a patchwork of pieces of legislation that ensure their access to the electoral process. The </w:t>
      </w:r>
      <w:hyperlink r:id="rId11" w:history="1">
        <w:r w:rsidRPr="00D04AB0">
          <w:rPr>
            <w:rStyle w:val="Hyperlink"/>
            <w:rFonts w:asciiTheme="majorHAnsi" w:hAnsiTheme="majorHAnsi"/>
            <w:szCs w:val="24"/>
          </w:rPr>
          <w:t>Government Accountability Office reports</w:t>
        </w:r>
      </w:hyperlink>
      <w:r>
        <w:rPr>
          <w:rFonts w:asciiTheme="majorHAnsi" w:hAnsiTheme="majorHAnsi"/>
          <w:color w:val="auto"/>
          <w:sz w:val="24"/>
          <w:szCs w:val="24"/>
        </w:rPr>
        <w:t xml:space="preserve"> that in the 2008 national election 73% of polling places had some potential barrier. A </w:t>
      </w:r>
      <w:hyperlink r:id="rId12" w:history="1">
        <w:r w:rsidRPr="00D04AB0">
          <w:rPr>
            <w:rStyle w:val="Hyperlink"/>
            <w:rFonts w:asciiTheme="majorHAnsi" w:hAnsiTheme="majorHAnsi"/>
            <w:szCs w:val="24"/>
          </w:rPr>
          <w:t>study conducted by Rutgers University and Syracuse University looked at</w:t>
        </w:r>
      </w:hyperlink>
      <w:r>
        <w:rPr>
          <w:rFonts w:asciiTheme="majorHAnsi" w:hAnsiTheme="majorHAnsi"/>
          <w:color w:val="auto"/>
          <w:sz w:val="24"/>
          <w:szCs w:val="24"/>
        </w:rPr>
        <w:t xml:space="preserve"> the 2012 election and voters with disabilities and found that if voters with disabilities voted at the same rate as voters with the exact same demog</w:t>
      </w:r>
      <w:r w:rsidR="00D04AB0">
        <w:rPr>
          <w:rFonts w:asciiTheme="majorHAnsi" w:hAnsiTheme="majorHAnsi"/>
          <w:color w:val="auto"/>
          <w:sz w:val="24"/>
          <w:szCs w:val="24"/>
        </w:rPr>
        <w:t>raphics, but without disabilities, three more million people would have voted in the 2012 election.</w:t>
      </w:r>
    </w:p>
    <w:p w14:paraId="3D71C33D" w14:textId="77777777" w:rsidR="00D04AB0" w:rsidRDefault="00D04AB0" w:rsidP="004F0300">
      <w:pPr>
        <w:jc w:val="both"/>
        <w:outlineLvl w:val="0"/>
        <w:rPr>
          <w:rFonts w:asciiTheme="majorHAnsi" w:hAnsiTheme="majorHAnsi"/>
          <w:color w:val="auto"/>
          <w:sz w:val="24"/>
          <w:szCs w:val="24"/>
        </w:rPr>
      </w:pPr>
    </w:p>
    <w:p w14:paraId="4A509E07" w14:textId="60CFB790" w:rsidR="004F0300" w:rsidRPr="004F0300" w:rsidRDefault="00C00380" w:rsidP="004F0300">
      <w:pPr>
        <w:jc w:val="both"/>
        <w:outlineLvl w:val="0"/>
        <w:rPr>
          <w:rFonts w:asciiTheme="majorHAnsi" w:hAnsiTheme="majorHAnsi"/>
          <w:b/>
          <w:color w:val="auto"/>
          <w:sz w:val="24"/>
          <w:szCs w:val="24"/>
        </w:rPr>
      </w:pPr>
      <w:r>
        <w:rPr>
          <w:rFonts w:asciiTheme="majorHAnsi" w:hAnsiTheme="majorHAnsi"/>
          <w:color w:val="auto"/>
          <w:sz w:val="24"/>
          <w:szCs w:val="24"/>
        </w:rPr>
        <w:t>Voting is a sacred trust in a democracy, and it is an obligation of the society to make it accessible to all eligible citizens. T</w:t>
      </w:r>
      <w:r w:rsidRPr="00C00380">
        <w:rPr>
          <w:rFonts w:asciiTheme="majorHAnsi" w:hAnsiTheme="majorHAnsi"/>
          <w:color w:val="auto"/>
          <w:sz w:val="24"/>
          <w:szCs w:val="24"/>
        </w:rPr>
        <w:t xml:space="preserve">o better understand the obstacles that are creating this nation-wide problem and </w:t>
      </w:r>
      <w:r>
        <w:rPr>
          <w:rFonts w:asciiTheme="majorHAnsi" w:hAnsiTheme="majorHAnsi"/>
          <w:color w:val="auto"/>
          <w:sz w:val="24"/>
          <w:szCs w:val="24"/>
        </w:rPr>
        <w:t xml:space="preserve">to identify </w:t>
      </w:r>
      <w:r w:rsidRPr="00C00380">
        <w:rPr>
          <w:rFonts w:asciiTheme="majorHAnsi" w:hAnsiTheme="majorHAnsi"/>
          <w:color w:val="auto"/>
          <w:sz w:val="24"/>
          <w:szCs w:val="24"/>
        </w:rPr>
        <w:t>ways to remedy them</w:t>
      </w:r>
      <w:r>
        <w:rPr>
          <w:rFonts w:asciiTheme="majorHAnsi" w:hAnsiTheme="majorHAnsi"/>
          <w:color w:val="auto"/>
          <w:sz w:val="24"/>
          <w:szCs w:val="24"/>
        </w:rPr>
        <w:t>, w</w:t>
      </w:r>
      <w:r w:rsidR="004F0300">
        <w:rPr>
          <w:rFonts w:asciiTheme="majorHAnsi" w:hAnsiTheme="majorHAnsi"/>
          <w:color w:val="auto"/>
          <w:sz w:val="24"/>
          <w:szCs w:val="24"/>
        </w:rPr>
        <w:t>e interviewed seven national and three international experts on election administration and accessibility</w:t>
      </w:r>
      <w:r>
        <w:rPr>
          <w:rFonts w:asciiTheme="majorHAnsi" w:hAnsiTheme="majorHAnsi"/>
          <w:color w:val="auto"/>
          <w:sz w:val="24"/>
          <w:szCs w:val="24"/>
        </w:rPr>
        <w:t>.</w:t>
      </w:r>
    </w:p>
    <w:p w14:paraId="7FE27AF1" w14:textId="77777777" w:rsidR="004F0300" w:rsidRDefault="004F0300" w:rsidP="004F0300">
      <w:pPr>
        <w:jc w:val="center"/>
        <w:outlineLvl w:val="0"/>
        <w:rPr>
          <w:rFonts w:asciiTheme="majorHAnsi" w:hAnsiTheme="majorHAnsi"/>
          <w:b/>
          <w:color w:val="auto"/>
          <w:sz w:val="24"/>
          <w:szCs w:val="24"/>
        </w:rPr>
      </w:pPr>
    </w:p>
    <w:p w14:paraId="145B8937" w14:textId="77777777" w:rsidR="006E0A63" w:rsidRPr="003C4ACC" w:rsidRDefault="00D60AC0" w:rsidP="00A3519A">
      <w:pPr>
        <w:jc w:val="center"/>
        <w:outlineLvl w:val="0"/>
        <w:rPr>
          <w:rFonts w:asciiTheme="majorHAnsi" w:hAnsiTheme="majorHAnsi"/>
          <w:color w:val="auto"/>
          <w:sz w:val="24"/>
          <w:szCs w:val="24"/>
        </w:rPr>
      </w:pPr>
      <w:r w:rsidRPr="003C4ACC">
        <w:rPr>
          <w:rFonts w:asciiTheme="majorHAnsi" w:hAnsiTheme="majorHAnsi"/>
          <w:b/>
          <w:color w:val="auto"/>
          <w:sz w:val="24"/>
          <w:szCs w:val="24"/>
        </w:rPr>
        <w:t>Content Analysis</w:t>
      </w:r>
    </w:p>
    <w:p w14:paraId="16ABBC61" w14:textId="77777777" w:rsidR="006E0A63" w:rsidRPr="003C4ACC" w:rsidRDefault="006E0A63" w:rsidP="003C4ACC">
      <w:pPr>
        <w:rPr>
          <w:rFonts w:asciiTheme="majorHAnsi" w:hAnsiTheme="majorHAnsi"/>
          <w:color w:val="auto"/>
          <w:sz w:val="24"/>
          <w:szCs w:val="24"/>
        </w:rPr>
      </w:pPr>
    </w:p>
    <w:p w14:paraId="62805132" w14:textId="55ABE1A7" w:rsidR="00C71778" w:rsidRDefault="00C71778" w:rsidP="003C4ACC">
      <w:pPr>
        <w:rPr>
          <w:rFonts w:asciiTheme="majorHAnsi" w:hAnsiTheme="majorHAnsi"/>
          <w:color w:val="auto"/>
          <w:sz w:val="24"/>
          <w:szCs w:val="24"/>
        </w:rPr>
      </w:pPr>
      <w:r>
        <w:rPr>
          <w:rFonts w:asciiTheme="majorHAnsi" w:hAnsiTheme="majorHAnsi"/>
          <w:color w:val="auto"/>
          <w:sz w:val="24"/>
          <w:szCs w:val="24"/>
        </w:rPr>
        <w:t>We have identified five primary recurring barriers to voting accessibility for people with disabilities:</w:t>
      </w:r>
    </w:p>
    <w:p w14:paraId="106E1ED7" w14:textId="77777777" w:rsidR="00C71778" w:rsidRPr="00C71778" w:rsidRDefault="00C71778" w:rsidP="00C71778">
      <w:pPr>
        <w:pStyle w:val="ListParagraph"/>
        <w:numPr>
          <w:ilvl w:val="0"/>
          <w:numId w:val="17"/>
        </w:numPr>
        <w:rPr>
          <w:rFonts w:asciiTheme="majorHAnsi" w:hAnsiTheme="majorHAnsi"/>
          <w:color w:val="auto"/>
          <w:sz w:val="24"/>
          <w:szCs w:val="24"/>
        </w:rPr>
      </w:pPr>
      <w:r w:rsidRPr="00C71778">
        <w:rPr>
          <w:rFonts w:asciiTheme="majorHAnsi" w:hAnsiTheme="majorHAnsi"/>
          <w:color w:val="auto"/>
          <w:sz w:val="24"/>
          <w:szCs w:val="24"/>
        </w:rPr>
        <w:t>Insufficient poll worker training</w:t>
      </w:r>
    </w:p>
    <w:p w14:paraId="389082B5" w14:textId="3783B3E4" w:rsidR="00C71778" w:rsidRPr="00C71778" w:rsidRDefault="00C71778" w:rsidP="00C71778">
      <w:pPr>
        <w:pStyle w:val="ListParagraph"/>
        <w:numPr>
          <w:ilvl w:val="0"/>
          <w:numId w:val="17"/>
        </w:numPr>
        <w:rPr>
          <w:rFonts w:asciiTheme="majorHAnsi" w:hAnsiTheme="majorHAnsi"/>
          <w:color w:val="auto"/>
          <w:sz w:val="24"/>
          <w:szCs w:val="24"/>
        </w:rPr>
      </w:pPr>
      <w:r>
        <w:rPr>
          <w:rFonts w:asciiTheme="majorHAnsi" w:hAnsiTheme="majorHAnsi"/>
          <w:color w:val="auto"/>
          <w:sz w:val="24"/>
          <w:szCs w:val="24"/>
        </w:rPr>
        <w:t>A</w:t>
      </w:r>
      <w:r w:rsidRPr="00C71778">
        <w:rPr>
          <w:rFonts w:asciiTheme="majorHAnsi" w:hAnsiTheme="majorHAnsi"/>
          <w:color w:val="auto"/>
          <w:sz w:val="24"/>
          <w:szCs w:val="24"/>
        </w:rPr>
        <w:t xml:space="preserve">ccess </w:t>
      </w:r>
      <w:r>
        <w:rPr>
          <w:rFonts w:asciiTheme="majorHAnsi" w:hAnsiTheme="majorHAnsi"/>
          <w:color w:val="auto"/>
          <w:sz w:val="24"/>
          <w:szCs w:val="24"/>
        </w:rPr>
        <w:t xml:space="preserve">barriers </w:t>
      </w:r>
      <w:r w:rsidRPr="00C71778">
        <w:rPr>
          <w:rFonts w:asciiTheme="majorHAnsi" w:hAnsiTheme="majorHAnsi"/>
          <w:color w:val="auto"/>
          <w:sz w:val="24"/>
          <w:szCs w:val="24"/>
        </w:rPr>
        <w:t>to polls</w:t>
      </w:r>
      <w:r>
        <w:rPr>
          <w:rFonts w:asciiTheme="majorHAnsi" w:hAnsiTheme="majorHAnsi"/>
          <w:color w:val="auto"/>
          <w:sz w:val="24"/>
          <w:szCs w:val="24"/>
        </w:rPr>
        <w:t xml:space="preserve"> </w:t>
      </w:r>
      <w:r w:rsidRPr="00C71778">
        <w:rPr>
          <w:rFonts w:asciiTheme="majorHAnsi" w:hAnsiTheme="majorHAnsi"/>
          <w:color w:val="auto"/>
          <w:sz w:val="24"/>
          <w:szCs w:val="24"/>
        </w:rPr>
        <w:t>(including publicly available transportation)</w:t>
      </w:r>
    </w:p>
    <w:p w14:paraId="1AF33B63" w14:textId="0537D1A7" w:rsidR="00C71778" w:rsidRPr="00C71778" w:rsidRDefault="00C71778" w:rsidP="00C71778">
      <w:pPr>
        <w:pStyle w:val="ListParagraph"/>
        <w:numPr>
          <w:ilvl w:val="0"/>
          <w:numId w:val="17"/>
        </w:numPr>
        <w:rPr>
          <w:rFonts w:asciiTheme="majorHAnsi" w:hAnsiTheme="majorHAnsi"/>
          <w:color w:val="auto"/>
          <w:sz w:val="24"/>
          <w:szCs w:val="24"/>
        </w:rPr>
      </w:pPr>
      <w:r>
        <w:rPr>
          <w:rFonts w:asciiTheme="majorHAnsi" w:hAnsiTheme="majorHAnsi"/>
          <w:color w:val="auto"/>
          <w:sz w:val="24"/>
          <w:szCs w:val="24"/>
        </w:rPr>
        <w:t>Access barriers</w:t>
      </w:r>
      <w:r w:rsidRPr="00C71778">
        <w:rPr>
          <w:rFonts w:asciiTheme="majorHAnsi" w:hAnsiTheme="majorHAnsi"/>
          <w:color w:val="auto"/>
          <w:sz w:val="24"/>
          <w:szCs w:val="24"/>
        </w:rPr>
        <w:t xml:space="preserve"> to elections material and registration material prior to elections  </w:t>
      </w:r>
    </w:p>
    <w:p w14:paraId="4EE24BD9" w14:textId="486E1095" w:rsidR="00C71778" w:rsidRPr="00C71778" w:rsidRDefault="00C71778" w:rsidP="00C71778">
      <w:pPr>
        <w:pStyle w:val="ListParagraph"/>
        <w:numPr>
          <w:ilvl w:val="0"/>
          <w:numId w:val="17"/>
        </w:numPr>
        <w:rPr>
          <w:rFonts w:asciiTheme="majorHAnsi" w:hAnsiTheme="majorHAnsi"/>
          <w:color w:val="auto"/>
          <w:sz w:val="24"/>
          <w:szCs w:val="24"/>
        </w:rPr>
      </w:pPr>
      <w:r w:rsidRPr="00C71778">
        <w:rPr>
          <w:rFonts w:asciiTheme="majorHAnsi" w:hAnsiTheme="majorHAnsi"/>
          <w:color w:val="auto"/>
          <w:sz w:val="24"/>
          <w:szCs w:val="24"/>
        </w:rPr>
        <w:t>Stigma</w:t>
      </w:r>
      <w:r>
        <w:rPr>
          <w:rFonts w:asciiTheme="majorHAnsi" w:hAnsiTheme="majorHAnsi"/>
          <w:color w:val="auto"/>
          <w:sz w:val="24"/>
          <w:szCs w:val="24"/>
        </w:rPr>
        <w:t xml:space="preserve"> </w:t>
      </w:r>
      <w:r w:rsidRPr="00C71778">
        <w:rPr>
          <w:rFonts w:asciiTheme="majorHAnsi" w:hAnsiTheme="majorHAnsi"/>
          <w:color w:val="auto"/>
          <w:sz w:val="24"/>
          <w:szCs w:val="24"/>
        </w:rPr>
        <w:t xml:space="preserve">(including against developmental and psychiatric disabilities) </w:t>
      </w:r>
    </w:p>
    <w:p w14:paraId="45AFCD5E" w14:textId="57A4584B" w:rsidR="00D4225C" w:rsidRDefault="00C71778" w:rsidP="00C71778">
      <w:pPr>
        <w:pStyle w:val="ListParagraph"/>
        <w:numPr>
          <w:ilvl w:val="0"/>
          <w:numId w:val="17"/>
        </w:numPr>
        <w:rPr>
          <w:rFonts w:asciiTheme="majorHAnsi" w:hAnsiTheme="majorHAnsi"/>
          <w:color w:val="auto"/>
          <w:sz w:val="24"/>
          <w:szCs w:val="24"/>
        </w:rPr>
      </w:pPr>
      <w:r>
        <w:rPr>
          <w:rFonts w:asciiTheme="majorHAnsi" w:hAnsiTheme="majorHAnsi"/>
          <w:color w:val="auto"/>
          <w:sz w:val="24"/>
          <w:szCs w:val="24"/>
        </w:rPr>
        <w:t>Limitations on r</w:t>
      </w:r>
      <w:r w:rsidRPr="00C71778">
        <w:rPr>
          <w:rFonts w:asciiTheme="majorHAnsi" w:hAnsiTheme="majorHAnsi"/>
          <w:color w:val="auto"/>
          <w:sz w:val="24"/>
          <w:szCs w:val="24"/>
        </w:rPr>
        <w:t xml:space="preserve">esources available to election officials </w:t>
      </w:r>
    </w:p>
    <w:p w14:paraId="56DC1993" w14:textId="46627B13" w:rsidR="00C71778" w:rsidRDefault="00C71778" w:rsidP="00C71778">
      <w:pPr>
        <w:rPr>
          <w:rFonts w:asciiTheme="majorHAnsi" w:hAnsiTheme="majorHAnsi"/>
          <w:color w:val="auto"/>
          <w:sz w:val="24"/>
          <w:szCs w:val="24"/>
        </w:rPr>
      </w:pPr>
    </w:p>
    <w:p w14:paraId="4B18506F" w14:textId="0A38E893" w:rsidR="00C71778" w:rsidRDefault="00C71778" w:rsidP="00C71778">
      <w:pPr>
        <w:rPr>
          <w:rFonts w:asciiTheme="majorHAnsi" w:hAnsiTheme="majorHAnsi"/>
          <w:color w:val="auto"/>
          <w:sz w:val="24"/>
          <w:szCs w:val="24"/>
        </w:rPr>
      </w:pPr>
      <w:r>
        <w:rPr>
          <w:rFonts w:asciiTheme="majorHAnsi" w:hAnsiTheme="majorHAnsi"/>
          <w:color w:val="auto"/>
          <w:sz w:val="24"/>
          <w:szCs w:val="24"/>
        </w:rPr>
        <w:t xml:space="preserve">In all these cases, the experts contended that we know and have the solutions to the problems and need to ensure rigorous implementation. </w:t>
      </w:r>
    </w:p>
    <w:p w14:paraId="443F1190" w14:textId="7364636D" w:rsidR="00C71778" w:rsidRDefault="00C71778" w:rsidP="00C71778">
      <w:pPr>
        <w:rPr>
          <w:rFonts w:asciiTheme="majorHAnsi" w:hAnsiTheme="majorHAnsi"/>
          <w:color w:val="auto"/>
          <w:sz w:val="24"/>
          <w:szCs w:val="24"/>
        </w:rPr>
      </w:pPr>
    </w:p>
    <w:p w14:paraId="6D47327F" w14:textId="77A46380" w:rsidR="00C71778" w:rsidRDefault="00C00380" w:rsidP="00C71778">
      <w:pPr>
        <w:rPr>
          <w:rFonts w:asciiTheme="majorHAnsi" w:hAnsiTheme="majorHAnsi"/>
          <w:color w:val="auto"/>
          <w:sz w:val="24"/>
          <w:szCs w:val="24"/>
        </w:rPr>
      </w:pPr>
      <w:r>
        <w:rPr>
          <w:rFonts w:asciiTheme="majorHAnsi" w:hAnsiTheme="majorHAnsi"/>
          <w:color w:val="auto"/>
          <w:sz w:val="24"/>
          <w:szCs w:val="24"/>
        </w:rPr>
        <w:t>Many election officials and policy makers say they can solve the</w:t>
      </w:r>
      <w:r w:rsidR="00A256D5">
        <w:rPr>
          <w:rFonts w:asciiTheme="majorHAnsi" w:hAnsiTheme="majorHAnsi"/>
          <w:color w:val="auto"/>
          <w:sz w:val="24"/>
          <w:szCs w:val="24"/>
        </w:rPr>
        <w:t xml:space="preserve"> </w:t>
      </w:r>
      <w:r w:rsidR="00C71778">
        <w:rPr>
          <w:rFonts w:asciiTheme="majorHAnsi" w:hAnsiTheme="majorHAnsi"/>
          <w:color w:val="auto"/>
          <w:sz w:val="24"/>
          <w:szCs w:val="24"/>
        </w:rPr>
        <w:t xml:space="preserve">accessibility issues through </w:t>
      </w:r>
      <w:r w:rsidR="00A256D5">
        <w:rPr>
          <w:rFonts w:asciiTheme="majorHAnsi" w:hAnsiTheme="majorHAnsi"/>
          <w:color w:val="auto"/>
          <w:sz w:val="24"/>
          <w:szCs w:val="24"/>
        </w:rPr>
        <w:t>actions that simply</w:t>
      </w:r>
      <w:r w:rsidR="00C71778">
        <w:rPr>
          <w:rFonts w:asciiTheme="majorHAnsi" w:hAnsiTheme="majorHAnsi"/>
          <w:color w:val="auto"/>
          <w:sz w:val="24"/>
          <w:szCs w:val="24"/>
        </w:rPr>
        <w:t xml:space="preserve"> circumvent the barriers. Most frequent examples of such policies were relying on absentee ballots for people with disabilities rather than making polling places accessible, and relying on giving people with disabilities assistance with casting their ballots, which fundamentally compromises their right to a private and independent ballot.</w:t>
      </w:r>
      <w:r w:rsidR="00A256D5">
        <w:rPr>
          <w:rFonts w:asciiTheme="majorHAnsi" w:hAnsiTheme="majorHAnsi"/>
          <w:color w:val="auto"/>
          <w:sz w:val="24"/>
          <w:szCs w:val="24"/>
        </w:rPr>
        <w:t xml:space="preserve"> We do not find these adequate solutions in any way.</w:t>
      </w:r>
    </w:p>
    <w:p w14:paraId="6C610E2B" w14:textId="203C1E41" w:rsidR="00C71778" w:rsidRDefault="00C71778" w:rsidP="00C71778">
      <w:pPr>
        <w:rPr>
          <w:rFonts w:asciiTheme="majorHAnsi" w:hAnsiTheme="majorHAnsi"/>
          <w:color w:val="auto"/>
          <w:sz w:val="24"/>
          <w:szCs w:val="24"/>
        </w:rPr>
      </w:pPr>
    </w:p>
    <w:p w14:paraId="3D616F71" w14:textId="1C148C3C" w:rsidR="00C71778" w:rsidRDefault="00C71778" w:rsidP="00C71778">
      <w:pPr>
        <w:rPr>
          <w:rFonts w:asciiTheme="majorHAnsi" w:hAnsiTheme="majorHAnsi"/>
          <w:color w:val="auto"/>
          <w:sz w:val="24"/>
          <w:szCs w:val="24"/>
        </w:rPr>
      </w:pPr>
      <w:r>
        <w:rPr>
          <w:rFonts w:asciiTheme="majorHAnsi" w:hAnsiTheme="majorHAnsi"/>
          <w:color w:val="auto"/>
          <w:sz w:val="24"/>
          <w:szCs w:val="24"/>
        </w:rPr>
        <w:lastRenderedPageBreak/>
        <w:t xml:space="preserve">A final barrier we examined was the treatment of people with intellectual, </w:t>
      </w:r>
      <w:r w:rsidR="00915898">
        <w:rPr>
          <w:rFonts w:asciiTheme="majorHAnsi" w:hAnsiTheme="majorHAnsi"/>
          <w:color w:val="auto"/>
          <w:sz w:val="24"/>
          <w:szCs w:val="24"/>
        </w:rPr>
        <w:t xml:space="preserve">developmental (IDD), </w:t>
      </w:r>
      <w:r>
        <w:rPr>
          <w:rFonts w:asciiTheme="majorHAnsi" w:hAnsiTheme="majorHAnsi"/>
          <w:color w:val="auto"/>
          <w:sz w:val="24"/>
          <w:szCs w:val="24"/>
        </w:rPr>
        <w:t>and psychological disabilities</w:t>
      </w:r>
      <w:r w:rsidR="00915898">
        <w:rPr>
          <w:rFonts w:asciiTheme="majorHAnsi" w:hAnsiTheme="majorHAnsi"/>
          <w:color w:val="auto"/>
          <w:sz w:val="24"/>
          <w:szCs w:val="24"/>
        </w:rPr>
        <w:t xml:space="preserve"> (PD)</w:t>
      </w:r>
      <w:r>
        <w:rPr>
          <w:rFonts w:asciiTheme="majorHAnsi" w:hAnsiTheme="majorHAnsi"/>
          <w:color w:val="auto"/>
          <w:sz w:val="24"/>
          <w:szCs w:val="24"/>
        </w:rPr>
        <w:t xml:space="preserve">. The U.S. compares relatively favorably to other Western countries in its inclusion of all its citizens, with one marked exception. While the trend in the rest of the world has been to move away from provisions that disenfranchise people with </w:t>
      </w:r>
      <w:r w:rsidR="00915898">
        <w:rPr>
          <w:rFonts w:asciiTheme="majorHAnsi" w:hAnsiTheme="majorHAnsi"/>
          <w:color w:val="auto"/>
          <w:sz w:val="24"/>
          <w:szCs w:val="24"/>
        </w:rPr>
        <w:t xml:space="preserve">IDD or PD, more than half of U.S. states still have such provisions in their constitutions. Some states also disenfranchise person placed under guardianship. There is no evidence that such measures are reasonable or called for and as they stand, they constitute overt and systemic discrimination. </w:t>
      </w:r>
    </w:p>
    <w:p w14:paraId="5B54A15A" w14:textId="77777777" w:rsidR="00915898" w:rsidRPr="00C71778" w:rsidRDefault="00915898" w:rsidP="00C71778">
      <w:pPr>
        <w:rPr>
          <w:rFonts w:asciiTheme="majorHAnsi" w:hAnsiTheme="majorHAnsi"/>
          <w:color w:val="auto"/>
          <w:sz w:val="24"/>
          <w:szCs w:val="24"/>
        </w:rPr>
      </w:pPr>
    </w:p>
    <w:p w14:paraId="046670EF" w14:textId="77777777" w:rsidR="006E0A63" w:rsidRDefault="00D60AC0" w:rsidP="00A3519A">
      <w:pPr>
        <w:jc w:val="center"/>
        <w:outlineLvl w:val="0"/>
        <w:rPr>
          <w:rFonts w:asciiTheme="majorHAnsi" w:hAnsiTheme="majorHAnsi"/>
          <w:b/>
          <w:color w:val="auto"/>
          <w:sz w:val="24"/>
          <w:szCs w:val="24"/>
        </w:rPr>
      </w:pPr>
      <w:r w:rsidRPr="003C4ACC">
        <w:rPr>
          <w:rFonts w:asciiTheme="majorHAnsi" w:hAnsiTheme="majorHAnsi"/>
          <w:b/>
          <w:color w:val="auto"/>
          <w:sz w:val="24"/>
          <w:szCs w:val="24"/>
        </w:rPr>
        <w:t>Conclusion</w:t>
      </w:r>
    </w:p>
    <w:p w14:paraId="690735DF" w14:textId="77777777" w:rsidR="00D4225C" w:rsidRPr="003C4ACC" w:rsidRDefault="00D4225C" w:rsidP="008D4737">
      <w:pPr>
        <w:jc w:val="center"/>
        <w:rPr>
          <w:rFonts w:asciiTheme="majorHAnsi" w:hAnsiTheme="majorHAnsi"/>
          <w:color w:val="auto"/>
          <w:sz w:val="24"/>
          <w:szCs w:val="24"/>
        </w:rPr>
      </w:pPr>
    </w:p>
    <w:p w14:paraId="29BC34BA" w14:textId="75C67996" w:rsidR="00D04AB0" w:rsidRDefault="00D04AB0" w:rsidP="00D04AB0">
      <w:pPr>
        <w:jc w:val="both"/>
        <w:outlineLvl w:val="0"/>
        <w:rPr>
          <w:rFonts w:asciiTheme="majorHAnsi" w:hAnsiTheme="majorHAnsi"/>
          <w:color w:val="auto"/>
          <w:sz w:val="24"/>
          <w:szCs w:val="24"/>
        </w:rPr>
      </w:pPr>
      <w:r>
        <w:rPr>
          <w:rFonts w:asciiTheme="majorHAnsi" w:hAnsiTheme="majorHAnsi"/>
          <w:color w:val="auto"/>
          <w:sz w:val="24"/>
          <w:szCs w:val="24"/>
        </w:rPr>
        <w:t xml:space="preserve">It is unacceptable to have 20% of our population being treated as second-class citizens with their rights to full participation in our democracy being routinely compromised. It is the duty of our democratic system to end this institutionalized discrimination against people with disabilities and focus on ensuring that each citizen has guaranteed access to a private and independent ballot in whichever manner they may choose to cast it. </w:t>
      </w:r>
    </w:p>
    <w:p w14:paraId="30532609" w14:textId="77777777" w:rsidR="00D033D2" w:rsidRDefault="00D60AC0" w:rsidP="00D04AB0">
      <w:pPr>
        <w:jc w:val="center"/>
        <w:outlineLvl w:val="0"/>
        <w:rPr>
          <w:rFonts w:asciiTheme="majorHAnsi" w:hAnsiTheme="majorHAnsi"/>
          <w:b/>
          <w:color w:val="auto"/>
          <w:sz w:val="28"/>
          <w:szCs w:val="28"/>
        </w:rPr>
      </w:pPr>
      <w:r w:rsidRPr="003C4ACC">
        <w:rPr>
          <w:rFonts w:asciiTheme="majorHAnsi" w:hAnsiTheme="majorHAnsi"/>
          <w:color w:val="auto"/>
          <w:sz w:val="24"/>
          <w:szCs w:val="24"/>
        </w:rPr>
        <w:br w:type="page"/>
      </w:r>
      <w:r w:rsidRPr="008D4737">
        <w:rPr>
          <w:rFonts w:asciiTheme="majorHAnsi" w:hAnsiTheme="majorHAnsi"/>
          <w:b/>
          <w:color w:val="auto"/>
          <w:sz w:val="28"/>
          <w:szCs w:val="28"/>
        </w:rPr>
        <w:lastRenderedPageBreak/>
        <w:t>SECTION ONE</w:t>
      </w:r>
      <w:r w:rsidR="008D4737">
        <w:rPr>
          <w:rFonts w:asciiTheme="majorHAnsi" w:hAnsiTheme="majorHAnsi"/>
          <w:b/>
          <w:color w:val="auto"/>
          <w:sz w:val="28"/>
          <w:szCs w:val="28"/>
        </w:rPr>
        <w:t>:</w:t>
      </w:r>
      <w:r w:rsidRPr="008D4737">
        <w:rPr>
          <w:rFonts w:asciiTheme="majorHAnsi" w:hAnsiTheme="majorHAnsi"/>
          <w:b/>
          <w:color w:val="auto"/>
          <w:sz w:val="28"/>
          <w:szCs w:val="28"/>
        </w:rPr>
        <w:t xml:space="preserve"> INTRODUCTION</w:t>
      </w:r>
    </w:p>
    <w:p w14:paraId="00E6FD5E" w14:textId="51CB5981" w:rsidR="00D033D2" w:rsidRDefault="00D033D2" w:rsidP="005346C6">
      <w:pPr>
        <w:jc w:val="both"/>
        <w:rPr>
          <w:rFonts w:asciiTheme="majorHAnsi" w:hAnsiTheme="majorHAnsi"/>
          <w:b/>
          <w:color w:val="auto"/>
          <w:sz w:val="28"/>
          <w:szCs w:val="28"/>
        </w:rPr>
      </w:pPr>
    </w:p>
    <w:p w14:paraId="01357911" w14:textId="3AD89A79" w:rsidR="005346C6" w:rsidRDefault="005346C6" w:rsidP="005346C6">
      <w:pPr>
        <w:jc w:val="center"/>
        <w:rPr>
          <w:rFonts w:asciiTheme="majorHAnsi" w:hAnsiTheme="majorHAnsi"/>
          <w:b/>
          <w:color w:val="auto"/>
          <w:sz w:val="24"/>
          <w:szCs w:val="24"/>
        </w:rPr>
      </w:pPr>
      <w:r w:rsidRPr="005346C6">
        <w:rPr>
          <w:rFonts w:asciiTheme="majorHAnsi" w:hAnsiTheme="majorHAnsi"/>
          <w:b/>
          <w:color w:val="auto"/>
          <w:sz w:val="24"/>
          <w:szCs w:val="24"/>
        </w:rPr>
        <w:t xml:space="preserve">The </w:t>
      </w:r>
      <w:r w:rsidR="0006359B">
        <w:rPr>
          <w:rFonts w:asciiTheme="majorHAnsi" w:hAnsiTheme="majorHAnsi"/>
          <w:b/>
          <w:color w:val="auto"/>
          <w:sz w:val="24"/>
          <w:szCs w:val="24"/>
        </w:rPr>
        <w:t>Expanding Democracy</w:t>
      </w:r>
      <w:r w:rsidR="00586F1B">
        <w:rPr>
          <w:rFonts w:asciiTheme="majorHAnsi" w:hAnsiTheme="majorHAnsi"/>
          <w:b/>
          <w:color w:val="auto"/>
          <w:sz w:val="24"/>
          <w:szCs w:val="24"/>
        </w:rPr>
        <w:t xml:space="preserve"> of the U.S.</w:t>
      </w:r>
    </w:p>
    <w:p w14:paraId="6607A0D6" w14:textId="25EBFFAC" w:rsidR="0006359B" w:rsidRDefault="0006359B" w:rsidP="005346C6">
      <w:pPr>
        <w:jc w:val="center"/>
        <w:rPr>
          <w:rFonts w:asciiTheme="majorHAnsi" w:hAnsiTheme="majorHAnsi"/>
          <w:b/>
          <w:color w:val="auto"/>
          <w:sz w:val="24"/>
          <w:szCs w:val="24"/>
        </w:rPr>
      </w:pPr>
    </w:p>
    <w:p w14:paraId="7D53CA5B" w14:textId="4605EB0B" w:rsidR="00586F1B" w:rsidRDefault="00D17CCE" w:rsidP="00F03617">
      <w:pPr>
        <w:jc w:val="both"/>
        <w:rPr>
          <w:rFonts w:asciiTheme="majorHAnsi" w:hAnsiTheme="majorHAnsi"/>
          <w:color w:val="auto"/>
          <w:sz w:val="24"/>
          <w:szCs w:val="24"/>
        </w:rPr>
      </w:pPr>
      <w:r>
        <w:rPr>
          <w:rFonts w:asciiTheme="majorHAnsi" w:hAnsiTheme="majorHAnsi"/>
          <w:color w:val="auto"/>
          <w:sz w:val="24"/>
          <w:szCs w:val="24"/>
        </w:rPr>
        <w:t xml:space="preserve">The United States of America is one of the oldest </w:t>
      </w:r>
      <w:r w:rsidR="00586F1B">
        <w:rPr>
          <w:rFonts w:asciiTheme="majorHAnsi" w:hAnsiTheme="majorHAnsi"/>
          <w:color w:val="auto"/>
          <w:sz w:val="24"/>
          <w:szCs w:val="24"/>
        </w:rPr>
        <w:t xml:space="preserve">modern </w:t>
      </w:r>
      <w:r w:rsidR="009D2C20">
        <w:rPr>
          <w:rFonts w:asciiTheme="majorHAnsi" w:hAnsiTheme="majorHAnsi"/>
          <w:color w:val="auto"/>
          <w:sz w:val="24"/>
          <w:szCs w:val="24"/>
        </w:rPr>
        <w:t>democracies in the world. With that, t</w:t>
      </w:r>
      <w:r>
        <w:rPr>
          <w:rFonts w:asciiTheme="majorHAnsi" w:hAnsiTheme="majorHAnsi"/>
          <w:color w:val="auto"/>
          <w:sz w:val="24"/>
          <w:szCs w:val="24"/>
        </w:rPr>
        <w:t>he right to vote is one of the core ten</w:t>
      </w:r>
      <w:r w:rsidR="00A256D5">
        <w:rPr>
          <w:rFonts w:asciiTheme="majorHAnsi" w:hAnsiTheme="majorHAnsi"/>
          <w:color w:val="auto"/>
          <w:sz w:val="24"/>
          <w:szCs w:val="24"/>
        </w:rPr>
        <w:t>e</w:t>
      </w:r>
      <w:r>
        <w:rPr>
          <w:rFonts w:asciiTheme="majorHAnsi" w:hAnsiTheme="majorHAnsi"/>
          <w:color w:val="auto"/>
          <w:sz w:val="24"/>
          <w:szCs w:val="24"/>
        </w:rPr>
        <w:t>ts of our government and our n</w:t>
      </w:r>
      <w:r w:rsidR="00F03617">
        <w:rPr>
          <w:rFonts w:asciiTheme="majorHAnsi" w:hAnsiTheme="majorHAnsi"/>
          <w:color w:val="auto"/>
          <w:sz w:val="24"/>
          <w:szCs w:val="24"/>
        </w:rPr>
        <w:t xml:space="preserve">ational identity. However, one of the core historical facts of our country is also that this right to fully participate in the electoral process has not been equally available to everyone. </w:t>
      </w:r>
      <w:r w:rsidR="00A256D5">
        <w:rPr>
          <w:rFonts w:asciiTheme="majorHAnsi" w:hAnsiTheme="majorHAnsi"/>
          <w:color w:val="auto"/>
          <w:sz w:val="24"/>
          <w:szCs w:val="24"/>
        </w:rPr>
        <w:t xml:space="preserve"> A</w:t>
      </w:r>
      <w:r w:rsidR="00C8044E">
        <w:rPr>
          <w:rFonts w:asciiTheme="majorHAnsi" w:hAnsiTheme="majorHAnsi"/>
          <w:color w:val="auto"/>
          <w:sz w:val="24"/>
          <w:szCs w:val="24"/>
        </w:rPr>
        <w:t xml:space="preserve"> </w:t>
      </w:r>
      <w:r w:rsidR="00A256D5">
        <w:rPr>
          <w:rFonts w:asciiTheme="majorHAnsi" w:hAnsiTheme="majorHAnsi"/>
          <w:color w:val="auto"/>
          <w:sz w:val="24"/>
          <w:szCs w:val="24"/>
        </w:rPr>
        <w:t>significant part of American history is the ongoing struggle to secure voting rights for more Americans.</w:t>
      </w:r>
    </w:p>
    <w:p w14:paraId="79E6324B" w14:textId="77777777" w:rsidR="00586F1B" w:rsidRDefault="00586F1B" w:rsidP="00F03617">
      <w:pPr>
        <w:jc w:val="both"/>
        <w:rPr>
          <w:rFonts w:asciiTheme="majorHAnsi" w:hAnsiTheme="majorHAnsi"/>
          <w:color w:val="auto"/>
          <w:sz w:val="24"/>
          <w:szCs w:val="24"/>
        </w:rPr>
      </w:pPr>
    </w:p>
    <w:p w14:paraId="0C8EABFD" w14:textId="7DA427F7" w:rsidR="005346C6" w:rsidRDefault="00A256D5" w:rsidP="00F03617">
      <w:pPr>
        <w:jc w:val="both"/>
        <w:rPr>
          <w:rFonts w:asciiTheme="majorHAnsi" w:hAnsiTheme="majorHAnsi"/>
          <w:color w:val="auto"/>
          <w:sz w:val="24"/>
          <w:szCs w:val="24"/>
        </w:rPr>
      </w:pPr>
      <w:r>
        <w:rPr>
          <w:rFonts w:asciiTheme="majorHAnsi" w:hAnsiTheme="majorHAnsi"/>
          <w:color w:val="auto"/>
          <w:sz w:val="24"/>
          <w:szCs w:val="24"/>
        </w:rPr>
        <w:t xml:space="preserve">Anyone who has taken a civics or social studies class is </w:t>
      </w:r>
      <w:r w:rsidR="00586F1B">
        <w:rPr>
          <w:rFonts w:asciiTheme="majorHAnsi" w:hAnsiTheme="majorHAnsi"/>
          <w:color w:val="auto"/>
          <w:sz w:val="24"/>
          <w:szCs w:val="24"/>
        </w:rPr>
        <w:t xml:space="preserve">familiar with the </w:t>
      </w:r>
      <w:hyperlink r:id="rId13" w:history="1">
        <w:r w:rsidR="00586F1B" w:rsidRPr="009D2C20">
          <w:rPr>
            <w:rStyle w:val="Hyperlink"/>
            <w:rFonts w:asciiTheme="majorHAnsi" w:hAnsiTheme="majorHAnsi"/>
            <w:szCs w:val="24"/>
          </w:rPr>
          <w:t>Fifteenth Amendment</w:t>
        </w:r>
      </w:hyperlink>
      <w:r w:rsidR="00586F1B">
        <w:rPr>
          <w:rFonts w:asciiTheme="majorHAnsi" w:hAnsiTheme="majorHAnsi"/>
          <w:color w:val="auto"/>
          <w:sz w:val="24"/>
          <w:szCs w:val="24"/>
        </w:rPr>
        <w:t xml:space="preserve"> to the US Constitution which ensured that citizens were no longer barred from voting on the basis of “race, color, or previous condition of servitude.” It was ratified in 1870 in response to the abolition of slavery. It wasn’t until 1920 that the </w:t>
      </w:r>
      <w:hyperlink r:id="rId14" w:history="1">
        <w:r w:rsidR="00586F1B" w:rsidRPr="007F2691">
          <w:rPr>
            <w:rStyle w:val="Hyperlink"/>
            <w:rFonts w:asciiTheme="majorHAnsi" w:hAnsiTheme="majorHAnsi"/>
            <w:szCs w:val="24"/>
          </w:rPr>
          <w:t>Nineteenth Amendment</w:t>
        </w:r>
      </w:hyperlink>
      <w:r w:rsidR="00586F1B">
        <w:rPr>
          <w:rFonts w:asciiTheme="majorHAnsi" w:hAnsiTheme="majorHAnsi"/>
          <w:color w:val="auto"/>
          <w:sz w:val="24"/>
          <w:szCs w:val="24"/>
        </w:rPr>
        <w:t xml:space="preserve"> was ratified, adding a citizen’s </w:t>
      </w:r>
      <w:r w:rsidR="00C8044E">
        <w:rPr>
          <w:rFonts w:asciiTheme="majorHAnsi" w:hAnsiTheme="majorHAnsi"/>
          <w:color w:val="auto"/>
          <w:sz w:val="24"/>
          <w:szCs w:val="24"/>
        </w:rPr>
        <w:t>sex</w:t>
      </w:r>
      <w:r w:rsidR="00586F1B">
        <w:rPr>
          <w:rFonts w:asciiTheme="majorHAnsi" w:hAnsiTheme="majorHAnsi"/>
          <w:color w:val="auto"/>
          <w:sz w:val="24"/>
          <w:szCs w:val="24"/>
        </w:rPr>
        <w:t xml:space="preserve"> to the list of things that were safe from voting discrimination. </w:t>
      </w:r>
      <w:r w:rsidR="00FD427A">
        <w:rPr>
          <w:rFonts w:asciiTheme="majorHAnsi" w:hAnsiTheme="majorHAnsi"/>
          <w:color w:val="auto"/>
          <w:sz w:val="24"/>
          <w:szCs w:val="24"/>
        </w:rPr>
        <w:t xml:space="preserve">However, even though these two amendments ensured voting rights for of-age citizens </w:t>
      </w:r>
      <w:r w:rsidR="007F2691">
        <w:rPr>
          <w:rFonts w:asciiTheme="majorHAnsi" w:hAnsiTheme="majorHAnsi"/>
          <w:color w:val="auto"/>
          <w:sz w:val="24"/>
          <w:szCs w:val="24"/>
        </w:rPr>
        <w:t xml:space="preserve">regardless of sex or race </w:t>
      </w:r>
      <w:r w:rsidR="00FD427A">
        <w:rPr>
          <w:rFonts w:asciiTheme="majorHAnsi" w:hAnsiTheme="majorHAnsi"/>
          <w:color w:val="auto"/>
          <w:sz w:val="24"/>
          <w:szCs w:val="24"/>
        </w:rPr>
        <w:t xml:space="preserve">in theory, they did not succeed in ensuring them in practice. </w:t>
      </w:r>
      <w:r w:rsidR="004A6B5E">
        <w:rPr>
          <w:rFonts w:asciiTheme="majorHAnsi" w:hAnsiTheme="majorHAnsi"/>
          <w:color w:val="auto"/>
          <w:sz w:val="24"/>
          <w:szCs w:val="24"/>
        </w:rPr>
        <w:t xml:space="preserve">For example, certain states implemented literacy tests and poll taxes that were designed solely to disenfranchise black voters. Partly in response to this continued discrimination, Congress passed the </w:t>
      </w:r>
      <w:hyperlink r:id="rId15" w:history="1">
        <w:r w:rsidR="004A6B5E" w:rsidRPr="007F2691">
          <w:rPr>
            <w:rStyle w:val="Hyperlink"/>
            <w:rFonts w:asciiTheme="majorHAnsi" w:hAnsiTheme="majorHAnsi"/>
            <w:szCs w:val="24"/>
          </w:rPr>
          <w:t>Voting Rights Act of 1965</w:t>
        </w:r>
      </w:hyperlink>
      <w:r w:rsidR="004A6B5E">
        <w:rPr>
          <w:rFonts w:asciiTheme="majorHAnsi" w:hAnsiTheme="majorHAnsi"/>
          <w:color w:val="auto"/>
          <w:sz w:val="24"/>
          <w:szCs w:val="24"/>
        </w:rPr>
        <w:t>.</w:t>
      </w:r>
      <w:r w:rsidR="00177378">
        <w:rPr>
          <w:rFonts w:asciiTheme="majorHAnsi" w:hAnsiTheme="majorHAnsi"/>
          <w:color w:val="auto"/>
          <w:sz w:val="24"/>
          <w:szCs w:val="24"/>
        </w:rPr>
        <w:t xml:space="preserve"> It abolished literacy tests and poll taxes</w:t>
      </w:r>
      <w:r w:rsidR="007F2691">
        <w:rPr>
          <w:rFonts w:asciiTheme="majorHAnsi" w:hAnsiTheme="majorHAnsi"/>
          <w:color w:val="auto"/>
          <w:sz w:val="24"/>
          <w:szCs w:val="24"/>
        </w:rPr>
        <w:t>,</w:t>
      </w:r>
      <w:r w:rsidR="00177378">
        <w:rPr>
          <w:rFonts w:asciiTheme="majorHAnsi" w:hAnsiTheme="majorHAnsi"/>
          <w:color w:val="auto"/>
          <w:sz w:val="24"/>
          <w:szCs w:val="24"/>
        </w:rPr>
        <w:t xml:space="preserve"> and</w:t>
      </w:r>
      <w:r w:rsidR="007F2691">
        <w:rPr>
          <w:rFonts w:asciiTheme="majorHAnsi" w:hAnsiTheme="majorHAnsi"/>
          <w:color w:val="auto"/>
          <w:sz w:val="24"/>
          <w:szCs w:val="24"/>
        </w:rPr>
        <w:t>,</w:t>
      </w:r>
      <w:r w:rsidR="00177378">
        <w:rPr>
          <w:rFonts w:asciiTheme="majorHAnsi" w:hAnsiTheme="majorHAnsi"/>
          <w:color w:val="auto"/>
          <w:sz w:val="24"/>
          <w:szCs w:val="24"/>
        </w:rPr>
        <w:t xml:space="preserve"> among other provisions</w:t>
      </w:r>
      <w:r>
        <w:rPr>
          <w:rFonts w:asciiTheme="majorHAnsi" w:hAnsiTheme="majorHAnsi"/>
          <w:color w:val="auto"/>
          <w:sz w:val="24"/>
          <w:szCs w:val="24"/>
        </w:rPr>
        <w:t xml:space="preserve"> designed</w:t>
      </w:r>
      <w:r w:rsidR="00177378">
        <w:rPr>
          <w:rFonts w:asciiTheme="majorHAnsi" w:hAnsiTheme="majorHAnsi"/>
          <w:color w:val="auto"/>
          <w:sz w:val="24"/>
          <w:szCs w:val="24"/>
        </w:rPr>
        <w:t xml:space="preserve"> to secure equal voting ri</w:t>
      </w:r>
      <w:r w:rsidR="007F2691">
        <w:rPr>
          <w:rFonts w:asciiTheme="majorHAnsi" w:hAnsiTheme="majorHAnsi"/>
          <w:color w:val="auto"/>
          <w:sz w:val="24"/>
          <w:szCs w:val="24"/>
        </w:rPr>
        <w:t>ghts for all citizens,</w:t>
      </w:r>
      <w:r w:rsidR="00177378">
        <w:rPr>
          <w:rFonts w:asciiTheme="majorHAnsi" w:hAnsiTheme="majorHAnsi"/>
          <w:color w:val="auto"/>
          <w:sz w:val="24"/>
          <w:szCs w:val="24"/>
        </w:rPr>
        <w:t xml:space="preserve"> </w:t>
      </w:r>
      <w:r w:rsidR="007F2691">
        <w:rPr>
          <w:rFonts w:asciiTheme="majorHAnsi" w:hAnsiTheme="majorHAnsi"/>
          <w:color w:val="auto"/>
          <w:sz w:val="24"/>
          <w:szCs w:val="24"/>
        </w:rPr>
        <w:t>section 208</w:t>
      </w:r>
      <w:r w:rsidR="00177378">
        <w:rPr>
          <w:rFonts w:asciiTheme="majorHAnsi" w:hAnsiTheme="majorHAnsi"/>
          <w:color w:val="auto"/>
          <w:sz w:val="24"/>
          <w:szCs w:val="24"/>
        </w:rPr>
        <w:t xml:space="preserve"> also granted the right for a citizen with a disability to bring </w:t>
      </w:r>
      <w:hyperlink r:id="rId16" w:history="1">
        <w:r w:rsidR="00177378" w:rsidRPr="007F2691">
          <w:rPr>
            <w:rStyle w:val="Hyperlink"/>
            <w:rFonts w:asciiTheme="majorHAnsi" w:hAnsiTheme="majorHAnsi"/>
            <w:szCs w:val="24"/>
          </w:rPr>
          <w:t>“a person of the voter’s choice”</w:t>
        </w:r>
      </w:hyperlink>
      <w:r w:rsidR="00177378">
        <w:rPr>
          <w:rFonts w:asciiTheme="majorHAnsi" w:hAnsiTheme="majorHAnsi"/>
          <w:color w:val="auto"/>
          <w:sz w:val="24"/>
          <w:szCs w:val="24"/>
        </w:rPr>
        <w:t xml:space="preserve"> into the poll</w:t>
      </w:r>
      <w:r>
        <w:rPr>
          <w:rFonts w:asciiTheme="majorHAnsi" w:hAnsiTheme="majorHAnsi"/>
          <w:color w:val="auto"/>
          <w:sz w:val="24"/>
          <w:szCs w:val="24"/>
        </w:rPr>
        <w:t>ing booth</w:t>
      </w:r>
      <w:r w:rsidR="00177378">
        <w:rPr>
          <w:rFonts w:asciiTheme="majorHAnsi" w:hAnsiTheme="majorHAnsi"/>
          <w:color w:val="auto"/>
          <w:sz w:val="24"/>
          <w:szCs w:val="24"/>
        </w:rPr>
        <w:t xml:space="preserve"> with them to assist them in casting a ballot. </w:t>
      </w:r>
    </w:p>
    <w:p w14:paraId="6B95E703" w14:textId="11DBEF10" w:rsidR="00177378" w:rsidRDefault="00177378" w:rsidP="00F03617">
      <w:pPr>
        <w:jc w:val="both"/>
        <w:rPr>
          <w:rFonts w:asciiTheme="majorHAnsi" w:hAnsiTheme="majorHAnsi"/>
          <w:color w:val="auto"/>
          <w:sz w:val="24"/>
          <w:szCs w:val="24"/>
        </w:rPr>
      </w:pPr>
    </w:p>
    <w:p w14:paraId="7F1AA148" w14:textId="77777777" w:rsidR="00ED3878" w:rsidRDefault="00177378" w:rsidP="00F03617">
      <w:pPr>
        <w:jc w:val="both"/>
        <w:rPr>
          <w:rFonts w:asciiTheme="majorHAnsi" w:hAnsiTheme="majorHAnsi"/>
          <w:color w:val="auto"/>
          <w:sz w:val="24"/>
          <w:szCs w:val="24"/>
        </w:rPr>
      </w:pPr>
      <w:r>
        <w:rPr>
          <w:rFonts w:asciiTheme="majorHAnsi" w:hAnsiTheme="majorHAnsi"/>
          <w:color w:val="auto"/>
          <w:sz w:val="24"/>
          <w:szCs w:val="24"/>
        </w:rPr>
        <w:t>This is just a brief timeline that touches on some of the main legislative cornerstones, but it effectively illustrates that when it comes to citizens</w:t>
      </w:r>
      <w:r w:rsidR="00364566">
        <w:rPr>
          <w:rFonts w:asciiTheme="majorHAnsi" w:hAnsiTheme="majorHAnsi"/>
          <w:color w:val="auto"/>
          <w:sz w:val="24"/>
          <w:szCs w:val="24"/>
        </w:rPr>
        <w:t xml:space="preserve"> with disabilities, protecting their right</w:t>
      </w:r>
      <w:r>
        <w:rPr>
          <w:rFonts w:asciiTheme="majorHAnsi" w:hAnsiTheme="majorHAnsi"/>
          <w:color w:val="auto"/>
          <w:sz w:val="24"/>
          <w:szCs w:val="24"/>
        </w:rPr>
        <w:t xml:space="preserve"> to participate in the democratic process </w:t>
      </w:r>
      <w:r w:rsidR="00364566">
        <w:rPr>
          <w:rFonts w:asciiTheme="majorHAnsi" w:hAnsiTheme="majorHAnsi"/>
          <w:color w:val="auto"/>
          <w:sz w:val="24"/>
          <w:szCs w:val="24"/>
        </w:rPr>
        <w:t>is a relatively recent addition</w:t>
      </w:r>
      <w:r>
        <w:rPr>
          <w:rFonts w:asciiTheme="majorHAnsi" w:hAnsiTheme="majorHAnsi"/>
          <w:color w:val="auto"/>
          <w:sz w:val="24"/>
          <w:szCs w:val="24"/>
        </w:rPr>
        <w:t xml:space="preserve">. </w:t>
      </w:r>
      <w:r w:rsidR="007F2691">
        <w:rPr>
          <w:rFonts w:asciiTheme="majorHAnsi" w:hAnsiTheme="majorHAnsi"/>
          <w:color w:val="auto"/>
          <w:sz w:val="24"/>
          <w:szCs w:val="24"/>
        </w:rPr>
        <w:t xml:space="preserve">Even more recent </w:t>
      </w:r>
      <w:r w:rsidR="00364566">
        <w:rPr>
          <w:rFonts w:asciiTheme="majorHAnsi" w:hAnsiTheme="majorHAnsi"/>
          <w:color w:val="auto"/>
          <w:sz w:val="24"/>
          <w:szCs w:val="24"/>
        </w:rPr>
        <w:t xml:space="preserve">is the Americans with Disabilities Act (ADA) which was passed in 1990. This piece of legislation is widely regarded as the nation-wide gold standard of disability inclusion. </w:t>
      </w:r>
      <w:hyperlink r:id="rId17" w:anchor="12101b" w:history="1">
        <w:r w:rsidR="001F2400" w:rsidRPr="001F2400">
          <w:rPr>
            <w:rStyle w:val="Hyperlink"/>
            <w:rFonts w:asciiTheme="majorHAnsi" w:hAnsiTheme="majorHAnsi"/>
            <w:szCs w:val="24"/>
          </w:rPr>
          <w:t>The</w:t>
        </w:r>
        <w:r w:rsidR="009A7706" w:rsidRPr="001F2400">
          <w:rPr>
            <w:rStyle w:val="Hyperlink"/>
            <w:rFonts w:asciiTheme="majorHAnsi" w:hAnsiTheme="majorHAnsi"/>
            <w:szCs w:val="24"/>
          </w:rPr>
          <w:t xml:space="preserve"> ADA </w:t>
        </w:r>
        <w:r w:rsidR="001F2400" w:rsidRPr="001F2400">
          <w:rPr>
            <w:rStyle w:val="Hyperlink"/>
            <w:rFonts w:asciiTheme="majorHAnsi" w:hAnsiTheme="majorHAnsi"/>
            <w:szCs w:val="24"/>
          </w:rPr>
          <w:t>states that</w:t>
        </w:r>
      </w:hyperlink>
      <w:r w:rsidR="001F2400">
        <w:rPr>
          <w:rFonts w:asciiTheme="majorHAnsi" w:hAnsiTheme="majorHAnsi"/>
          <w:color w:val="auto"/>
          <w:sz w:val="24"/>
          <w:szCs w:val="24"/>
        </w:rPr>
        <w:t xml:space="preserve"> “</w:t>
      </w:r>
      <w:r w:rsidR="001F2400" w:rsidRPr="001F2400">
        <w:rPr>
          <w:rFonts w:asciiTheme="majorHAnsi" w:hAnsiTheme="majorHAnsi"/>
          <w:color w:val="auto"/>
          <w:sz w:val="24"/>
          <w:szCs w:val="24"/>
        </w:rPr>
        <w:t>Congress recognized that physical and mental disabilities in no way diminish a person's right to fully participate in all aspects of society, but that people with physical or mental disabilities are frequently precluded from doing so because of prejudice, antiquated attitudes, or the failure to remove societal and institutional barriers</w:t>
      </w:r>
      <w:r w:rsidR="001F2400">
        <w:rPr>
          <w:rFonts w:asciiTheme="majorHAnsi" w:hAnsiTheme="majorHAnsi"/>
          <w:color w:val="auto"/>
          <w:sz w:val="24"/>
          <w:szCs w:val="24"/>
        </w:rPr>
        <w:t>.” It therefore provides a</w:t>
      </w:r>
      <w:r w:rsidR="009A7706">
        <w:rPr>
          <w:rFonts w:asciiTheme="majorHAnsi" w:hAnsiTheme="majorHAnsi"/>
          <w:color w:val="auto"/>
          <w:sz w:val="24"/>
          <w:szCs w:val="24"/>
        </w:rPr>
        <w:t xml:space="preserve"> </w:t>
      </w:r>
      <w:r w:rsidR="001F2400">
        <w:rPr>
          <w:rFonts w:asciiTheme="majorHAnsi" w:hAnsiTheme="majorHAnsi"/>
          <w:color w:val="auto"/>
          <w:sz w:val="24"/>
          <w:szCs w:val="24"/>
        </w:rPr>
        <w:t>“</w:t>
      </w:r>
      <w:r w:rsidR="001F2400" w:rsidRPr="001F2400">
        <w:rPr>
          <w:rFonts w:asciiTheme="majorHAnsi" w:hAnsiTheme="majorHAnsi"/>
          <w:color w:val="auto"/>
          <w:sz w:val="24"/>
          <w:szCs w:val="24"/>
        </w:rPr>
        <w:t>clear and comprehensive national mandate for the elimination of discrimination against individuals with disabilities</w:t>
      </w:r>
      <w:r w:rsidR="001F2400">
        <w:rPr>
          <w:rFonts w:asciiTheme="majorHAnsi" w:hAnsiTheme="majorHAnsi"/>
          <w:color w:val="auto"/>
          <w:sz w:val="24"/>
          <w:szCs w:val="24"/>
        </w:rPr>
        <w:t xml:space="preserve">.” </w:t>
      </w:r>
    </w:p>
    <w:p w14:paraId="507C1D1A" w14:textId="77777777" w:rsidR="00ED3878" w:rsidRDefault="00ED3878" w:rsidP="00F03617">
      <w:pPr>
        <w:jc w:val="both"/>
        <w:rPr>
          <w:rFonts w:asciiTheme="majorHAnsi" w:hAnsiTheme="majorHAnsi"/>
          <w:color w:val="auto"/>
          <w:sz w:val="24"/>
          <w:szCs w:val="24"/>
        </w:rPr>
      </w:pPr>
    </w:p>
    <w:p w14:paraId="465D12C0" w14:textId="17409FD3" w:rsidR="00ED3878" w:rsidRDefault="00ED3878" w:rsidP="00BC785A">
      <w:pPr>
        <w:jc w:val="both"/>
        <w:rPr>
          <w:rFonts w:asciiTheme="majorHAnsi" w:hAnsiTheme="majorHAnsi"/>
          <w:color w:val="auto"/>
          <w:sz w:val="24"/>
          <w:szCs w:val="24"/>
        </w:rPr>
      </w:pPr>
      <w:r>
        <w:rPr>
          <w:rFonts w:asciiTheme="majorHAnsi" w:hAnsiTheme="majorHAnsi"/>
          <w:color w:val="auto"/>
          <w:sz w:val="24"/>
          <w:szCs w:val="24"/>
        </w:rPr>
        <w:t>The role the ADA has played in the movement toward equality for people with disabilities is invaluable. H</w:t>
      </w:r>
      <w:r w:rsidR="001F2400">
        <w:rPr>
          <w:rFonts w:asciiTheme="majorHAnsi" w:hAnsiTheme="majorHAnsi"/>
          <w:color w:val="auto"/>
          <w:sz w:val="24"/>
          <w:szCs w:val="24"/>
        </w:rPr>
        <w:t xml:space="preserve">owever, </w:t>
      </w:r>
      <w:r w:rsidR="00676018">
        <w:rPr>
          <w:rFonts w:asciiTheme="majorHAnsi" w:hAnsiTheme="majorHAnsi"/>
          <w:color w:val="auto"/>
          <w:sz w:val="24"/>
          <w:szCs w:val="24"/>
        </w:rPr>
        <w:t>in the</w:t>
      </w:r>
      <w:r w:rsidR="001F2400">
        <w:rPr>
          <w:rFonts w:asciiTheme="majorHAnsi" w:hAnsiTheme="majorHAnsi"/>
          <w:color w:val="auto"/>
          <w:sz w:val="24"/>
          <w:szCs w:val="24"/>
        </w:rPr>
        <w:t xml:space="preserve"> entire text of the ADA</w:t>
      </w:r>
      <w:r w:rsidR="00676018">
        <w:rPr>
          <w:rFonts w:asciiTheme="majorHAnsi" w:hAnsiTheme="majorHAnsi"/>
          <w:color w:val="auto"/>
          <w:sz w:val="24"/>
          <w:szCs w:val="24"/>
        </w:rPr>
        <w:t xml:space="preserve"> (including all the amendments), one</w:t>
      </w:r>
      <w:r w:rsidR="001F2400">
        <w:rPr>
          <w:rFonts w:asciiTheme="majorHAnsi" w:hAnsiTheme="majorHAnsi"/>
          <w:color w:val="auto"/>
          <w:sz w:val="24"/>
          <w:szCs w:val="24"/>
        </w:rPr>
        <w:t xml:space="preserve"> will not find any measures specifically addressing voting or elections (other than to note that </w:t>
      </w:r>
      <w:r w:rsidR="001F2400">
        <w:rPr>
          <w:rFonts w:asciiTheme="majorHAnsi" w:hAnsiTheme="majorHAnsi"/>
          <w:color w:val="auto"/>
          <w:sz w:val="24"/>
          <w:szCs w:val="24"/>
        </w:rPr>
        <w:lastRenderedPageBreak/>
        <w:t>people with disabilities are frequently excluded from having the opportunity to exercise their ri</w:t>
      </w:r>
      <w:r>
        <w:rPr>
          <w:rFonts w:asciiTheme="majorHAnsi" w:hAnsiTheme="majorHAnsi"/>
          <w:color w:val="auto"/>
          <w:sz w:val="24"/>
          <w:szCs w:val="24"/>
        </w:rPr>
        <w:t xml:space="preserve">ghts in the electoral </w:t>
      </w:r>
      <w:r w:rsidR="00BC785A">
        <w:rPr>
          <w:rFonts w:asciiTheme="majorHAnsi" w:hAnsiTheme="majorHAnsi"/>
          <w:color w:val="auto"/>
          <w:sz w:val="24"/>
          <w:szCs w:val="24"/>
        </w:rPr>
        <w:t xml:space="preserve">process). </w:t>
      </w:r>
      <w:r w:rsidR="00A256D5">
        <w:rPr>
          <w:rFonts w:asciiTheme="majorHAnsi" w:hAnsiTheme="majorHAnsi"/>
          <w:color w:val="auto"/>
          <w:sz w:val="24"/>
          <w:szCs w:val="24"/>
        </w:rPr>
        <w:t>That omission was addressed in the only</w:t>
      </w:r>
      <w:r w:rsidR="00BC785A">
        <w:rPr>
          <w:rFonts w:asciiTheme="majorHAnsi" w:hAnsiTheme="majorHAnsi"/>
          <w:color w:val="auto"/>
          <w:sz w:val="24"/>
          <w:szCs w:val="24"/>
        </w:rPr>
        <w:t xml:space="preserve"> </w:t>
      </w:r>
      <w:r>
        <w:rPr>
          <w:rFonts w:asciiTheme="majorHAnsi" w:hAnsiTheme="majorHAnsi"/>
          <w:color w:val="auto"/>
          <w:sz w:val="24"/>
          <w:szCs w:val="24"/>
        </w:rPr>
        <w:t xml:space="preserve">piece of </w:t>
      </w:r>
      <w:r w:rsidR="00A256D5">
        <w:rPr>
          <w:rFonts w:asciiTheme="majorHAnsi" w:hAnsiTheme="majorHAnsi"/>
          <w:color w:val="auto"/>
          <w:sz w:val="24"/>
          <w:szCs w:val="24"/>
        </w:rPr>
        <w:t xml:space="preserve">national </w:t>
      </w:r>
      <w:r>
        <w:rPr>
          <w:rFonts w:asciiTheme="majorHAnsi" w:hAnsiTheme="majorHAnsi"/>
          <w:color w:val="auto"/>
          <w:sz w:val="24"/>
          <w:szCs w:val="24"/>
        </w:rPr>
        <w:t>legislation that</w:t>
      </w:r>
      <w:r w:rsidR="00A256D5">
        <w:rPr>
          <w:rFonts w:asciiTheme="majorHAnsi" w:hAnsiTheme="majorHAnsi"/>
          <w:color w:val="auto"/>
          <w:sz w:val="24"/>
          <w:szCs w:val="24"/>
        </w:rPr>
        <w:t xml:space="preserve"> regulated the conduct of elections,</w:t>
      </w:r>
      <w:r>
        <w:rPr>
          <w:rFonts w:asciiTheme="majorHAnsi" w:hAnsiTheme="majorHAnsi"/>
          <w:color w:val="auto"/>
          <w:sz w:val="24"/>
          <w:szCs w:val="24"/>
        </w:rPr>
        <w:t xml:space="preserve"> the Help </w:t>
      </w:r>
      <w:r w:rsidR="00BC785A">
        <w:rPr>
          <w:rFonts w:asciiTheme="majorHAnsi" w:hAnsiTheme="majorHAnsi"/>
          <w:color w:val="auto"/>
          <w:sz w:val="24"/>
          <w:szCs w:val="24"/>
        </w:rPr>
        <w:t xml:space="preserve">America Vote Act (HAVA). Passed in 2002, </w:t>
      </w:r>
      <w:hyperlink r:id="rId18" w:history="1">
        <w:r w:rsidR="00BC785A" w:rsidRPr="00BC785A">
          <w:rPr>
            <w:rStyle w:val="Hyperlink"/>
            <w:rFonts w:asciiTheme="majorHAnsi" w:hAnsiTheme="majorHAnsi"/>
            <w:szCs w:val="24"/>
          </w:rPr>
          <w:t>HAVA states that</w:t>
        </w:r>
      </w:hyperlink>
      <w:r w:rsidR="00BC785A">
        <w:rPr>
          <w:rFonts w:asciiTheme="majorHAnsi" w:hAnsiTheme="majorHAnsi"/>
          <w:color w:val="auto"/>
          <w:sz w:val="24"/>
          <w:szCs w:val="24"/>
        </w:rPr>
        <w:t xml:space="preserve"> casting a ballot needs to “</w:t>
      </w:r>
      <w:r w:rsidR="00BC785A" w:rsidRPr="00BC785A">
        <w:rPr>
          <w:rFonts w:asciiTheme="majorHAnsi" w:hAnsiTheme="majorHAnsi"/>
          <w:color w:val="auto"/>
          <w:sz w:val="24"/>
          <w:szCs w:val="24"/>
        </w:rPr>
        <w:t>be accessible for</w:t>
      </w:r>
      <w:r w:rsidR="00BC785A">
        <w:rPr>
          <w:rFonts w:asciiTheme="majorHAnsi" w:hAnsiTheme="majorHAnsi"/>
          <w:color w:val="auto"/>
          <w:sz w:val="24"/>
          <w:szCs w:val="24"/>
        </w:rPr>
        <w:t xml:space="preserve"> individuals with disabilities, including nonvisual </w:t>
      </w:r>
      <w:r w:rsidR="00BC785A" w:rsidRPr="00BC785A">
        <w:rPr>
          <w:rFonts w:asciiTheme="majorHAnsi" w:hAnsiTheme="majorHAnsi"/>
          <w:color w:val="auto"/>
          <w:sz w:val="24"/>
          <w:szCs w:val="24"/>
        </w:rPr>
        <w:t>accessibi</w:t>
      </w:r>
      <w:r w:rsidR="00BC785A">
        <w:rPr>
          <w:rFonts w:asciiTheme="majorHAnsi" w:hAnsiTheme="majorHAnsi"/>
          <w:color w:val="auto"/>
          <w:sz w:val="24"/>
          <w:szCs w:val="24"/>
        </w:rPr>
        <w:t xml:space="preserve">lity for the blind and visually </w:t>
      </w:r>
      <w:r w:rsidR="00BC785A" w:rsidRPr="00BC785A">
        <w:rPr>
          <w:rFonts w:asciiTheme="majorHAnsi" w:hAnsiTheme="majorHAnsi"/>
          <w:color w:val="auto"/>
          <w:sz w:val="24"/>
          <w:szCs w:val="24"/>
        </w:rPr>
        <w:t>impaired, in a manner tha</w:t>
      </w:r>
      <w:r w:rsidR="00BC785A">
        <w:rPr>
          <w:rFonts w:asciiTheme="majorHAnsi" w:hAnsiTheme="majorHAnsi"/>
          <w:color w:val="auto"/>
          <w:sz w:val="24"/>
          <w:szCs w:val="24"/>
        </w:rPr>
        <w:t xml:space="preserve">t provides the same opportunity </w:t>
      </w:r>
      <w:r w:rsidR="00BC785A" w:rsidRPr="00BC785A">
        <w:rPr>
          <w:rFonts w:asciiTheme="majorHAnsi" w:hAnsiTheme="majorHAnsi"/>
          <w:color w:val="auto"/>
          <w:sz w:val="24"/>
          <w:szCs w:val="24"/>
        </w:rPr>
        <w:t>for access and parti</w:t>
      </w:r>
      <w:r w:rsidR="00BC785A">
        <w:rPr>
          <w:rFonts w:asciiTheme="majorHAnsi" w:hAnsiTheme="majorHAnsi"/>
          <w:color w:val="auto"/>
          <w:sz w:val="24"/>
          <w:szCs w:val="24"/>
        </w:rPr>
        <w:t xml:space="preserve">cipation (including privacy and </w:t>
      </w:r>
      <w:r w:rsidR="00BC785A" w:rsidRPr="00BC785A">
        <w:rPr>
          <w:rFonts w:asciiTheme="majorHAnsi" w:hAnsiTheme="majorHAnsi"/>
          <w:color w:val="auto"/>
          <w:sz w:val="24"/>
          <w:szCs w:val="24"/>
        </w:rPr>
        <w:t>independence) as for other voters</w:t>
      </w:r>
      <w:r w:rsidR="00BC785A">
        <w:rPr>
          <w:rFonts w:asciiTheme="majorHAnsi" w:hAnsiTheme="majorHAnsi"/>
          <w:color w:val="auto"/>
          <w:sz w:val="24"/>
          <w:szCs w:val="24"/>
        </w:rPr>
        <w:t xml:space="preserve">.” </w:t>
      </w:r>
      <w:r w:rsidR="00676018">
        <w:rPr>
          <w:rFonts w:asciiTheme="majorHAnsi" w:hAnsiTheme="majorHAnsi"/>
          <w:color w:val="auto"/>
          <w:sz w:val="24"/>
          <w:szCs w:val="24"/>
        </w:rPr>
        <w:t>It further mandates that every polling place have at least one accessible voting machine</w:t>
      </w:r>
      <w:r w:rsidR="006E3642">
        <w:rPr>
          <w:rFonts w:asciiTheme="majorHAnsi" w:hAnsiTheme="majorHAnsi"/>
          <w:color w:val="auto"/>
          <w:sz w:val="24"/>
          <w:szCs w:val="24"/>
        </w:rPr>
        <w:t xml:space="preserve">. </w:t>
      </w:r>
      <w:r w:rsidR="00BC785A">
        <w:rPr>
          <w:rFonts w:asciiTheme="majorHAnsi" w:hAnsiTheme="majorHAnsi"/>
          <w:color w:val="auto"/>
          <w:sz w:val="24"/>
          <w:szCs w:val="24"/>
        </w:rPr>
        <w:t xml:space="preserve">In other words, this was the first time that federal legislation specifically guaranteed a private and independent ballot for people with disabilities. </w:t>
      </w:r>
    </w:p>
    <w:p w14:paraId="029AB92B" w14:textId="448588B5" w:rsidR="00BC785A" w:rsidRDefault="00BC785A" w:rsidP="00BC785A">
      <w:pPr>
        <w:jc w:val="both"/>
        <w:rPr>
          <w:rFonts w:asciiTheme="majorHAnsi" w:hAnsiTheme="majorHAnsi"/>
          <w:color w:val="auto"/>
          <w:sz w:val="24"/>
          <w:szCs w:val="24"/>
        </w:rPr>
      </w:pPr>
    </w:p>
    <w:p w14:paraId="3454EE96" w14:textId="77777777" w:rsidR="00343C12" w:rsidRDefault="006E3642" w:rsidP="005346C6">
      <w:pPr>
        <w:jc w:val="both"/>
        <w:rPr>
          <w:rFonts w:asciiTheme="majorHAnsi" w:hAnsiTheme="majorHAnsi"/>
          <w:color w:val="auto"/>
          <w:sz w:val="24"/>
          <w:szCs w:val="24"/>
        </w:rPr>
      </w:pPr>
      <w:r>
        <w:rPr>
          <w:rFonts w:asciiTheme="majorHAnsi" w:hAnsiTheme="majorHAnsi"/>
          <w:color w:val="auto"/>
          <w:sz w:val="24"/>
          <w:szCs w:val="24"/>
        </w:rPr>
        <w:t>As a point of comparison, all states in the U.S. had adopted a secret and independent ballot for elections around the beginning of the twentieth century. That is to say, it essentially took a century to extend this right</w:t>
      </w:r>
      <w:r w:rsidR="00343C12">
        <w:rPr>
          <w:rFonts w:asciiTheme="majorHAnsi" w:hAnsiTheme="majorHAnsi"/>
          <w:color w:val="auto"/>
          <w:sz w:val="24"/>
          <w:szCs w:val="24"/>
        </w:rPr>
        <w:t xml:space="preserve"> to citizens with disabilities. While history is slowly moving in the right direction, the legislation itself—however well-intentioned and far-reaching—has not eradicated all barriers to voting for people with disabilities.</w:t>
      </w:r>
    </w:p>
    <w:p w14:paraId="0583CE23" w14:textId="0B61DAE2" w:rsidR="00343C12" w:rsidRDefault="00343C12" w:rsidP="005346C6">
      <w:pPr>
        <w:jc w:val="both"/>
        <w:rPr>
          <w:rFonts w:asciiTheme="majorHAnsi" w:hAnsiTheme="majorHAnsi"/>
          <w:color w:val="auto"/>
          <w:sz w:val="24"/>
          <w:szCs w:val="24"/>
        </w:rPr>
      </w:pPr>
    </w:p>
    <w:p w14:paraId="4416D350" w14:textId="77777777" w:rsidR="00343C12" w:rsidRDefault="00343C12" w:rsidP="005346C6">
      <w:pPr>
        <w:jc w:val="both"/>
        <w:rPr>
          <w:rFonts w:asciiTheme="majorHAnsi" w:hAnsiTheme="majorHAnsi"/>
          <w:color w:val="auto"/>
          <w:sz w:val="24"/>
          <w:szCs w:val="24"/>
        </w:rPr>
      </w:pPr>
    </w:p>
    <w:p w14:paraId="7B7CC223" w14:textId="77522ED9" w:rsidR="00343C12" w:rsidRPr="00343C12" w:rsidRDefault="00343C12" w:rsidP="00343C12">
      <w:pPr>
        <w:jc w:val="center"/>
        <w:rPr>
          <w:rFonts w:asciiTheme="majorHAnsi" w:hAnsiTheme="majorHAnsi"/>
          <w:b/>
          <w:color w:val="auto"/>
          <w:sz w:val="24"/>
          <w:szCs w:val="24"/>
        </w:rPr>
      </w:pPr>
      <w:r w:rsidRPr="00343C12">
        <w:rPr>
          <w:rFonts w:asciiTheme="majorHAnsi" w:hAnsiTheme="majorHAnsi"/>
          <w:b/>
          <w:color w:val="auto"/>
          <w:sz w:val="24"/>
          <w:szCs w:val="24"/>
        </w:rPr>
        <w:t xml:space="preserve">Still Existing </w:t>
      </w:r>
      <w:r w:rsidR="00CE2B47">
        <w:rPr>
          <w:rFonts w:asciiTheme="majorHAnsi" w:hAnsiTheme="majorHAnsi"/>
          <w:b/>
          <w:color w:val="auto"/>
          <w:sz w:val="24"/>
          <w:szCs w:val="24"/>
        </w:rPr>
        <w:t>Voting</w:t>
      </w:r>
      <w:r w:rsidRPr="00343C12">
        <w:rPr>
          <w:rFonts w:asciiTheme="majorHAnsi" w:hAnsiTheme="majorHAnsi"/>
          <w:b/>
          <w:color w:val="auto"/>
          <w:sz w:val="24"/>
          <w:szCs w:val="24"/>
        </w:rPr>
        <w:t xml:space="preserve"> Barriers for People with Disabilities</w:t>
      </w:r>
    </w:p>
    <w:p w14:paraId="20D908C6" w14:textId="77777777" w:rsidR="00343C12" w:rsidRDefault="00343C12" w:rsidP="005346C6">
      <w:pPr>
        <w:jc w:val="both"/>
        <w:rPr>
          <w:rFonts w:asciiTheme="majorHAnsi" w:hAnsiTheme="majorHAnsi"/>
          <w:color w:val="auto"/>
          <w:sz w:val="24"/>
          <w:szCs w:val="24"/>
        </w:rPr>
      </w:pPr>
    </w:p>
    <w:p w14:paraId="28DF0EE0" w14:textId="086AAAF7" w:rsidR="005346C6" w:rsidRDefault="00343C12" w:rsidP="005346C6">
      <w:pPr>
        <w:jc w:val="both"/>
        <w:rPr>
          <w:rFonts w:asciiTheme="majorHAnsi" w:hAnsiTheme="majorHAnsi"/>
          <w:color w:val="auto"/>
          <w:sz w:val="24"/>
          <w:szCs w:val="24"/>
        </w:rPr>
      </w:pPr>
      <w:r>
        <w:rPr>
          <w:rFonts w:asciiTheme="majorHAnsi" w:hAnsiTheme="majorHAnsi"/>
          <w:color w:val="auto"/>
          <w:sz w:val="24"/>
          <w:szCs w:val="24"/>
        </w:rPr>
        <w:t xml:space="preserve">It is important to note that </w:t>
      </w:r>
      <w:r w:rsidR="00767C78">
        <w:rPr>
          <w:rFonts w:asciiTheme="majorHAnsi" w:hAnsiTheme="majorHAnsi"/>
          <w:color w:val="auto"/>
          <w:sz w:val="24"/>
          <w:szCs w:val="24"/>
        </w:rPr>
        <w:t xml:space="preserve">the U.S. does not have a centralized election system. States make decisions about how to run elections (within federal guidelines) and in certain states counties, and even localities, </w:t>
      </w:r>
      <w:r w:rsidR="00A256D5">
        <w:rPr>
          <w:rFonts w:asciiTheme="majorHAnsi" w:hAnsiTheme="majorHAnsi"/>
          <w:color w:val="auto"/>
          <w:sz w:val="24"/>
          <w:szCs w:val="24"/>
        </w:rPr>
        <w:t>actually</w:t>
      </w:r>
      <w:r w:rsidR="00767C78">
        <w:rPr>
          <w:rFonts w:asciiTheme="majorHAnsi" w:hAnsiTheme="majorHAnsi"/>
          <w:color w:val="auto"/>
          <w:sz w:val="24"/>
          <w:szCs w:val="24"/>
        </w:rPr>
        <w:t xml:space="preserve"> make th</w:t>
      </w:r>
      <w:r w:rsidR="00A256D5">
        <w:rPr>
          <w:rFonts w:asciiTheme="majorHAnsi" w:hAnsiTheme="majorHAnsi"/>
          <w:color w:val="auto"/>
          <w:sz w:val="24"/>
          <w:szCs w:val="24"/>
        </w:rPr>
        <w:t>e operational</w:t>
      </w:r>
      <w:r w:rsidR="00767C78">
        <w:rPr>
          <w:rFonts w:asciiTheme="majorHAnsi" w:hAnsiTheme="majorHAnsi"/>
          <w:color w:val="auto"/>
          <w:sz w:val="24"/>
          <w:szCs w:val="24"/>
        </w:rPr>
        <w:t xml:space="preserve"> decisions. This means that there are roughly six thousand election jurisdictions in the country and an untold number more actual polling places. The</w:t>
      </w:r>
      <w:r w:rsidR="00A256D5">
        <w:rPr>
          <w:rFonts w:asciiTheme="majorHAnsi" w:hAnsiTheme="majorHAnsi"/>
          <w:color w:val="auto"/>
          <w:sz w:val="24"/>
          <w:szCs w:val="24"/>
        </w:rPr>
        <w:t xml:space="preserve">se realities make it </w:t>
      </w:r>
      <w:r w:rsidR="00767C78">
        <w:rPr>
          <w:rFonts w:asciiTheme="majorHAnsi" w:hAnsiTheme="majorHAnsi"/>
          <w:color w:val="auto"/>
          <w:sz w:val="24"/>
          <w:szCs w:val="24"/>
        </w:rPr>
        <w:t xml:space="preserve">impossible to accurately make assertions about the </w:t>
      </w:r>
      <w:r w:rsidR="00BB5422">
        <w:rPr>
          <w:rFonts w:asciiTheme="majorHAnsi" w:hAnsiTheme="majorHAnsi"/>
          <w:color w:val="auto"/>
          <w:sz w:val="24"/>
          <w:szCs w:val="24"/>
        </w:rPr>
        <w:t xml:space="preserve">accessibility of our electoral process at large. Election officials face different challenges in sparsely populated rural areas versus city centers, for example and certain areas even within states are doing better than others. </w:t>
      </w:r>
    </w:p>
    <w:p w14:paraId="4C416A40" w14:textId="29DC79BC" w:rsidR="00BB5422" w:rsidRDefault="00BB5422" w:rsidP="005346C6">
      <w:pPr>
        <w:jc w:val="both"/>
        <w:rPr>
          <w:rFonts w:asciiTheme="majorHAnsi" w:hAnsiTheme="majorHAnsi"/>
          <w:color w:val="auto"/>
          <w:sz w:val="24"/>
          <w:szCs w:val="24"/>
        </w:rPr>
      </w:pPr>
    </w:p>
    <w:p w14:paraId="0F4E0660" w14:textId="7B34E5D9" w:rsidR="00025D1E" w:rsidRDefault="00BB5422" w:rsidP="005346C6">
      <w:pPr>
        <w:jc w:val="both"/>
        <w:rPr>
          <w:rFonts w:asciiTheme="majorHAnsi" w:hAnsiTheme="majorHAnsi"/>
          <w:color w:val="auto"/>
          <w:sz w:val="24"/>
          <w:szCs w:val="24"/>
        </w:rPr>
      </w:pPr>
      <w:r>
        <w:rPr>
          <w:rFonts w:asciiTheme="majorHAnsi" w:hAnsiTheme="majorHAnsi"/>
          <w:color w:val="auto"/>
          <w:sz w:val="24"/>
          <w:szCs w:val="24"/>
        </w:rPr>
        <w:t xml:space="preserve">The </w:t>
      </w:r>
      <w:hyperlink r:id="rId19" w:anchor="indicator" w:history="1">
        <w:r w:rsidRPr="00BB5422">
          <w:rPr>
            <w:rStyle w:val="Hyperlink"/>
            <w:rFonts w:asciiTheme="majorHAnsi" w:hAnsiTheme="majorHAnsi"/>
            <w:szCs w:val="24"/>
          </w:rPr>
          <w:t>Pew Election Performance Index</w:t>
        </w:r>
      </w:hyperlink>
      <w:r w:rsidR="001B3126">
        <w:rPr>
          <w:rFonts w:asciiTheme="majorHAnsi" w:hAnsiTheme="majorHAnsi"/>
          <w:color w:val="auto"/>
          <w:sz w:val="24"/>
          <w:szCs w:val="24"/>
        </w:rPr>
        <w:t xml:space="preserve"> (EPI)</w:t>
      </w:r>
      <w:r>
        <w:rPr>
          <w:rFonts w:asciiTheme="majorHAnsi" w:hAnsiTheme="majorHAnsi"/>
          <w:color w:val="auto"/>
          <w:sz w:val="24"/>
          <w:szCs w:val="24"/>
        </w:rPr>
        <w:t xml:space="preserve"> ranks states on various </w:t>
      </w:r>
      <w:r w:rsidR="00D73BC6">
        <w:rPr>
          <w:rFonts w:asciiTheme="majorHAnsi" w:hAnsiTheme="majorHAnsi"/>
          <w:color w:val="auto"/>
          <w:sz w:val="24"/>
          <w:szCs w:val="24"/>
        </w:rPr>
        <w:t>categories</w:t>
      </w:r>
      <w:r>
        <w:rPr>
          <w:rFonts w:asciiTheme="majorHAnsi" w:hAnsiTheme="majorHAnsi"/>
          <w:color w:val="auto"/>
          <w:sz w:val="24"/>
          <w:szCs w:val="24"/>
        </w:rPr>
        <w:t>, including the availability of online registration, voter reg</w:t>
      </w:r>
      <w:r w:rsidR="00D73BC6">
        <w:rPr>
          <w:rFonts w:asciiTheme="majorHAnsi" w:hAnsiTheme="majorHAnsi"/>
          <w:color w:val="auto"/>
          <w:sz w:val="24"/>
          <w:szCs w:val="24"/>
        </w:rPr>
        <w:t xml:space="preserve">istration rates, voter turnout </w:t>
      </w:r>
      <w:r>
        <w:rPr>
          <w:rFonts w:asciiTheme="majorHAnsi" w:hAnsiTheme="majorHAnsi"/>
          <w:color w:val="auto"/>
          <w:sz w:val="24"/>
          <w:szCs w:val="24"/>
        </w:rPr>
        <w:t xml:space="preserve">and others. The index allows the user to take a look at how </w:t>
      </w:r>
      <w:r w:rsidR="00D73BC6">
        <w:rPr>
          <w:rFonts w:asciiTheme="majorHAnsi" w:hAnsiTheme="majorHAnsi"/>
          <w:color w:val="auto"/>
          <w:sz w:val="24"/>
          <w:szCs w:val="24"/>
        </w:rPr>
        <w:t>individual states compare in the categories</w:t>
      </w:r>
      <w:r>
        <w:rPr>
          <w:rFonts w:asciiTheme="majorHAnsi" w:hAnsiTheme="majorHAnsi"/>
          <w:color w:val="auto"/>
          <w:sz w:val="24"/>
          <w:szCs w:val="24"/>
        </w:rPr>
        <w:t xml:space="preserve">. </w:t>
      </w:r>
      <w:r w:rsidR="00D73BC6">
        <w:rPr>
          <w:rFonts w:asciiTheme="majorHAnsi" w:hAnsiTheme="majorHAnsi"/>
          <w:color w:val="auto"/>
          <w:sz w:val="24"/>
          <w:szCs w:val="24"/>
        </w:rPr>
        <w:t xml:space="preserve">There are only two categories that detail explicit problems voters encounter with the process—problems due to disability or illness and problems with registration and absentee ballots. Regarding the former, the latest available data (2014) </w:t>
      </w:r>
      <w:hyperlink r:id="rId20" w:anchor="indicatorProfile-RABP" w:history="1">
        <w:r w:rsidR="00D73BC6" w:rsidRPr="00D73BC6">
          <w:rPr>
            <w:rStyle w:val="Hyperlink"/>
            <w:rFonts w:asciiTheme="majorHAnsi" w:hAnsiTheme="majorHAnsi"/>
            <w:szCs w:val="24"/>
          </w:rPr>
          <w:t>shows a range</w:t>
        </w:r>
      </w:hyperlink>
      <w:r w:rsidR="00D73BC6">
        <w:rPr>
          <w:rFonts w:asciiTheme="majorHAnsi" w:hAnsiTheme="majorHAnsi"/>
          <w:color w:val="auto"/>
          <w:sz w:val="24"/>
          <w:szCs w:val="24"/>
        </w:rPr>
        <w:t xml:space="preserve"> of 9.7% of people encountering a problem when trying to register or obtain an absentee ballot at the high end (for Hawaii) and less than 1% encountering problems at the low end (Minnesota). </w:t>
      </w:r>
      <w:r w:rsidR="00025D1E">
        <w:rPr>
          <w:rFonts w:asciiTheme="majorHAnsi" w:hAnsiTheme="majorHAnsi"/>
          <w:color w:val="auto"/>
          <w:sz w:val="24"/>
          <w:szCs w:val="24"/>
        </w:rPr>
        <w:t xml:space="preserve">However when we look at the </w:t>
      </w:r>
      <w:hyperlink r:id="rId21" w:anchor="indicatorProfile-ADI" w:history="1">
        <w:r w:rsidR="00025D1E" w:rsidRPr="00025D1E">
          <w:rPr>
            <w:rStyle w:val="Hyperlink"/>
            <w:rFonts w:asciiTheme="majorHAnsi" w:hAnsiTheme="majorHAnsi"/>
            <w:szCs w:val="24"/>
          </w:rPr>
          <w:t>problems encountered due to disability or illness</w:t>
        </w:r>
      </w:hyperlink>
      <w:r w:rsidR="00025D1E">
        <w:rPr>
          <w:rFonts w:asciiTheme="majorHAnsi" w:hAnsiTheme="majorHAnsi"/>
          <w:color w:val="auto"/>
          <w:sz w:val="24"/>
          <w:szCs w:val="24"/>
        </w:rPr>
        <w:t>, the statistics double. At the high end 19% of voters reported a problem in Mississippi and Washington State had the lowest rate at 4.8%.</w:t>
      </w:r>
    </w:p>
    <w:p w14:paraId="50249142" w14:textId="77777777" w:rsidR="00025D1E" w:rsidRDefault="00025D1E" w:rsidP="005346C6">
      <w:pPr>
        <w:jc w:val="both"/>
        <w:rPr>
          <w:rFonts w:asciiTheme="majorHAnsi" w:hAnsiTheme="majorHAnsi"/>
          <w:color w:val="auto"/>
          <w:sz w:val="24"/>
          <w:szCs w:val="24"/>
        </w:rPr>
      </w:pPr>
    </w:p>
    <w:p w14:paraId="0A36DE11" w14:textId="47526C4E" w:rsidR="00BB5422" w:rsidRDefault="00025D1E" w:rsidP="005346C6">
      <w:pPr>
        <w:jc w:val="both"/>
        <w:rPr>
          <w:rFonts w:asciiTheme="majorHAnsi" w:hAnsiTheme="majorHAnsi"/>
          <w:color w:val="auto"/>
          <w:sz w:val="24"/>
          <w:szCs w:val="24"/>
        </w:rPr>
      </w:pPr>
      <w:r>
        <w:rPr>
          <w:rFonts w:asciiTheme="majorHAnsi" w:hAnsiTheme="majorHAnsi"/>
          <w:color w:val="auto"/>
          <w:sz w:val="24"/>
          <w:szCs w:val="24"/>
        </w:rPr>
        <w:t xml:space="preserve">These statistics are sobering in and of themselves, but if we look at them in terms of absolute numbers they become even more </w:t>
      </w:r>
      <w:r w:rsidR="00D925F4">
        <w:rPr>
          <w:rFonts w:asciiTheme="majorHAnsi" w:hAnsiTheme="majorHAnsi"/>
          <w:color w:val="auto"/>
          <w:sz w:val="24"/>
          <w:szCs w:val="24"/>
        </w:rPr>
        <w:t>troubling</w:t>
      </w:r>
      <w:r>
        <w:rPr>
          <w:rFonts w:asciiTheme="majorHAnsi" w:hAnsiTheme="majorHAnsi"/>
          <w:color w:val="auto"/>
          <w:sz w:val="24"/>
          <w:szCs w:val="24"/>
        </w:rPr>
        <w:t xml:space="preserve">. </w:t>
      </w:r>
      <w:hyperlink r:id="rId22" w:history="1">
        <w:r w:rsidRPr="00025D1E">
          <w:rPr>
            <w:rStyle w:val="Hyperlink"/>
            <w:rFonts w:asciiTheme="majorHAnsi" w:hAnsiTheme="majorHAnsi"/>
            <w:szCs w:val="24"/>
          </w:rPr>
          <w:t>According to the US Census Bureau</w:t>
        </w:r>
      </w:hyperlink>
      <w:r>
        <w:rPr>
          <w:rFonts w:asciiTheme="majorHAnsi" w:hAnsiTheme="majorHAnsi"/>
          <w:color w:val="auto"/>
          <w:sz w:val="24"/>
          <w:szCs w:val="24"/>
        </w:rPr>
        <w:t xml:space="preserve">, there are about 56.7 million people in the U.S. who have a disability. </w:t>
      </w:r>
      <w:r w:rsidR="001B3126">
        <w:rPr>
          <w:rFonts w:asciiTheme="majorHAnsi" w:hAnsiTheme="majorHAnsi"/>
          <w:color w:val="auto"/>
          <w:sz w:val="24"/>
          <w:szCs w:val="24"/>
        </w:rPr>
        <w:t xml:space="preserve">It is assumed that this is a conservative estimate because many people may not feel comfortable self-identifying as having a disability on the census survey due to stigma. Nevertheless, 56.7 million people amounts to approximately 20% of the entire population of the country. </w:t>
      </w:r>
      <w:r w:rsidR="00B94B82">
        <w:rPr>
          <w:rFonts w:asciiTheme="majorHAnsi" w:hAnsiTheme="majorHAnsi"/>
          <w:color w:val="auto"/>
          <w:sz w:val="24"/>
          <w:szCs w:val="24"/>
        </w:rPr>
        <w:t xml:space="preserve">Looking only at citizens of voting-age, the estimate is </w:t>
      </w:r>
      <w:hyperlink r:id="rId23" w:history="1">
        <w:r w:rsidR="00B94B82" w:rsidRPr="00B94B82">
          <w:rPr>
            <w:rStyle w:val="Hyperlink"/>
            <w:rFonts w:asciiTheme="majorHAnsi" w:hAnsiTheme="majorHAnsi"/>
            <w:szCs w:val="24"/>
          </w:rPr>
          <w:t>34 million people, or 14% of all voting-age citizens</w:t>
        </w:r>
      </w:hyperlink>
      <w:r w:rsidR="00B94B82">
        <w:rPr>
          <w:rFonts w:asciiTheme="majorHAnsi" w:hAnsiTheme="majorHAnsi"/>
          <w:color w:val="auto"/>
          <w:sz w:val="24"/>
          <w:szCs w:val="24"/>
        </w:rPr>
        <w:t xml:space="preserve">. </w:t>
      </w:r>
      <w:r w:rsidR="00016CD4">
        <w:rPr>
          <w:rFonts w:asciiTheme="majorHAnsi" w:hAnsiTheme="majorHAnsi"/>
          <w:color w:val="auto"/>
          <w:sz w:val="24"/>
          <w:szCs w:val="24"/>
        </w:rPr>
        <w:t>If we use the Pew EPI statistics as a heuristic for the country</w:t>
      </w:r>
      <w:r w:rsidR="001B3126">
        <w:rPr>
          <w:rFonts w:asciiTheme="majorHAnsi" w:hAnsiTheme="majorHAnsi"/>
          <w:color w:val="auto"/>
          <w:sz w:val="24"/>
          <w:szCs w:val="24"/>
        </w:rPr>
        <w:t>,</w:t>
      </w:r>
      <w:r w:rsidR="00016CD4">
        <w:rPr>
          <w:rFonts w:asciiTheme="majorHAnsi" w:hAnsiTheme="majorHAnsi"/>
          <w:color w:val="auto"/>
          <w:sz w:val="24"/>
          <w:szCs w:val="24"/>
        </w:rPr>
        <w:t xml:space="preserve"> and</w:t>
      </w:r>
      <w:r w:rsidR="001B3126">
        <w:rPr>
          <w:rFonts w:asciiTheme="majorHAnsi" w:hAnsiTheme="majorHAnsi"/>
          <w:color w:val="auto"/>
          <w:sz w:val="24"/>
          <w:szCs w:val="24"/>
        </w:rPr>
        <w:t xml:space="preserve"> anywhere from 4.8% to 19% of </w:t>
      </w:r>
      <w:r w:rsidR="00016CD4">
        <w:rPr>
          <w:rFonts w:asciiTheme="majorHAnsi" w:hAnsiTheme="majorHAnsi"/>
          <w:color w:val="auto"/>
          <w:sz w:val="24"/>
          <w:szCs w:val="24"/>
        </w:rPr>
        <w:t>people with disabilities</w:t>
      </w:r>
      <w:r w:rsidR="001B3126">
        <w:rPr>
          <w:rFonts w:asciiTheme="majorHAnsi" w:hAnsiTheme="majorHAnsi"/>
          <w:color w:val="auto"/>
          <w:sz w:val="24"/>
          <w:szCs w:val="24"/>
        </w:rPr>
        <w:t xml:space="preserve"> encounter a problem with voting due to their disability, t</w:t>
      </w:r>
      <w:r w:rsidR="00B94B82">
        <w:rPr>
          <w:rFonts w:asciiTheme="majorHAnsi" w:hAnsiTheme="majorHAnsi"/>
          <w:color w:val="auto"/>
          <w:sz w:val="24"/>
          <w:szCs w:val="24"/>
        </w:rPr>
        <w:t>his means that anywhere from 1.6 to 6.46</w:t>
      </w:r>
      <w:r w:rsidR="001B3126">
        <w:rPr>
          <w:rFonts w:asciiTheme="majorHAnsi" w:hAnsiTheme="majorHAnsi"/>
          <w:color w:val="auto"/>
          <w:sz w:val="24"/>
          <w:szCs w:val="24"/>
        </w:rPr>
        <w:t xml:space="preserve"> million citizens are affected. </w:t>
      </w:r>
      <w:r w:rsidR="00CE2B47">
        <w:rPr>
          <w:rFonts w:asciiTheme="majorHAnsi" w:hAnsiTheme="majorHAnsi"/>
          <w:color w:val="auto"/>
          <w:sz w:val="24"/>
          <w:szCs w:val="24"/>
        </w:rPr>
        <w:t xml:space="preserve">While it’s again important to emphasize that some areas are doing better than others, these numbers are </w:t>
      </w:r>
      <w:r w:rsidR="00D925F4">
        <w:rPr>
          <w:rFonts w:asciiTheme="majorHAnsi" w:hAnsiTheme="majorHAnsi"/>
          <w:color w:val="auto"/>
          <w:sz w:val="24"/>
          <w:szCs w:val="24"/>
        </w:rPr>
        <w:t xml:space="preserve">still very </w:t>
      </w:r>
      <w:r w:rsidR="00CE2B47">
        <w:rPr>
          <w:rFonts w:asciiTheme="majorHAnsi" w:hAnsiTheme="majorHAnsi"/>
          <w:color w:val="auto"/>
          <w:sz w:val="24"/>
          <w:szCs w:val="24"/>
        </w:rPr>
        <w:t>troubling.</w:t>
      </w:r>
    </w:p>
    <w:p w14:paraId="460AEE5E" w14:textId="30460C5C" w:rsidR="00BB5422" w:rsidRDefault="00BB5422" w:rsidP="005346C6">
      <w:pPr>
        <w:jc w:val="both"/>
        <w:rPr>
          <w:rFonts w:asciiTheme="majorHAnsi" w:hAnsiTheme="majorHAnsi"/>
          <w:color w:val="auto"/>
          <w:sz w:val="24"/>
          <w:szCs w:val="24"/>
        </w:rPr>
      </w:pPr>
    </w:p>
    <w:p w14:paraId="203AF217" w14:textId="0F850F39" w:rsidR="00BB5422" w:rsidRDefault="00CE2B47" w:rsidP="00A8313B">
      <w:pPr>
        <w:jc w:val="both"/>
        <w:rPr>
          <w:rFonts w:asciiTheme="majorHAnsi" w:hAnsiTheme="majorHAnsi"/>
          <w:color w:val="auto"/>
          <w:sz w:val="24"/>
          <w:szCs w:val="24"/>
        </w:rPr>
      </w:pPr>
      <w:r>
        <w:rPr>
          <w:rFonts w:asciiTheme="majorHAnsi" w:hAnsiTheme="majorHAnsi"/>
          <w:color w:val="auto"/>
          <w:sz w:val="24"/>
          <w:szCs w:val="24"/>
        </w:rPr>
        <w:t xml:space="preserve">Additionally, several studies that look specifically at voters with disabilities confirmed </w:t>
      </w:r>
      <w:r w:rsidR="00E56BB8">
        <w:rPr>
          <w:rFonts w:asciiTheme="majorHAnsi" w:hAnsiTheme="majorHAnsi"/>
          <w:color w:val="auto"/>
          <w:sz w:val="24"/>
          <w:szCs w:val="24"/>
        </w:rPr>
        <w:t xml:space="preserve">disparities in voting between people with and without disabilities due to access barriers. One such study is the report: </w:t>
      </w:r>
      <w:hyperlink r:id="rId24" w:history="1">
        <w:r w:rsidR="00E56BB8" w:rsidRPr="00E56BB8">
          <w:rPr>
            <w:rStyle w:val="Hyperlink"/>
            <w:rFonts w:asciiTheme="majorHAnsi" w:hAnsiTheme="majorHAnsi"/>
            <w:szCs w:val="24"/>
          </w:rPr>
          <w:t>“Disability, Voter Turnout, and Voting Difficulties in the 2012 Elections”</w:t>
        </w:r>
      </w:hyperlink>
      <w:r w:rsidR="00E56BB8">
        <w:rPr>
          <w:rFonts w:asciiTheme="majorHAnsi" w:hAnsiTheme="majorHAnsi"/>
          <w:color w:val="auto"/>
          <w:sz w:val="24"/>
          <w:szCs w:val="24"/>
        </w:rPr>
        <w:t xml:space="preserve"> written by Lisa </w:t>
      </w:r>
      <w:proofErr w:type="spellStart"/>
      <w:r w:rsidR="00E56BB8">
        <w:rPr>
          <w:rFonts w:asciiTheme="majorHAnsi" w:hAnsiTheme="majorHAnsi"/>
          <w:color w:val="auto"/>
          <w:sz w:val="24"/>
          <w:szCs w:val="24"/>
        </w:rPr>
        <w:t>Shur</w:t>
      </w:r>
      <w:proofErr w:type="spellEnd"/>
      <w:r w:rsidR="00E56BB8">
        <w:rPr>
          <w:rFonts w:asciiTheme="majorHAnsi" w:hAnsiTheme="majorHAnsi"/>
          <w:color w:val="auto"/>
          <w:sz w:val="24"/>
          <w:szCs w:val="24"/>
        </w:rPr>
        <w:t xml:space="preserve"> and Douglas Cruse of Rutgers University, as well as </w:t>
      </w:r>
      <w:proofErr w:type="spellStart"/>
      <w:r w:rsidR="00E56BB8">
        <w:rPr>
          <w:rFonts w:asciiTheme="majorHAnsi" w:hAnsiTheme="majorHAnsi"/>
          <w:color w:val="auto"/>
          <w:sz w:val="24"/>
          <w:szCs w:val="24"/>
        </w:rPr>
        <w:t>Meera</w:t>
      </w:r>
      <w:proofErr w:type="spellEnd"/>
      <w:r w:rsidR="00E56BB8">
        <w:rPr>
          <w:rFonts w:asciiTheme="majorHAnsi" w:hAnsiTheme="majorHAnsi"/>
          <w:color w:val="auto"/>
          <w:sz w:val="24"/>
          <w:szCs w:val="24"/>
        </w:rPr>
        <w:t xml:space="preserve"> </w:t>
      </w:r>
      <w:proofErr w:type="spellStart"/>
      <w:r w:rsidR="00E56BB8">
        <w:rPr>
          <w:rFonts w:asciiTheme="majorHAnsi" w:hAnsiTheme="majorHAnsi"/>
          <w:color w:val="auto"/>
          <w:sz w:val="24"/>
          <w:szCs w:val="24"/>
        </w:rPr>
        <w:t>Adya</w:t>
      </w:r>
      <w:proofErr w:type="spellEnd"/>
      <w:r w:rsidR="00E56BB8">
        <w:rPr>
          <w:rFonts w:asciiTheme="majorHAnsi" w:hAnsiTheme="majorHAnsi"/>
          <w:color w:val="auto"/>
          <w:sz w:val="24"/>
          <w:szCs w:val="24"/>
        </w:rPr>
        <w:t xml:space="preserve"> of Syracuse University. </w:t>
      </w:r>
      <w:r w:rsidR="000D51F2">
        <w:rPr>
          <w:rFonts w:asciiTheme="majorHAnsi" w:hAnsiTheme="majorHAnsi"/>
          <w:color w:val="auto"/>
          <w:sz w:val="24"/>
          <w:szCs w:val="24"/>
        </w:rPr>
        <w:t>Some of the key findings from</w:t>
      </w:r>
      <w:r w:rsidR="00B16EA0">
        <w:rPr>
          <w:rFonts w:asciiTheme="majorHAnsi" w:hAnsiTheme="majorHAnsi"/>
          <w:color w:val="auto"/>
          <w:sz w:val="24"/>
          <w:szCs w:val="24"/>
        </w:rPr>
        <w:t xml:space="preserve"> this latest national</w:t>
      </w:r>
      <w:r w:rsidR="00D925F4">
        <w:rPr>
          <w:rFonts w:asciiTheme="majorHAnsi" w:hAnsiTheme="majorHAnsi"/>
          <w:color w:val="auto"/>
          <w:sz w:val="24"/>
          <w:szCs w:val="24"/>
        </w:rPr>
        <w:t xml:space="preserve"> presidential</w:t>
      </w:r>
      <w:r w:rsidR="00B16EA0">
        <w:rPr>
          <w:rFonts w:asciiTheme="majorHAnsi" w:hAnsiTheme="majorHAnsi"/>
          <w:color w:val="auto"/>
          <w:sz w:val="24"/>
          <w:szCs w:val="24"/>
        </w:rPr>
        <w:t xml:space="preserve"> election were that people with disabilities, while registered to vote at almost the same rate as people without disabilities, do not vote at the same rate. The team states that </w:t>
      </w:r>
      <w:r w:rsidR="00A8313B">
        <w:rPr>
          <w:rFonts w:asciiTheme="majorHAnsi" w:hAnsiTheme="majorHAnsi"/>
          <w:color w:val="auto"/>
          <w:sz w:val="24"/>
          <w:szCs w:val="24"/>
        </w:rPr>
        <w:t>“th</w:t>
      </w:r>
      <w:r w:rsidR="00A8313B" w:rsidRPr="00A8313B">
        <w:rPr>
          <w:rFonts w:asciiTheme="majorHAnsi" w:hAnsiTheme="majorHAnsi"/>
          <w:color w:val="auto"/>
          <w:sz w:val="24"/>
          <w:szCs w:val="24"/>
        </w:rPr>
        <w:t>e voter turnout rate of people with disabilities was 5</w:t>
      </w:r>
      <w:r w:rsidR="00A8313B">
        <w:rPr>
          <w:rFonts w:asciiTheme="majorHAnsi" w:hAnsiTheme="majorHAnsi"/>
          <w:color w:val="auto"/>
          <w:sz w:val="24"/>
          <w:szCs w:val="24"/>
        </w:rPr>
        <w:t xml:space="preserve">.7 percentage points lower than </w:t>
      </w:r>
      <w:r w:rsidR="00A8313B" w:rsidRPr="00A8313B">
        <w:rPr>
          <w:rFonts w:asciiTheme="majorHAnsi" w:hAnsiTheme="majorHAnsi"/>
          <w:color w:val="auto"/>
          <w:sz w:val="24"/>
          <w:szCs w:val="24"/>
        </w:rPr>
        <w:t>that of people without disabilities. There woul</w:t>
      </w:r>
      <w:r w:rsidR="00A8313B">
        <w:rPr>
          <w:rFonts w:asciiTheme="majorHAnsi" w:hAnsiTheme="majorHAnsi"/>
          <w:color w:val="auto"/>
          <w:sz w:val="24"/>
          <w:szCs w:val="24"/>
        </w:rPr>
        <w:t xml:space="preserve">d be 3 million more voters with </w:t>
      </w:r>
      <w:r w:rsidR="00A8313B" w:rsidRPr="00A8313B">
        <w:rPr>
          <w:rFonts w:asciiTheme="majorHAnsi" w:hAnsiTheme="majorHAnsi"/>
          <w:color w:val="auto"/>
          <w:sz w:val="24"/>
          <w:szCs w:val="24"/>
        </w:rPr>
        <w:t>disabilities if they voted at the same rate as peop</w:t>
      </w:r>
      <w:r w:rsidR="00A8313B">
        <w:rPr>
          <w:rFonts w:asciiTheme="majorHAnsi" w:hAnsiTheme="majorHAnsi"/>
          <w:color w:val="auto"/>
          <w:sz w:val="24"/>
          <w:szCs w:val="24"/>
        </w:rPr>
        <w:t xml:space="preserve">le without disabilities who are </w:t>
      </w:r>
      <w:r w:rsidR="00A8313B" w:rsidRPr="00A8313B">
        <w:rPr>
          <w:rFonts w:asciiTheme="majorHAnsi" w:hAnsiTheme="majorHAnsi"/>
          <w:color w:val="auto"/>
          <w:sz w:val="24"/>
          <w:szCs w:val="24"/>
        </w:rPr>
        <w:t>otherwise similar in age and other demographic characteristics.</w:t>
      </w:r>
      <w:r w:rsidR="00A8313B">
        <w:rPr>
          <w:rFonts w:asciiTheme="majorHAnsi" w:hAnsiTheme="majorHAnsi"/>
          <w:color w:val="auto"/>
          <w:sz w:val="24"/>
          <w:szCs w:val="24"/>
        </w:rPr>
        <w:t xml:space="preserve">” This gap was also consistently found by previous studies and the authors of </w:t>
      </w:r>
      <w:r w:rsidR="000D51F2">
        <w:rPr>
          <w:rFonts w:asciiTheme="majorHAnsi" w:hAnsiTheme="majorHAnsi"/>
          <w:color w:val="auto"/>
          <w:sz w:val="24"/>
          <w:szCs w:val="24"/>
        </w:rPr>
        <w:t>the Rutgers/Syracuse</w:t>
      </w:r>
      <w:r w:rsidR="00A8313B">
        <w:rPr>
          <w:rFonts w:asciiTheme="majorHAnsi" w:hAnsiTheme="majorHAnsi"/>
          <w:color w:val="auto"/>
          <w:sz w:val="24"/>
          <w:szCs w:val="24"/>
        </w:rPr>
        <w:t xml:space="preserve"> report suggest that some of the main reasons that lead to the disparity are difficulties people with disabilities encounter </w:t>
      </w:r>
      <w:r w:rsidR="000D51F2">
        <w:rPr>
          <w:rFonts w:asciiTheme="majorHAnsi" w:hAnsiTheme="majorHAnsi"/>
          <w:color w:val="auto"/>
          <w:sz w:val="24"/>
          <w:szCs w:val="24"/>
        </w:rPr>
        <w:t>at a polling place. The report notes that</w:t>
      </w:r>
      <w:r w:rsidR="00A8313B" w:rsidRPr="00A8313B">
        <w:rPr>
          <w:rFonts w:asciiTheme="majorHAnsi" w:hAnsiTheme="majorHAnsi"/>
          <w:color w:val="auto"/>
          <w:sz w:val="24"/>
          <w:szCs w:val="24"/>
        </w:rPr>
        <w:t xml:space="preserve"> </w:t>
      </w:r>
      <w:r w:rsidR="00B16EA0">
        <w:rPr>
          <w:rFonts w:asciiTheme="majorHAnsi" w:hAnsiTheme="majorHAnsi"/>
          <w:color w:val="auto"/>
          <w:sz w:val="24"/>
          <w:szCs w:val="24"/>
        </w:rPr>
        <w:t>“a</w:t>
      </w:r>
      <w:r w:rsidR="00B16EA0" w:rsidRPr="00B16EA0">
        <w:rPr>
          <w:rFonts w:asciiTheme="majorHAnsi" w:hAnsiTheme="majorHAnsi"/>
          <w:color w:val="auto"/>
          <w:sz w:val="24"/>
          <w:szCs w:val="24"/>
        </w:rPr>
        <w:t>lmost one-third (30.1%) of voters with disabilities rep</w:t>
      </w:r>
      <w:r w:rsidR="00B16EA0">
        <w:rPr>
          <w:rFonts w:asciiTheme="majorHAnsi" w:hAnsiTheme="majorHAnsi"/>
          <w:color w:val="auto"/>
          <w:sz w:val="24"/>
          <w:szCs w:val="24"/>
        </w:rPr>
        <w:t xml:space="preserve">orted difficulty in voting at a </w:t>
      </w:r>
      <w:r w:rsidR="00B16EA0" w:rsidRPr="00B16EA0">
        <w:rPr>
          <w:rFonts w:asciiTheme="majorHAnsi" w:hAnsiTheme="majorHAnsi"/>
          <w:color w:val="auto"/>
          <w:sz w:val="24"/>
          <w:szCs w:val="24"/>
        </w:rPr>
        <w:t>polling place in 2012, compared to 8.4% of voters without disabilities</w:t>
      </w:r>
      <w:r w:rsidR="00B16EA0">
        <w:rPr>
          <w:rFonts w:asciiTheme="majorHAnsi" w:hAnsiTheme="majorHAnsi"/>
          <w:color w:val="auto"/>
          <w:sz w:val="24"/>
          <w:szCs w:val="24"/>
        </w:rPr>
        <w:t>.”</w:t>
      </w:r>
    </w:p>
    <w:p w14:paraId="0658D94C" w14:textId="6820BE7E" w:rsidR="000D51F2" w:rsidRDefault="000D51F2" w:rsidP="00A8313B">
      <w:pPr>
        <w:jc w:val="both"/>
        <w:rPr>
          <w:rFonts w:asciiTheme="majorHAnsi" w:hAnsiTheme="majorHAnsi"/>
          <w:color w:val="auto"/>
          <w:sz w:val="24"/>
          <w:szCs w:val="24"/>
        </w:rPr>
      </w:pPr>
    </w:p>
    <w:p w14:paraId="4B38E162" w14:textId="3F616211" w:rsidR="000D51F2" w:rsidRDefault="000D51F2" w:rsidP="00534E61">
      <w:pPr>
        <w:jc w:val="both"/>
        <w:rPr>
          <w:rFonts w:asciiTheme="majorHAnsi" w:hAnsiTheme="majorHAnsi"/>
          <w:color w:val="auto"/>
          <w:sz w:val="24"/>
          <w:szCs w:val="24"/>
        </w:rPr>
      </w:pPr>
      <w:r>
        <w:rPr>
          <w:rFonts w:asciiTheme="majorHAnsi" w:hAnsiTheme="majorHAnsi"/>
          <w:color w:val="auto"/>
          <w:sz w:val="24"/>
          <w:szCs w:val="24"/>
        </w:rPr>
        <w:t xml:space="preserve">The U.S. Government Accountability Office (GAO) unfortunately supports these findings. In their 2013 report </w:t>
      </w:r>
      <w:hyperlink r:id="rId25" w:history="1">
        <w:r w:rsidRPr="000D51F2">
          <w:rPr>
            <w:rStyle w:val="Hyperlink"/>
            <w:rFonts w:asciiTheme="majorHAnsi" w:hAnsiTheme="majorHAnsi"/>
            <w:szCs w:val="24"/>
          </w:rPr>
          <w:t>“Voters with Disabilities: Challenges to Voting Accessibility”</w:t>
        </w:r>
      </w:hyperlink>
      <w:r w:rsidR="00534E61">
        <w:rPr>
          <w:rFonts w:asciiTheme="majorHAnsi" w:hAnsiTheme="majorHAnsi"/>
          <w:color w:val="auto"/>
          <w:sz w:val="24"/>
          <w:szCs w:val="24"/>
        </w:rPr>
        <w:t>,</w:t>
      </w:r>
      <w:r>
        <w:rPr>
          <w:rFonts w:asciiTheme="majorHAnsi" w:hAnsiTheme="majorHAnsi"/>
          <w:color w:val="auto"/>
          <w:sz w:val="24"/>
          <w:szCs w:val="24"/>
        </w:rPr>
        <w:t xml:space="preserve"> the GAO </w:t>
      </w:r>
      <w:r w:rsidR="00534E61">
        <w:rPr>
          <w:rFonts w:asciiTheme="majorHAnsi" w:hAnsiTheme="majorHAnsi"/>
          <w:color w:val="auto"/>
          <w:sz w:val="24"/>
          <w:szCs w:val="24"/>
        </w:rPr>
        <w:t xml:space="preserve">examined polling place accessibility improvement from 2000 to 2008. They </w:t>
      </w:r>
      <w:r>
        <w:rPr>
          <w:rFonts w:asciiTheme="majorHAnsi" w:hAnsiTheme="majorHAnsi"/>
          <w:color w:val="auto"/>
          <w:sz w:val="24"/>
          <w:szCs w:val="24"/>
        </w:rPr>
        <w:t xml:space="preserve">estimated that </w:t>
      </w:r>
      <w:r w:rsidR="00534E61">
        <w:rPr>
          <w:rFonts w:asciiTheme="majorHAnsi" w:hAnsiTheme="majorHAnsi"/>
          <w:color w:val="auto"/>
          <w:sz w:val="24"/>
          <w:szCs w:val="24"/>
        </w:rPr>
        <w:t>73% of all polling places</w:t>
      </w:r>
      <w:r>
        <w:rPr>
          <w:rFonts w:asciiTheme="majorHAnsi" w:hAnsiTheme="majorHAnsi"/>
          <w:color w:val="auto"/>
          <w:sz w:val="24"/>
          <w:szCs w:val="24"/>
        </w:rPr>
        <w:t xml:space="preserve"> </w:t>
      </w:r>
      <w:r w:rsidR="00534E61">
        <w:rPr>
          <w:rFonts w:asciiTheme="majorHAnsi" w:hAnsiTheme="majorHAnsi"/>
          <w:color w:val="auto"/>
          <w:sz w:val="24"/>
          <w:szCs w:val="24"/>
        </w:rPr>
        <w:t>in 2008 had</w:t>
      </w:r>
      <w:r>
        <w:rPr>
          <w:rFonts w:asciiTheme="majorHAnsi" w:hAnsiTheme="majorHAnsi"/>
          <w:color w:val="auto"/>
          <w:sz w:val="24"/>
          <w:szCs w:val="24"/>
        </w:rPr>
        <w:t xml:space="preserve"> “</w:t>
      </w:r>
      <w:r w:rsidR="00534E61">
        <w:rPr>
          <w:rFonts w:asciiTheme="majorHAnsi" w:hAnsiTheme="majorHAnsi"/>
          <w:color w:val="auto"/>
          <w:sz w:val="24"/>
          <w:szCs w:val="24"/>
        </w:rPr>
        <w:t>a potential impediment.</w:t>
      </w:r>
      <w:r>
        <w:rPr>
          <w:rFonts w:asciiTheme="majorHAnsi" w:hAnsiTheme="majorHAnsi"/>
          <w:color w:val="auto"/>
          <w:sz w:val="24"/>
          <w:szCs w:val="24"/>
        </w:rPr>
        <w:t>”</w:t>
      </w:r>
      <w:r w:rsidR="00534E61">
        <w:rPr>
          <w:rFonts w:asciiTheme="majorHAnsi" w:hAnsiTheme="majorHAnsi"/>
          <w:color w:val="auto"/>
          <w:sz w:val="24"/>
          <w:szCs w:val="24"/>
        </w:rPr>
        <w:t xml:space="preserve"> While this was an improvement from the 84% in the 2000 elections, </w:t>
      </w:r>
      <w:r w:rsidR="00D925F4">
        <w:rPr>
          <w:rFonts w:asciiTheme="majorHAnsi" w:hAnsiTheme="majorHAnsi"/>
          <w:color w:val="auto"/>
          <w:sz w:val="24"/>
          <w:szCs w:val="24"/>
        </w:rPr>
        <w:t>it is a stunning and troubling number.</w:t>
      </w:r>
      <w:r w:rsidR="00534E61">
        <w:rPr>
          <w:rFonts w:asciiTheme="majorHAnsi" w:hAnsiTheme="majorHAnsi"/>
          <w:color w:val="auto"/>
          <w:sz w:val="24"/>
          <w:szCs w:val="24"/>
        </w:rPr>
        <w:t xml:space="preserve"> Furthermore, while the vast majority of polling places had an accessible voting machine available, the GAO notes that “</w:t>
      </w:r>
      <w:r w:rsidR="00534E61" w:rsidRPr="00534E61">
        <w:rPr>
          <w:rFonts w:asciiTheme="majorHAnsi" w:hAnsiTheme="majorHAnsi"/>
          <w:color w:val="auto"/>
          <w:sz w:val="24"/>
          <w:szCs w:val="24"/>
        </w:rPr>
        <w:t xml:space="preserve">46 percent of polling </w:t>
      </w:r>
      <w:r w:rsidR="00534E61">
        <w:rPr>
          <w:rFonts w:asciiTheme="majorHAnsi" w:hAnsiTheme="majorHAnsi"/>
          <w:color w:val="auto"/>
          <w:sz w:val="24"/>
          <w:szCs w:val="24"/>
        </w:rPr>
        <w:t xml:space="preserve">places had an accessible voting </w:t>
      </w:r>
      <w:r w:rsidR="00534E61" w:rsidRPr="00534E61">
        <w:rPr>
          <w:rFonts w:asciiTheme="majorHAnsi" w:hAnsiTheme="majorHAnsi"/>
          <w:color w:val="auto"/>
          <w:sz w:val="24"/>
          <w:szCs w:val="24"/>
        </w:rPr>
        <w:t>system that could pose a challenge to certain vo</w:t>
      </w:r>
      <w:r w:rsidR="00534E61">
        <w:rPr>
          <w:rFonts w:asciiTheme="majorHAnsi" w:hAnsiTheme="majorHAnsi"/>
          <w:color w:val="auto"/>
          <w:sz w:val="24"/>
          <w:szCs w:val="24"/>
        </w:rPr>
        <w:t xml:space="preserve">ters with disabilities, such as </w:t>
      </w:r>
      <w:r w:rsidR="00534E61" w:rsidRPr="00534E61">
        <w:rPr>
          <w:rFonts w:asciiTheme="majorHAnsi" w:hAnsiTheme="majorHAnsi"/>
          <w:color w:val="auto"/>
          <w:sz w:val="24"/>
          <w:szCs w:val="24"/>
        </w:rPr>
        <w:t>voting stations that were not arranged to accommodate voters using wheelchairs.</w:t>
      </w:r>
      <w:r w:rsidR="00534E61">
        <w:rPr>
          <w:rFonts w:asciiTheme="majorHAnsi" w:hAnsiTheme="majorHAnsi"/>
          <w:color w:val="auto"/>
          <w:sz w:val="24"/>
          <w:szCs w:val="24"/>
        </w:rPr>
        <w:t>”</w:t>
      </w:r>
    </w:p>
    <w:p w14:paraId="3EE67318" w14:textId="23DDA042" w:rsidR="00534E61" w:rsidRDefault="00534E61" w:rsidP="00534E61">
      <w:pPr>
        <w:jc w:val="both"/>
        <w:rPr>
          <w:rFonts w:asciiTheme="majorHAnsi" w:hAnsiTheme="majorHAnsi"/>
          <w:color w:val="auto"/>
          <w:sz w:val="24"/>
          <w:szCs w:val="24"/>
        </w:rPr>
      </w:pPr>
    </w:p>
    <w:p w14:paraId="324D5377" w14:textId="77777777" w:rsidR="00534E61" w:rsidRDefault="00534E61" w:rsidP="00534E61">
      <w:pPr>
        <w:jc w:val="both"/>
        <w:rPr>
          <w:rFonts w:asciiTheme="majorHAnsi" w:hAnsiTheme="majorHAnsi"/>
          <w:color w:val="auto"/>
          <w:sz w:val="24"/>
          <w:szCs w:val="24"/>
        </w:rPr>
      </w:pPr>
    </w:p>
    <w:p w14:paraId="7F44D2B6" w14:textId="77777777" w:rsidR="00534E61" w:rsidRDefault="00534E61" w:rsidP="00534E61">
      <w:pPr>
        <w:jc w:val="both"/>
        <w:rPr>
          <w:rFonts w:asciiTheme="majorHAnsi" w:hAnsiTheme="majorHAnsi"/>
          <w:color w:val="auto"/>
          <w:sz w:val="24"/>
          <w:szCs w:val="24"/>
        </w:rPr>
      </w:pPr>
    </w:p>
    <w:p w14:paraId="2916DE99" w14:textId="154EFD4F" w:rsidR="00534E61" w:rsidRPr="00534E61" w:rsidRDefault="00534E61" w:rsidP="00534E61">
      <w:pPr>
        <w:jc w:val="center"/>
        <w:rPr>
          <w:rFonts w:asciiTheme="majorHAnsi" w:hAnsiTheme="majorHAnsi"/>
          <w:b/>
          <w:color w:val="auto"/>
          <w:sz w:val="24"/>
          <w:szCs w:val="24"/>
        </w:rPr>
      </w:pPr>
      <w:r w:rsidRPr="00534E61">
        <w:rPr>
          <w:rFonts w:asciiTheme="majorHAnsi" w:hAnsiTheme="majorHAnsi"/>
          <w:b/>
          <w:color w:val="auto"/>
          <w:sz w:val="24"/>
          <w:szCs w:val="24"/>
        </w:rPr>
        <w:t xml:space="preserve">The Imperative to Ensure Voting </w:t>
      </w:r>
      <w:r w:rsidR="00B00F31">
        <w:rPr>
          <w:rFonts w:asciiTheme="majorHAnsi" w:hAnsiTheme="majorHAnsi"/>
          <w:b/>
          <w:color w:val="auto"/>
          <w:sz w:val="24"/>
          <w:szCs w:val="24"/>
        </w:rPr>
        <w:t>Access</w:t>
      </w:r>
      <w:r w:rsidRPr="00534E61">
        <w:rPr>
          <w:rFonts w:asciiTheme="majorHAnsi" w:hAnsiTheme="majorHAnsi"/>
          <w:b/>
          <w:color w:val="auto"/>
          <w:sz w:val="24"/>
          <w:szCs w:val="24"/>
        </w:rPr>
        <w:t xml:space="preserve"> for People with Disabilities</w:t>
      </w:r>
    </w:p>
    <w:p w14:paraId="1F8C893D" w14:textId="028F76C4" w:rsidR="00534E61" w:rsidRDefault="00534E61" w:rsidP="00534E61">
      <w:pPr>
        <w:jc w:val="both"/>
        <w:rPr>
          <w:rFonts w:asciiTheme="majorHAnsi" w:hAnsiTheme="majorHAnsi"/>
          <w:color w:val="auto"/>
          <w:sz w:val="24"/>
          <w:szCs w:val="24"/>
        </w:rPr>
      </w:pPr>
    </w:p>
    <w:p w14:paraId="54CBDF38" w14:textId="195B54F0" w:rsidR="00534E61" w:rsidRDefault="00D925F4" w:rsidP="00534E61">
      <w:pPr>
        <w:jc w:val="both"/>
        <w:rPr>
          <w:rFonts w:asciiTheme="majorHAnsi" w:hAnsiTheme="majorHAnsi"/>
          <w:color w:val="auto"/>
          <w:sz w:val="24"/>
          <w:szCs w:val="24"/>
        </w:rPr>
      </w:pPr>
      <w:r>
        <w:rPr>
          <w:rFonts w:asciiTheme="majorHAnsi" w:hAnsiTheme="majorHAnsi"/>
          <w:color w:val="auto"/>
          <w:sz w:val="24"/>
          <w:szCs w:val="24"/>
        </w:rPr>
        <w:t>Commendably, as we outline above, t</w:t>
      </w:r>
      <w:r w:rsidR="00A171CF">
        <w:rPr>
          <w:rFonts w:asciiTheme="majorHAnsi" w:hAnsiTheme="majorHAnsi"/>
          <w:color w:val="auto"/>
          <w:sz w:val="24"/>
          <w:szCs w:val="24"/>
        </w:rPr>
        <w:t>here have been several pieces of legislation in recent history that were designed to afford citizens with disabilities equal opportunity to exercise their right to vote. However, we have also highlighted that in practice access to voting is still not equally afforded to people with disabilities</w:t>
      </w:r>
      <w:r w:rsidR="003629C7">
        <w:rPr>
          <w:rFonts w:asciiTheme="majorHAnsi" w:hAnsiTheme="majorHAnsi"/>
          <w:color w:val="auto"/>
          <w:sz w:val="24"/>
          <w:szCs w:val="24"/>
        </w:rPr>
        <w:t>. The disability community is not only notable due to its size,</w:t>
      </w:r>
      <w:r w:rsidR="00B00F31">
        <w:rPr>
          <w:rFonts w:asciiTheme="majorHAnsi" w:hAnsiTheme="majorHAnsi"/>
          <w:color w:val="auto"/>
          <w:sz w:val="24"/>
          <w:szCs w:val="24"/>
        </w:rPr>
        <w:t xml:space="preserve"> but also due to the fact that—</w:t>
      </w:r>
      <w:r w:rsidR="003629C7">
        <w:rPr>
          <w:rFonts w:asciiTheme="majorHAnsi" w:hAnsiTheme="majorHAnsi"/>
          <w:color w:val="auto"/>
          <w:sz w:val="24"/>
          <w:szCs w:val="24"/>
        </w:rPr>
        <w:t>unl</w:t>
      </w:r>
      <w:r w:rsidR="00B00F31">
        <w:rPr>
          <w:rFonts w:asciiTheme="majorHAnsi" w:hAnsiTheme="majorHAnsi"/>
          <w:color w:val="auto"/>
          <w:sz w:val="24"/>
          <w:szCs w:val="24"/>
        </w:rPr>
        <w:t>ike with other minority groups—</w:t>
      </w:r>
      <w:r w:rsidR="003629C7">
        <w:rPr>
          <w:rFonts w:asciiTheme="majorHAnsi" w:hAnsiTheme="majorHAnsi"/>
          <w:color w:val="auto"/>
          <w:sz w:val="24"/>
          <w:szCs w:val="24"/>
        </w:rPr>
        <w:t xml:space="preserve">any citizen could join this community at any point in their lives. As a matter of fact, every one of us is statistically likely to develop a disability in our lifetime. </w:t>
      </w:r>
      <w:r w:rsidR="00B00F31">
        <w:rPr>
          <w:rFonts w:asciiTheme="majorHAnsi" w:hAnsiTheme="majorHAnsi"/>
          <w:color w:val="auto"/>
          <w:sz w:val="24"/>
          <w:szCs w:val="24"/>
        </w:rPr>
        <w:t xml:space="preserve">This fact of the human condition just cannot justify potential disenfranchisement. </w:t>
      </w:r>
      <w:r w:rsidR="003629C7">
        <w:rPr>
          <w:rFonts w:asciiTheme="majorHAnsi" w:hAnsiTheme="majorHAnsi"/>
          <w:color w:val="auto"/>
          <w:sz w:val="24"/>
          <w:szCs w:val="24"/>
        </w:rPr>
        <w:t xml:space="preserve">Given the size and scope of the disability community, it is clear that ensuring their access to our democratic process is one of the biggest civil rights matters of our time. </w:t>
      </w:r>
    </w:p>
    <w:p w14:paraId="21E27A69" w14:textId="624BE6D4" w:rsidR="003629C7" w:rsidRDefault="003629C7" w:rsidP="00534E61">
      <w:pPr>
        <w:jc w:val="both"/>
        <w:rPr>
          <w:rFonts w:asciiTheme="majorHAnsi" w:hAnsiTheme="majorHAnsi"/>
          <w:color w:val="auto"/>
          <w:sz w:val="24"/>
          <w:szCs w:val="24"/>
        </w:rPr>
      </w:pPr>
    </w:p>
    <w:p w14:paraId="14E33374" w14:textId="350133E3" w:rsidR="003629C7" w:rsidRDefault="003629C7" w:rsidP="00534E61">
      <w:pPr>
        <w:jc w:val="both"/>
        <w:rPr>
          <w:rFonts w:asciiTheme="majorHAnsi" w:hAnsiTheme="majorHAnsi"/>
          <w:color w:val="auto"/>
          <w:sz w:val="24"/>
          <w:szCs w:val="24"/>
        </w:rPr>
      </w:pPr>
      <w:r>
        <w:rPr>
          <w:rFonts w:asciiTheme="majorHAnsi" w:hAnsiTheme="majorHAnsi"/>
          <w:color w:val="auto"/>
          <w:sz w:val="24"/>
          <w:szCs w:val="24"/>
        </w:rPr>
        <w:t xml:space="preserve">In this white paper, our goal is to </w:t>
      </w:r>
      <w:r w:rsidR="00B00F31">
        <w:rPr>
          <w:rFonts w:asciiTheme="majorHAnsi" w:hAnsiTheme="majorHAnsi"/>
          <w:color w:val="auto"/>
          <w:sz w:val="24"/>
          <w:szCs w:val="24"/>
        </w:rPr>
        <w:t>examine more closely the cause of the gap between voting rights on paper and their exercise in practice and to make recommendations to eliminate said gap.</w:t>
      </w:r>
    </w:p>
    <w:p w14:paraId="6839078D" w14:textId="77777777" w:rsidR="00B00F31" w:rsidRDefault="00B00F31" w:rsidP="00B00F31">
      <w:pPr>
        <w:outlineLvl w:val="0"/>
        <w:rPr>
          <w:rFonts w:asciiTheme="majorHAnsi" w:hAnsiTheme="majorHAnsi"/>
          <w:color w:val="auto"/>
          <w:sz w:val="24"/>
          <w:szCs w:val="24"/>
        </w:rPr>
      </w:pPr>
    </w:p>
    <w:p w14:paraId="50E9C7AB" w14:textId="77777777" w:rsidR="00B00F31" w:rsidRDefault="00B00F31" w:rsidP="00B00F31">
      <w:pPr>
        <w:outlineLvl w:val="0"/>
        <w:rPr>
          <w:rFonts w:asciiTheme="majorHAnsi" w:hAnsiTheme="majorHAnsi"/>
          <w:color w:val="auto"/>
          <w:sz w:val="24"/>
          <w:szCs w:val="24"/>
        </w:rPr>
      </w:pPr>
    </w:p>
    <w:p w14:paraId="4C1346A1" w14:textId="77777777" w:rsidR="00B00F31" w:rsidRDefault="00B00F31" w:rsidP="00B00F31">
      <w:pPr>
        <w:outlineLvl w:val="0"/>
        <w:rPr>
          <w:rFonts w:asciiTheme="majorHAnsi" w:hAnsiTheme="majorHAnsi"/>
          <w:b/>
          <w:color w:val="auto"/>
          <w:sz w:val="28"/>
          <w:szCs w:val="28"/>
        </w:rPr>
      </w:pPr>
    </w:p>
    <w:p w14:paraId="7CC393D8" w14:textId="77777777" w:rsidR="00B00F31" w:rsidRDefault="00B00F31" w:rsidP="00B00F31">
      <w:pPr>
        <w:outlineLvl w:val="0"/>
        <w:rPr>
          <w:rFonts w:asciiTheme="majorHAnsi" w:hAnsiTheme="majorHAnsi"/>
          <w:b/>
          <w:color w:val="auto"/>
          <w:sz w:val="28"/>
          <w:szCs w:val="28"/>
        </w:rPr>
      </w:pPr>
    </w:p>
    <w:p w14:paraId="64D77C78" w14:textId="77777777" w:rsidR="00B00F31" w:rsidRDefault="00B00F31" w:rsidP="00B00F31">
      <w:pPr>
        <w:outlineLvl w:val="0"/>
        <w:rPr>
          <w:rFonts w:asciiTheme="majorHAnsi" w:hAnsiTheme="majorHAnsi"/>
          <w:b/>
          <w:color w:val="auto"/>
          <w:sz w:val="28"/>
          <w:szCs w:val="28"/>
        </w:rPr>
      </w:pPr>
    </w:p>
    <w:p w14:paraId="7B3A5CFF" w14:textId="77777777" w:rsidR="00B00F31" w:rsidRDefault="00B00F31" w:rsidP="00B00F31">
      <w:pPr>
        <w:outlineLvl w:val="0"/>
        <w:rPr>
          <w:rFonts w:asciiTheme="majorHAnsi" w:hAnsiTheme="majorHAnsi"/>
          <w:b/>
          <w:color w:val="auto"/>
          <w:sz w:val="28"/>
          <w:szCs w:val="28"/>
        </w:rPr>
      </w:pPr>
    </w:p>
    <w:p w14:paraId="19EDB8AE" w14:textId="77777777" w:rsidR="00B00F31" w:rsidRDefault="00B00F31" w:rsidP="00B00F31">
      <w:pPr>
        <w:outlineLvl w:val="0"/>
        <w:rPr>
          <w:rFonts w:asciiTheme="majorHAnsi" w:hAnsiTheme="majorHAnsi"/>
          <w:b/>
          <w:color w:val="auto"/>
          <w:sz w:val="28"/>
          <w:szCs w:val="28"/>
        </w:rPr>
      </w:pPr>
    </w:p>
    <w:p w14:paraId="7FB7887D" w14:textId="77777777" w:rsidR="00B00F31" w:rsidRDefault="00B00F31" w:rsidP="00B00F31">
      <w:pPr>
        <w:outlineLvl w:val="0"/>
        <w:rPr>
          <w:rFonts w:asciiTheme="majorHAnsi" w:hAnsiTheme="majorHAnsi"/>
          <w:b/>
          <w:color w:val="auto"/>
          <w:sz w:val="28"/>
          <w:szCs w:val="28"/>
        </w:rPr>
      </w:pPr>
    </w:p>
    <w:p w14:paraId="0A6588B3" w14:textId="77777777" w:rsidR="00B00F31" w:rsidRDefault="00B00F31" w:rsidP="00B00F31">
      <w:pPr>
        <w:outlineLvl w:val="0"/>
        <w:rPr>
          <w:rFonts w:asciiTheme="majorHAnsi" w:hAnsiTheme="majorHAnsi"/>
          <w:b/>
          <w:color w:val="auto"/>
          <w:sz w:val="28"/>
          <w:szCs w:val="28"/>
        </w:rPr>
      </w:pPr>
    </w:p>
    <w:p w14:paraId="0846F461" w14:textId="77777777" w:rsidR="00B00F31" w:rsidRDefault="00B00F31" w:rsidP="00B00F31">
      <w:pPr>
        <w:outlineLvl w:val="0"/>
        <w:rPr>
          <w:rFonts w:asciiTheme="majorHAnsi" w:hAnsiTheme="majorHAnsi"/>
          <w:b/>
          <w:color w:val="auto"/>
          <w:sz w:val="28"/>
          <w:szCs w:val="28"/>
        </w:rPr>
      </w:pPr>
    </w:p>
    <w:p w14:paraId="797743BB" w14:textId="77777777" w:rsidR="00B00F31" w:rsidRDefault="00B00F31" w:rsidP="00B00F31">
      <w:pPr>
        <w:outlineLvl w:val="0"/>
        <w:rPr>
          <w:rFonts w:asciiTheme="majorHAnsi" w:hAnsiTheme="majorHAnsi"/>
          <w:b/>
          <w:color w:val="auto"/>
          <w:sz w:val="28"/>
          <w:szCs w:val="28"/>
        </w:rPr>
      </w:pPr>
    </w:p>
    <w:p w14:paraId="2F70B976" w14:textId="77777777" w:rsidR="00B00F31" w:rsidRDefault="00B00F31" w:rsidP="00B00F31">
      <w:pPr>
        <w:outlineLvl w:val="0"/>
        <w:rPr>
          <w:rFonts w:asciiTheme="majorHAnsi" w:hAnsiTheme="majorHAnsi"/>
          <w:b/>
          <w:color w:val="auto"/>
          <w:sz w:val="28"/>
          <w:szCs w:val="28"/>
        </w:rPr>
      </w:pPr>
    </w:p>
    <w:p w14:paraId="39100E24" w14:textId="77777777" w:rsidR="00B00F31" w:rsidRDefault="00B00F31" w:rsidP="00B00F31">
      <w:pPr>
        <w:outlineLvl w:val="0"/>
        <w:rPr>
          <w:rFonts w:asciiTheme="majorHAnsi" w:hAnsiTheme="majorHAnsi"/>
          <w:b/>
          <w:color w:val="auto"/>
          <w:sz w:val="28"/>
          <w:szCs w:val="28"/>
        </w:rPr>
      </w:pPr>
    </w:p>
    <w:p w14:paraId="14868E9C" w14:textId="77777777" w:rsidR="00B00F31" w:rsidRDefault="00B00F31" w:rsidP="00B00F31">
      <w:pPr>
        <w:outlineLvl w:val="0"/>
        <w:rPr>
          <w:rFonts w:asciiTheme="majorHAnsi" w:hAnsiTheme="majorHAnsi"/>
          <w:b/>
          <w:color w:val="auto"/>
          <w:sz w:val="28"/>
          <w:szCs w:val="28"/>
        </w:rPr>
      </w:pPr>
    </w:p>
    <w:p w14:paraId="453963E9" w14:textId="77777777" w:rsidR="00B00F31" w:rsidRDefault="00B00F31" w:rsidP="00B00F31">
      <w:pPr>
        <w:outlineLvl w:val="0"/>
        <w:rPr>
          <w:rFonts w:asciiTheme="majorHAnsi" w:hAnsiTheme="majorHAnsi"/>
          <w:b/>
          <w:color w:val="auto"/>
          <w:sz w:val="28"/>
          <w:szCs w:val="28"/>
        </w:rPr>
      </w:pPr>
    </w:p>
    <w:p w14:paraId="7085101C" w14:textId="77777777" w:rsidR="00B00F31" w:rsidRDefault="00B00F31" w:rsidP="00B00F31">
      <w:pPr>
        <w:outlineLvl w:val="0"/>
        <w:rPr>
          <w:rFonts w:asciiTheme="majorHAnsi" w:hAnsiTheme="majorHAnsi"/>
          <w:b/>
          <w:color w:val="auto"/>
          <w:sz w:val="28"/>
          <w:szCs w:val="28"/>
        </w:rPr>
      </w:pPr>
    </w:p>
    <w:p w14:paraId="1001B467" w14:textId="77777777" w:rsidR="00B00F31" w:rsidRDefault="00B00F31" w:rsidP="00B00F31">
      <w:pPr>
        <w:outlineLvl w:val="0"/>
        <w:rPr>
          <w:rFonts w:asciiTheme="majorHAnsi" w:hAnsiTheme="majorHAnsi"/>
          <w:b/>
          <w:color w:val="auto"/>
          <w:sz w:val="28"/>
          <w:szCs w:val="28"/>
        </w:rPr>
      </w:pPr>
    </w:p>
    <w:p w14:paraId="26C28012" w14:textId="77777777" w:rsidR="00B00F31" w:rsidRDefault="00B00F31" w:rsidP="00B00F31">
      <w:pPr>
        <w:outlineLvl w:val="0"/>
        <w:rPr>
          <w:rFonts w:asciiTheme="majorHAnsi" w:hAnsiTheme="majorHAnsi"/>
          <w:b/>
          <w:color w:val="auto"/>
          <w:sz w:val="28"/>
          <w:szCs w:val="28"/>
        </w:rPr>
      </w:pPr>
    </w:p>
    <w:p w14:paraId="442959D3" w14:textId="77777777" w:rsidR="00B00F31" w:rsidRDefault="00B00F31" w:rsidP="00B00F31">
      <w:pPr>
        <w:outlineLvl w:val="0"/>
        <w:rPr>
          <w:rFonts w:asciiTheme="majorHAnsi" w:hAnsiTheme="majorHAnsi"/>
          <w:b/>
          <w:color w:val="auto"/>
          <w:sz w:val="28"/>
          <w:szCs w:val="28"/>
        </w:rPr>
      </w:pPr>
    </w:p>
    <w:p w14:paraId="6E264747" w14:textId="77777777" w:rsidR="00B00F31" w:rsidRDefault="00B00F31" w:rsidP="00B00F31">
      <w:pPr>
        <w:outlineLvl w:val="0"/>
        <w:rPr>
          <w:rFonts w:asciiTheme="majorHAnsi" w:hAnsiTheme="majorHAnsi"/>
          <w:b/>
          <w:color w:val="auto"/>
          <w:sz w:val="28"/>
          <w:szCs w:val="28"/>
        </w:rPr>
      </w:pPr>
    </w:p>
    <w:p w14:paraId="49A5A2B8" w14:textId="1B823B36" w:rsidR="00E83A9D" w:rsidRDefault="00D60AC0" w:rsidP="00B00F31">
      <w:pPr>
        <w:jc w:val="center"/>
        <w:outlineLvl w:val="0"/>
        <w:rPr>
          <w:rFonts w:asciiTheme="majorHAnsi" w:hAnsiTheme="majorHAnsi"/>
          <w:b/>
          <w:color w:val="auto"/>
          <w:sz w:val="28"/>
          <w:szCs w:val="28"/>
        </w:rPr>
      </w:pPr>
      <w:r w:rsidRPr="008D4737">
        <w:rPr>
          <w:rFonts w:asciiTheme="majorHAnsi" w:hAnsiTheme="majorHAnsi"/>
          <w:b/>
          <w:color w:val="auto"/>
          <w:sz w:val="28"/>
          <w:szCs w:val="28"/>
        </w:rPr>
        <w:t xml:space="preserve">SECTION TWO: </w:t>
      </w:r>
      <w:r w:rsidR="00B60E11">
        <w:rPr>
          <w:rFonts w:asciiTheme="majorHAnsi" w:hAnsiTheme="majorHAnsi"/>
          <w:b/>
          <w:color w:val="auto"/>
          <w:sz w:val="28"/>
          <w:szCs w:val="28"/>
        </w:rPr>
        <w:t>METHODOLOGY</w:t>
      </w:r>
    </w:p>
    <w:p w14:paraId="3709EBBF" w14:textId="5171F20D" w:rsidR="009351ED" w:rsidRDefault="009351ED" w:rsidP="00815FAC">
      <w:pPr>
        <w:rPr>
          <w:rFonts w:asciiTheme="majorHAnsi" w:hAnsiTheme="majorHAnsi"/>
          <w:b/>
          <w:color w:val="auto"/>
          <w:sz w:val="28"/>
          <w:szCs w:val="28"/>
        </w:rPr>
      </w:pPr>
    </w:p>
    <w:p w14:paraId="6B0F9D34" w14:textId="6A0127B6" w:rsidR="009351ED" w:rsidRPr="009351ED" w:rsidRDefault="009351ED" w:rsidP="009351ED">
      <w:pPr>
        <w:jc w:val="center"/>
        <w:outlineLvl w:val="0"/>
        <w:rPr>
          <w:rFonts w:asciiTheme="majorHAnsi" w:hAnsiTheme="majorHAnsi"/>
          <w:b/>
          <w:color w:val="auto"/>
          <w:sz w:val="24"/>
          <w:szCs w:val="24"/>
        </w:rPr>
      </w:pPr>
      <w:r w:rsidRPr="009351ED">
        <w:rPr>
          <w:rFonts w:asciiTheme="majorHAnsi" w:hAnsiTheme="majorHAnsi"/>
          <w:b/>
          <w:color w:val="auto"/>
          <w:sz w:val="24"/>
          <w:szCs w:val="24"/>
        </w:rPr>
        <w:t>Qualitative Approach</w:t>
      </w:r>
    </w:p>
    <w:p w14:paraId="39449C59" w14:textId="77777777" w:rsidR="009351ED" w:rsidRDefault="009351ED" w:rsidP="00E30DA5">
      <w:pPr>
        <w:jc w:val="both"/>
        <w:outlineLvl w:val="0"/>
        <w:rPr>
          <w:rFonts w:asciiTheme="majorHAnsi" w:hAnsiTheme="majorHAnsi"/>
          <w:color w:val="auto"/>
          <w:sz w:val="24"/>
          <w:szCs w:val="24"/>
        </w:rPr>
      </w:pPr>
    </w:p>
    <w:p w14:paraId="375E132C" w14:textId="79F1D8E5" w:rsidR="00AE1270" w:rsidRDefault="00E30DA5" w:rsidP="00E30DA5">
      <w:pPr>
        <w:jc w:val="both"/>
        <w:outlineLvl w:val="0"/>
        <w:rPr>
          <w:rFonts w:asciiTheme="majorHAnsi" w:hAnsiTheme="majorHAnsi"/>
          <w:color w:val="auto"/>
          <w:sz w:val="24"/>
          <w:szCs w:val="24"/>
        </w:rPr>
      </w:pPr>
      <w:r>
        <w:rPr>
          <w:rFonts w:asciiTheme="majorHAnsi" w:hAnsiTheme="majorHAnsi"/>
          <w:color w:val="auto"/>
          <w:sz w:val="24"/>
          <w:szCs w:val="24"/>
        </w:rPr>
        <w:t>We are less than two months away from the 2016 presidential election. Given that there is no quantitative data</w:t>
      </w:r>
      <w:r w:rsidR="00627391">
        <w:rPr>
          <w:rFonts w:asciiTheme="majorHAnsi" w:hAnsiTheme="majorHAnsi"/>
          <w:color w:val="auto"/>
          <w:sz w:val="24"/>
          <w:szCs w:val="24"/>
        </w:rPr>
        <w:t xml:space="preserve"> yet</w:t>
      </w:r>
      <w:r>
        <w:rPr>
          <w:rFonts w:asciiTheme="majorHAnsi" w:hAnsiTheme="majorHAnsi"/>
          <w:color w:val="auto"/>
          <w:sz w:val="24"/>
          <w:szCs w:val="24"/>
        </w:rPr>
        <w:t xml:space="preserve"> on</w:t>
      </w:r>
      <w:r>
        <w:rPr>
          <w:rFonts w:asciiTheme="majorHAnsi" w:hAnsiTheme="majorHAnsi"/>
          <w:color w:val="auto"/>
          <w:sz w:val="24"/>
          <w:szCs w:val="24"/>
        </w:rPr>
        <w:t xml:space="preserve"> </w:t>
      </w:r>
      <w:r>
        <w:rPr>
          <w:rFonts w:asciiTheme="majorHAnsi" w:hAnsiTheme="majorHAnsi"/>
          <w:color w:val="auto"/>
          <w:sz w:val="24"/>
          <w:szCs w:val="24"/>
        </w:rPr>
        <w:t xml:space="preserve">accessibility </w:t>
      </w:r>
      <w:r w:rsidR="00D925F4">
        <w:rPr>
          <w:rFonts w:asciiTheme="majorHAnsi" w:hAnsiTheme="majorHAnsi"/>
          <w:color w:val="auto"/>
          <w:sz w:val="24"/>
          <w:szCs w:val="24"/>
        </w:rPr>
        <w:t>for</w:t>
      </w:r>
      <w:r>
        <w:rPr>
          <w:rFonts w:asciiTheme="majorHAnsi" w:hAnsiTheme="majorHAnsi"/>
          <w:color w:val="auto"/>
          <w:sz w:val="24"/>
          <w:szCs w:val="24"/>
        </w:rPr>
        <w:t xml:space="preserve"> this election, our approach in this white paper is a qualitative sampling of top experts in the field of disability voting inclusion. </w:t>
      </w:r>
      <w:r w:rsidR="00815FAC">
        <w:rPr>
          <w:rFonts w:asciiTheme="majorHAnsi" w:hAnsiTheme="majorHAnsi"/>
          <w:color w:val="auto"/>
          <w:sz w:val="24"/>
          <w:szCs w:val="24"/>
        </w:rPr>
        <w:t xml:space="preserve">We </w:t>
      </w:r>
      <w:r w:rsidR="00627391">
        <w:rPr>
          <w:rFonts w:asciiTheme="majorHAnsi" w:hAnsiTheme="majorHAnsi"/>
          <w:color w:val="auto"/>
          <w:sz w:val="24"/>
          <w:szCs w:val="24"/>
        </w:rPr>
        <w:t>aimed to get a sense of the progress the U.S. has made as well as the problems it still faces.</w:t>
      </w:r>
    </w:p>
    <w:p w14:paraId="15F1B8FC" w14:textId="18868D71" w:rsidR="00E30DA5" w:rsidRDefault="00E30DA5" w:rsidP="00E30DA5">
      <w:pPr>
        <w:jc w:val="both"/>
        <w:outlineLvl w:val="0"/>
        <w:rPr>
          <w:rFonts w:asciiTheme="majorHAnsi" w:hAnsiTheme="majorHAnsi"/>
          <w:color w:val="auto"/>
          <w:sz w:val="24"/>
          <w:szCs w:val="24"/>
        </w:rPr>
      </w:pPr>
    </w:p>
    <w:p w14:paraId="7CECEFD4" w14:textId="27C497E3" w:rsidR="00E30DA5" w:rsidRDefault="00E30DA5" w:rsidP="00E30DA5">
      <w:pPr>
        <w:jc w:val="both"/>
        <w:outlineLvl w:val="0"/>
        <w:rPr>
          <w:rFonts w:asciiTheme="majorHAnsi" w:hAnsiTheme="majorHAnsi"/>
          <w:color w:val="auto"/>
          <w:sz w:val="24"/>
          <w:szCs w:val="24"/>
        </w:rPr>
      </w:pPr>
      <w:r>
        <w:rPr>
          <w:rFonts w:asciiTheme="majorHAnsi" w:hAnsiTheme="majorHAnsi"/>
          <w:color w:val="auto"/>
          <w:sz w:val="24"/>
          <w:szCs w:val="24"/>
        </w:rPr>
        <w:t>We have int</w:t>
      </w:r>
      <w:r w:rsidR="00627391">
        <w:rPr>
          <w:rFonts w:asciiTheme="majorHAnsi" w:hAnsiTheme="majorHAnsi"/>
          <w:color w:val="auto"/>
          <w:sz w:val="24"/>
          <w:szCs w:val="24"/>
        </w:rPr>
        <w:t>erviewed a total of ten experts</w:t>
      </w:r>
      <w:r>
        <w:rPr>
          <w:rFonts w:asciiTheme="majorHAnsi" w:hAnsiTheme="majorHAnsi"/>
          <w:color w:val="auto"/>
          <w:sz w:val="24"/>
          <w:szCs w:val="24"/>
        </w:rPr>
        <w:t xml:space="preserve"> in the field. The majority of them were experts on U.S. elections and a few were in the field of moni</w:t>
      </w:r>
      <w:r w:rsidR="00627391">
        <w:rPr>
          <w:rFonts w:asciiTheme="majorHAnsi" w:hAnsiTheme="majorHAnsi"/>
          <w:color w:val="auto"/>
          <w:sz w:val="24"/>
          <w:szCs w:val="24"/>
        </w:rPr>
        <w:t xml:space="preserve">toring election fairness abroad. In this way we were able to </w:t>
      </w:r>
      <w:r>
        <w:rPr>
          <w:rFonts w:asciiTheme="majorHAnsi" w:hAnsiTheme="majorHAnsi"/>
          <w:color w:val="auto"/>
          <w:sz w:val="24"/>
          <w:szCs w:val="24"/>
        </w:rPr>
        <w:t xml:space="preserve">get some </w:t>
      </w:r>
      <w:r w:rsidR="00D925F4">
        <w:rPr>
          <w:rFonts w:asciiTheme="majorHAnsi" w:hAnsiTheme="majorHAnsi"/>
          <w:color w:val="auto"/>
          <w:sz w:val="24"/>
          <w:szCs w:val="24"/>
        </w:rPr>
        <w:t>benchmarks for</w:t>
      </w:r>
      <w:r>
        <w:rPr>
          <w:rFonts w:asciiTheme="majorHAnsi" w:hAnsiTheme="majorHAnsi"/>
          <w:color w:val="auto"/>
          <w:sz w:val="24"/>
          <w:szCs w:val="24"/>
        </w:rPr>
        <w:t xml:space="preserve"> comparison with other countries. However, the key focus of the interviews was on voting accessibility</w:t>
      </w:r>
      <w:r w:rsidR="009351ED">
        <w:rPr>
          <w:rFonts w:asciiTheme="majorHAnsi" w:hAnsiTheme="majorHAnsi"/>
          <w:color w:val="auto"/>
          <w:sz w:val="24"/>
          <w:szCs w:val="24"/>
        </w:rPr>
        <w:t xml:space="preserve"> in the U.S. </w:t>
      </w:r>
    </w:p>
    <w:p w14:paraId="6CD51C52" w14:textId="3E314C69" w:rsidR="009351ED" w:rsidRDefault="009351ED" w:rsidP="00E30DA5">
      <w:pPr>
        <w:jc w:val="both"/>
        <w:outlineLvl w:val="0"/>
        <w:rPr>
          <w:rFonts w:asciiTheme="majorHAnsi" w:hAnsiTheme="majorHAnsi"/>
          <w:color w:val="auto"/>
          <w:sz w:val="24"/>
          <w:szCs w:val="24"/>
        </w:rPr>
      </w:pPr>
    </w:p>
    <w:p w14:paraId="044D31D6" w14:textId="77777777" w:rsidR="009351ED" w:rsidRDefault="009351ED" w:rsidP="00E30DA5">
      <w:pPr>
        <w:jc w:val="both"/>
        <w:outlineLvl w:val="0"/>
        <w:rPr>
          <w:rFonts w:asciiTheme="majorHAnsi" w:hAnsiTheme="majorHAnsi"/>
          <w:color w:val="auto"/>
          <w:sz w:val="24"/>
          <w:szCs w:val="24"/>
        </w:rPr>
      </w:pPr>
    </w:p>
    <w:p w14:paraId="0F69CFC5" w14:textId="041421D4" w:rsidR="009351ED" w:rsidRPr="009351ED" w:rsidRDefault="009351ED" w:rsidP="009351ED">
      <w:pPr>
        <w:jc w:val="center"/>
        <w:outlineLvl w:val="0"/>
        <w:rPr>
          <w:rFonts w:asciiTheme="majorHAnsi" w:hAnsiTheme="majorHAnsi"/>
          <w:b/>
          <w:color w:val="auto"/>
          <w:sz w:val="24"/>
          <w:szCs w:val="24"/>
        </w:rPr>
      </w:pPr>
      <w:r w:rsidRPr="009351ED">
        <w:rPr>
          <w:rFonts w:asciiTheme="majorHAnsi" w:hAnsiTheme="majorHAnsi"/>
          <w:b/>
          <w:color w:val="auto"/>
          <w:sz w:val="24"/>
          <w:szCs w:val="24"/>
        </w:rPr>
        <w:t>Interview Questions</w:t>
      </w:r>
    </w:p>
    <w:p w14:paraId="7FE3EEA2" w14:textId="77777777" w:rsidR="009351ED" w:rsidRDefault="009351ED" w:rsidP="00E30DA5">
      <w:pPr>
        <w:jc w:val="both"/>
        <w:outlineLvl w:val="0"/>
        <w:rPr>
          <w:rFonts w:asciiTheme="majorHAnsi" w:hAnsiTheme="majorHAnsi"/>
          <w:color w:val="auto"/>
          <w:sz w:val="24"/>
          <w:szCs w:val="24"/>
        </w:rPr>
      </w:pPr>
    </w:p>
    <w:p w14:paraId="557FD278" w14:textId="65949DE9" w:rsidR="009351ED" w:rsidRDefault="009351ED" w:rsidP="00E30DA5">
      <w:pPr>
        <w:jc w:val="both"/>
        <w:outlineLvl w:val="0"/>
        <w:rPr>
          <w:rFonts w:asciiTheme="majorHAnsi" w:hAnsiTheme="majorHAnsi"/>
          <w:color w:val="auto"/>
          <w:sz w:val="24"/>
          <w:szCs w:val="24"/>
        </w:rPr>
      </w:pPr>
      <w:r>
        <w:rPr>
          <w:rFonts w:asciiTheme="majorHAnsi" w:hAnsiTheme="majorHAnsi"/>
          <w:color w:val="auto"/>
          <w:sz w:val="24"/>
          <w:szCs w:val="24"/>
        </w:rPr>
        <w:t xml:space="preserve">While the interview questions were tailored to each interviewee based on their expertise, there were </w:t>
      </w:r>
      <w:r w:rsidR="00815FAC">
        <w:rPr>
          <w:rFonts w:asciiTheme="majorHAnsi" w:hAnsiTheme="majorHAnsi"/>
          <w:color w:val="auto"/>
          <w:sz w:val="24"/>
          <w:szCs w:val="24"/>
        </w:rPr>
        <w:t>two</w:t>
      </w:r>
      <w:r>
        <w:rPr>
          <w:rFonts w:asciiTheme="majorHAnsi" w:hAnsiTheme="majorHAnsi"/>
          <w:color w:val="auto"/>
          <w:sz w:val="24"/>
          <w:szCs w:val="24"/>
        </w:rPr>
        <w:t xml:space="preserve"> questions everyone was asked:</w:t>
      </w:r>
    </w:p>
    <w:p w14:paraId="2E5B818F" w14:textId="77777777" w:rsidR="009351ED" w:rsidRDefault="009351ED" w:rsidP="00E30DA5">
      <w:pPr>
        <w:jc w:val="both"/>
        <w:outlineLvl w:val="0"/>
        <w:rPr>
          <w:rFonts w:asciiTheme="majorHAnsi" w:hAnsiTheme="majorHAnsi"/>
          <w:color w:val="auto"/>
          <w:sz w:val="24"/>
          <w:szCs w:val="24"/>
        </w:rPr>
      </w:pPr>
    </w:p>
    <w:p w14:paraId="08A0540B" w14:textId="7D0B395D" w:rsidR="009351ED" w:rsidRDefault="009351ED" w:rsidP="009351ED">
      <w:pPr>
        <w:pStyle w:val="ListParagraph"/>
        <w:numPr>
          <w:ilvl w:val="0"/>
          <w:numId w:val="14"/>
        </w:numPr>
        <w:jc w:val="both"/>
        <w:outlineLvl w:val="0"/>
        <w:rPr>
          <w:rFonts w:asciiTheme="majorHAnsi" w:hAnsiTheme="majorHAnsi"/>
          <w:color w:val="auto"/>
          <w:sz w:val="24"/>
          <w:szCs w:val="24"/>
        </w:rPr>
      </w:pPr>
      <w:r>
        <w:rPr>
          <w:rFonts w:asciiTheme="majorHAnsi" w:hAnsiTheme="majorHAnsi"/>
          <w:color w:val="auto"/>
          <w:sz w:val="24"/>
          <w:szCs w:val="24"/>
        </w:rPr>
        <w:t>What would you identify as the biggest obstacle to voting accessibility for people with disabilities?</w:t>
      </w:r>
    </w:p>
    <w:p w14:paraId="34FCE453" w14:textId="4C2832CD" w:rsidR="009351ED" w:rsidRDefault="009351ED" w:rsidP="009351ED">
      <w:pPr>
        <w:pStyle w:val="ListParagraph"/>
        <w:numPr>
          <w:ilvl w:val="0"/>
          <w:numId w:val="14"/>
        </w:numPr>
        <w:jc w:val="both"/>
        <w:outlineLvl w:val="0"/>
        <w:rPr>
          <w:rFonts w:asciiTheme="majorHAnsi" w:hAnsiTheme="majorHAnsi"/>
          <w:color w:val="auto"/>
          <w:sz w:val="24"/>
          <w:szCs w:val="24"/>
        </w:rPr>
      </w:pPr>
      <w:r>
        <w:rPr>
          <w:rFonts w:asciiTheme="majorHAnsi" w:hAnsiTheme="majorHAnsi"/>
          <w:color w:val="auto"/>
          <w:sz w:val="24"/>
          <w:szCs w:val="24"/>
        </w:rPr>
        <w:t>What would be the best way to remove that obstacle?</w:t>
      </w:r>
    </w:p>
    <w:p w14:paraId="3D31B2B9" w14:textId="14CD66AA" w:rsidR="00815FAC" w:rsidRDefault="00815FAC" w:rsidP="00815FAC">
      <w:pPr>
        <w:jc w:val="both"/>
        <w:outlineLvl w:val="0"/>
        <w:rPr>
          <w:rFonts w:asciiTheme="majorHAnsi" w:hAnsiTheme="majorHAnsi"/>
          <w:color w:val="auto"/>
          <w:sz w:val="24"/>
          <w:szCs w:val="24"/>
        </w:rPr>
      </w:pPr>
    </w:p>
    <w:p w14:paraId="26E8522A" w14:textId="2A7D54EB" w:rsidR="00815FAC" w:rsidRDefault="00815FAC" w:rsidP="00815FAC">
      <w:pPr>
        <w:jc w:val="both"/>
        <w:outlineLvl w:val="0"/>
        <w:rPr>
          <w:rFonts w:asciiTheme="majorHAnsi" w:hAnsiTheme="majorHAnsi"/>
          <w:color w:val="auto"/>
          <w:sz w:val="24"/>
          <w:szCs w:val="24"/>
        </w:rPr>
      </w:pPr>
      <w:r>
        <w:rPr>
          <w:rFonts w:asciiTheme="majorHAnsi" w:hAnsiTheme="majorHAnsi"/>
          <w:color w:val="auto"/>
          <w:sz w:val="24"/>
          <w:szCs w:val="24"/>
        </w:rPr>
        <w:t>Additionally, every expert on U.S. elections was also asked:</w:t>
      </w:r>
    </w:p>
    <w:p w14:paraId="3BEA4267" w14:textId="22DE3FB4" w:rsidR="00815FAC" w:rsidRDefault="00815FAC" w:rsidP="00815FAC">
      <w:pPr>
        <w:jc w:val="both"/>
        <w:outlineLvl w:val="0"/>
        <w:rPr>
          <w:rFonts w:asciiTheme="majorHAnsi" w:hAnsiTheme="majorHAnsi"/>
          <w:color w:val="auto"/>
          <w:sz w:val="24"/>
          <w:szCs w:val="24"/>
        </w:rPr>
      </w:pPr>
    </w:p>
    <w:p w14:paraId="5A4B92CD" w14:textId="777F5DD0" w:rsidR="00815FAC" w:rsidRPr="00815FAC" w:rsidRDefault="00815FAC" w:rsidP="009351ED">
      <w:pPr>
        <w:pStyle w:val="ListParagraph"/>
        <w:numPr>
          <w:ilvl w:val="0"/>
          <w:numId w:val="15"/>
        </w:numPr>
        <w:jc w:val="both"/>
        <w:outlineLvl w:val="0"/>
        <w:rPr>
          <w:rFonts w:asciiTheme="majorHAnsi" w:hAnsiTheme="majorHAnsi"/>
          <w:color w:val="auto"/>
          <w:sz w:val="24"/>
          <w:szCs w:val="24"/>
        </w:rPr>
      </w:pPr>
      <w:r>
        <w:rPr>
          <w:rFonts w:asciiTheme="majorHAnsi" w:hAnsiTheme="majorHAnsi"/>
          <w:color w:val="auto"/>
          <w:sz w:val="24"/>
          <w:szCs w:val="24"/>
        </w:rPr>
        <w:t>From your perspective, how would you describe the overall state of/problem with voting accessibility for people with disabilities?</w:t>
      </w:r>
    </w:p>
    <w:p w14:paraId="465EB4F5" w14:textId="48670B88" w:rsidR="001100E8" w:rsidRDefault="001100E8" w:rsidP="009351ED">
      <w:pPr>
        <w:jc w:val="both"/>
        <w:outlineLvl w:val="0"/>
        <w:rPr>
          <w:rFonts w:asciiTheme="majorHAnsi" w:hAnsiTheme="majorHAnsi"/>
          <w:color w:val="auto"/>
          <w:sz w:val="24"/>
          <w:szCs w:val="24"/>
        </w:rPr>
      </w:pPr>
    </w:p>
    <w:p w14:paraId="34323E5E" w14:textId="77777777" w:rsidR="00815FAC" w:rsidRDefault="00815FAC" w:rsidP="009351ED">
      <w:pPr>
        <w:jc w:val="both"/>
        <w:outlineLvl w:val="0"/>
        <w:rPr>
          <w:rFonts w:asciiTheme="majorHAnsi" w:hAnsiTheme="majorHAnsi"/>
          <w:color w:val="auto"/>
          <w:sz w:val="24"/>
          <w:szCs w:val="24"/>
        </w:rPr>
      </w:pPr>
    </w:p>
    <w:p w14:paraId="4A38013B" w14:textId="77777777" w:rsidR="00B43486" w:rsidRDefault="00B43486" w:rsidP="001100E8">
      <w:pPr>
        <w:jc w:val="center"/>
        <w:outlineLvl w:val="0"/>
        <w:rPr>
          <w:rFonts w:asciiTheme="majorHAnsi" w:hAnsiTheme="majorHAnsi"/>
          <w:b/>
          <w:color w:val="auto"/>
          <w:sz w:val="24"/>
          <w:szCs w:val="24"/>
        </w:rPr>
      </w:pPr>
    </w:p>
    <w:p w14:paraId="3F1ED925" w14:textId="77777777" w:rsidR="00B43486" w:rsidRDefault="00B43486" w:rsidP="001100E8">
      <w:pPr>
        <w:jc w:val="center"/>
        <w:outlineLvl w:val="0"/>
        <w:rPr>
          <w:rFonts w:asciiTheme="majorHAnsi" w:hAnsiTheme="majorHAnsi"/>
          <w:b/>
          <w:color w:val="auto"/>
          <w:sz w:val="24"/>
          <w:szCs w:val="24"/>
        </w:rPr>
      </w:pPr>
    </w:p>
    <w:p w14:paraId="47C0BA1E" w14:textId="77777777" w:rsidR="00B43486" w:rsidRDefault="00B43486" w:rsidP="001100E8">
      <w:pPr>
        <w:jc w:val="center"/>
        <w:outlineLvl w:val="0"/>
        <w:rPr>
          <w:rFonts w:asciiTheme="majorHAnsi" w:hAnsiTheme="majorHAnsi"/>
          <w:b/>
          <w:color w:val="auto"/>
          <w:sz w:val="24"/>
          <w:szCs w:val="24"/>
        </w:rPr>
      </w:pPr>
    </w:p>
    <w:p w14:paraId="7DDA1758" w14:textId="77777777" w:rsidR="00B43486" w:rsidRDefault="00B43486" w:rsidP="001100E8">
      <w:pPr>
        <w:jc w:val="center"/>
        <w:outlineLvl w:val="0"/>
        <w:rPr>
          <w:rFonts w:asciiTheme="majorHAnsi" w:hAnsiTheme="majorHAnsi"/>
          <w:b/>
          <w:color w:val="auto"/>
          <w:sz w:val="24"/>
          <w:szCs w:val="24"/>
        </w:rPr>
      </w:pPr>
    </w:p>
    <w:p w14:paraId="056AF4E5" w14:textId="77777777" w:rsidR="00B43486" w:rsidRDefault="00B43486" w:rsidP="001100E8">
      <w:pPr>
        <w:jc w:val="center"/>
        <w:outlineLvl w:val="0"/>
        <w:rPr>
          <w:rFonts w:asciiTheme="majorHAnsi" w:hAnsiTheme="majorHAnsi"/>
          <w:b/>
          <w:color w:val="auto"/>
          <w:sz w:val="24"/>
          <w:szCs w:val="24"/>
        </w:rPr>
      </w:pPr>
    </w:p>
    <w:p w14:paraId="47A321D4" w14:textId="77777777" w:rsidR="00B43486" w:rsidRDefault="00B43486" w:rsidP="001100E8">
      <w:pPr>
        <w:jc w:val="center"/>
        <w:outlineLvl w:val="0"/>
        <w:rPr>
          <w:rFonts w:asciiTheme="majorHAnsi" w:hAnsiTheme="majorHAnsi"/>
          <w:b/>
          <w:color w:val="auto"/>
          <w:sz w:val="24"/>
          <w:szCs w:val="24"/>
        </w:rPr>
      </w:pPr>
    </w:p>
    <w:p w14:paraId="3D16620C" w14:textId="77777777" w:rsidR="00B43486" w:rsidRDefault="00B43486" w:rsidP="001100E8">
      <w:pPr>
        <w:jc w:val="center"/>
        <w:outlineLvl w:val="0"/>
        <w:rPr>
          <w:rFonts w:asciiTheme="majorHAnsi" w:hAnsiTheme="majorHAnsi"/>
          <w:b/>
          <w:color w:val="auto"/>
          <w:sz w:val="24"/>
          <w:szCs w:val="24"/>
        </w:rPr>
      </w:pPr>
    </w:p>
    <w:p w14:paraId="03DCAEAF" w14:textId="77777777" w:rsidR="00B43486" w:rsidRDefault="00B43486" w:rsidP="001100E8">
      <w:pPr>
        <w:jc w:val="center"/>
        <w:outlineLvl w:val="0"/>
        <w:rPr>
          <w:rFonts w:asciiTheme="majorHAnsi" w:hAnsiTheme="majorHAnsi"/>
          <w:b/>
          <w:color w:val="auto"/>
          <w:sz w:val="24"/>
          <w:szCs w:val="24"/>
        </w:rPr>
      </w:pPr>
    </w:p>
    <w:p w14:paraId="04A67580" w14:textId="109A207A" w:rsidR="009351ED" w:rsidRPr="001100E8" w:rsidRDefault="009351ED" w:rsidP="001100E8">
      <w:pPr>
        <w:jc w:val="center"/>
        <w:outlineLvl w:val="0"/>
        <w:rPr>
          <w:rFonts w:asciiTheme="majorHAnsi" w:hAnsiTheme="majorHAnsi"/>
          <w:b/>
          <w:color w:val="auto"/>
          <w:sz w:val="24"/>
          <w:szCs w:val="24"/>
        </w:rPr>
      </w:pPr>
      <w:r w:rsidRPr="001100E8">
        <w:rPr>
          <w:rFonts w:asciiTheme="majorHAnsi" w:hAnsiTheme="majorHAnsi"/>
          <w:b/>
          <w:color w:val="auto"/>
          <w:sz w:val="24"/>
          <w:szCs w:val="24"/>
        </w:rPr>
        <w:lastRenderedPageBreak/>
        <w:t>Experts Interviewed</w:t>
      </w:r>
    </w:p>
    <w:p w14:paraId="72233B41" w14:textId="3905CA97" w:rsidR="009351ED" w:rsidRDefault="009351ED" w:rsidP="009351ED">
      <w:pPr>
        <w:jc w:val="both"/>
        <w:outlineLvl w:val="0"/>
        <w:rPr>
          <w:rFonts w:asciiTheme="majorHAnsi" w:hAnsiTheme="majorHAnsi"/>
          <w:color w:val="auto"/>
          <w:sz w:val="24"/>
          <w:szCs w:val="24"/>
        </w:rPr>
      </w:pPr>
    </w:p>
    <w:tbl>
      <w:tblPr>
        <w:tblStyle w:val="TableGrid"/>
        <w:tblW w:w="0" w:type="auto"/>
        <w:tblLook w:val="04A0" w:firstRow="1" w:lastRow="0" w:firstColumn="1" w:lastColumn="0" w:noHBand="0" w:noVBand="1"/>
      </w:tblPr>
      <w:tblGrid>
        <w:gridCol w:w="2065"/>
        <w:gridCol w:w="3510"/>
        <w:gridCol w:w="3775"/>
      </w:tblGrid>
      <w:tr w:rsidR="001100E8" w14:paraId="5CB558F1" w14:textId="77777777" w:rsidTr="006F4F72">
        <w:tc>
          <w:tcPr>
            <w:tcW w:w="2065" w:type="dxa"/>
          </w:tcPr>
          <w:p w14:paraId="52603A40" w14:textId="10821FCD" w:rsidR="001100E8" w:rsidRPr="001100E8" w:rsidRDefault="001100E8" w:rsidP="001100E8">
            <w:pPr>
              <w:jc w:val="center"/>
              <w:outlineLvl w:val="0"/>
              <w:rPr>
                <w:rFonts w:asciiTheme="majorHAnsi" w:hAnsiTheme="majorHAnsi"/>
                <w:b/>
                <w:color w:val="auto"/>
                <w:sz w:val="24"/>
                <w:szCs w:val="24"/>
              </w:rPr>
            </w:pPr>
            <w:r w:rsidRPr="001100E8">
              <w:rPr>
                <w:rFonts w:asciiTheme="majorHAnsi" w:hAnsiTheme="majorHAnsi"/>
                <w:b/>
                <w:color w:val="auto"/>
                <w:sz w:val="24"/>
                <w:szCs w:val="24"/>
              </w:rPr>
              <w:t>Name</w:t>
            </w:r>
          </w:p>
        </w:tc>
        <w:tc>
          <w:tcPr>
            <w:tcW w:w="3510" w:type="dxa"/>
          </w:tcPr>
          <w:p w14:paraId="50A79645" w14:textId="6585D676" w:rsidR="001100E8" w:rsidRPr="001100E8" w:rsidRDefault="001100E8" w:rsidP="001100E8">
            <w:pPr>
              <w:jc w:val="center"/>
              <w:outlineLvl w:val="0"/>
              <w:rPr>
                <w:rFonts w:asciiTheme="majorHAnsi" w:hAnsiTheme="majorHAnsi"/>
                <w:b/>
                <w:color w:val="auto"/>
                <w:sz w:val="24"/>
                <w:szCs w:val="24"/>
              </w:rPr>
            </w:pPr>
            <w:r w:rsidRPr="001100E8">
              <w:rPr>
                <w:rFonts w:asciiTheme="majorHAnsi" w:hAnsiTheme="majorHAnsi"/>
                <w:b/>
                <w:color w:val="auto"/>
                <w:sz w:val="24"/>
                <w:szCs w:val="24"/>
              </w:rPr>
              <w:t>Title</w:t>
            </w:r>
          </w:p>
        </w:tc>
        <w:tc>
          <w:tcPr>
            <w:tcW w:w="3775" w:type="dxa"/>
          </w:tcPr>
          <w:p w14:paraId="483CB9EB" w14:textId="6E68188B" w:rsidR="001100E8" w:rsidRPr="001100E8" w:rsidRDefault="001100E8" w:rsidP="001100E8">
            <w:pPr>
              <w:jc w:val="center"/>
              <w:outlineLvl w:val="0"/>
              <w:rPr>
                <w:rFonts w:asciiTheme="majorHAnsi" w:hAnsiTheme="majorHAnsi"/>
                <w:b/>
                <w:color w:val="auto"/>
                <w:sz w:val="24"/>
                <w:szCs w:val="24"/>
              </w:rPr>
            </w:pPr>
            <w:r>
              <w:rPr>
                <w:rFonts w:asciiTheme="majorHAnsi" w:hAnsiTheme="majorHAnsi"/>
                <w:b/>
                <w:color w:val="auto"/>
                <w:sz w:val="24"/>
                <w:szCs w:val="24"/>
              </w:rPr>
              <w:t>Primary Responsibilities</w:t>
            </w:r>
          </w:p>
        </w:tc>
      </w:tr>
      <w:tr w:rsidR="009F79CB" w14:paraId="17B54D5C" w14:textId="77777777" w:rsidTr="006F4F72">
        <w:trPr>
          <w:trHeight w:val="1844"/>
        </w:trPr>
        <w:tc>
          <w:tcPr>
            <w:tcW w:w="2065" w:type="dxa"/>
          </w:tcPr>
          <w:p w14:paraId="5D935A04" w14:textId="06A6F20A" w:rsidR="009F79CB" w:rsidRPr="009D68C1" w:rsidRDefault="009F79CB" w:rsidP="009F79CB">
            <w:pPr>
              <w:jc w:val="both"/>
              <w:outlineLvl w:val="0"/>
              <w:rPr>
                <w:rFonts w:asciiTheme="majorHAnsi" w:hAnsiTheme="majorHAnsi"/>
                <w:sz w:val="24"/>
                <w:szCs w:val="24"/>
              </w:rPr>
            </w:pPr>
            <w:r w:rsidRPr="009D68C1">
              <w:rPr>
                <w:rFonts w:asciiTheme="majorHAnsi" w:hAnsiTheme="majorHAnsi"/>
                <w:sz w:val="24"/>
                <w:szCs w:val="24"/>
              </w:rPr>
              <w:t>Virginia Atkinson</w:t>
            </w:r>
          </w:p>
        </w:tc>
        <w:tc>
          <w:tcPr>
            <w:tcW w:w="3510" w:type="dxa"/>
          </w:tcPr>
          <w:p w14:paraId="4DA00B46" w14:textId="77777777" w:rsidR="009F79CB" w:rsidRPr="009D68C1" w:rsidRDefault="009F79CB" w:rsidP="009F79CB">
            <w:pPr>
              <w:rPr>
                <w:rFonts w:asciiTheme="majorHAnsi" w:hAnsiTheme="majorHAnsi"/>
                <w:sz w:val="24"/>
                <w:szCs w:val="24"/>
              </w:rPr>
            </w:pPr>
            <w:r w:rsidRPr="009F79CB">
              <w:rPr>
                <w:rFonts w:asciiTheme="majorHAnsi" w:hAnsiTheme="majorHAnsi"/>
                <w:i/>
                <w:sz w:val="24"/>
                <w:szCs w:val="24"/>
              </w:rPr>
              <w:t>Senior Access and Inclusion Specialist</w:t>
            </w:r>
            <w:r>
              <w:rPr>
                <w:rFonts w:asciiTheme="majorHAnsi" w:hAnsiTheme="majorHAnsi"/>
                <w:sz w:val="24"/>
                <w:szCs w:val="24"/>
              </w:rPr>
              <w:t>,</w:t>
            </w:r>
            <w:r w:rsidRPr="009D68C1">
              <w:rPr>
                <w:rFonts w:asciiTheme="majorHAnsi" w:hAnsiTheme="majorHAnsi"/>
                <w:sz w:val="24"/>
                <w:szCs w:val="24"/>
              </w:rPr>
              <w:t xml:space="preserve"> </w:t>
            </w:r>
          </w:p>
          <w:p w14:paraId="0FDD6BA0" w14:textId="77777777" w:rsidR="009F79CB" w:rsidRPr="009D68C1" w:rsidRDefault="009F79CB" w:rsidP="009F79CB">
            <w:pPr>
              <w:rPr>
                <w:rFonts w:asciiTheme="majorHAnsi" w:hAnsiTheme="majorHAnsi"/>
                <w:sz w:val="24"/>
                <w:szCs w:val="24"/>
              </w:rPr>
            </w:pPr>
            <w:r w:rsidRPr="009D68C1">
              <w:rPr>
                <w:rFonts w:asciiTheme="majorHAnsi" w:hAnsiTheme="majorHAnsi"/>
                <w:sz w:val="24"/>
                <w:szCs w:val="24"/>
              </w:rPr>
              <w:t>Program Development and Innovation</w:t>
            </w:r>
            <w:r>
              <w:rPr>
                <w:rFonts w:asciiTheme="majorHAnsi" w:hAnsiTheme="majorHAnsi"/>
                <w:sz w:val="24"/>
                <w:szCs w:val="24"/>
              </w:rPr>
              <w:t>,</w:t>
            </w:r>
            <w:r w:rsidRPr="009D68C1">
              <w:rPr>
                <w:rFonts w:asciiTheme="majorHAnsi" w:hAnsiTheme="majorHAnsi"/>
                <w:sz w:val="24"/>
                <w:szCs w:val="24"/>
              </w:rPr>
              <w:t xml:space="preserve"> </w:t>
            </w:r>
          </w:p>
          <w:p w14:paraId="78F126F0" w14:textId="3C76A1E2" w:rsidR="009F79CB" w:rsidRPr="009F79CB" w:rsidRDefault="009F79CB" w:rsidP="009F79CB">
            <w:pPr>
              <w:rPr>
                <w:rFonts w:asciiTheme="majorHAnsi" w:hAnsiTheme="majorHAnsi"/>
                <w:i/>
                <w:sz w:val="24"/>
                <w:szCs w:val="24"/>
              </w:rPr>
            </w:pPr>
            <w:r w:rsidRPr="009D68C1">
              <w:rPr>
                <w:rFonts w:asciiTheme="majorHAnsi" w:hAnsiTheme="majorHAnsi"/>
                <w:sz w:val="24"/>
                <w:szCs w:val="24"/>
              </w:rPr>
              <w:t>International Foundation for Electoral Systems (IFES)</w:t>
            </w:r>
          </w:p>
        </w:tc>
        <w:tc>
          <w:tcPr>
            <w:tcW w:w="3775" w:type="dxa"/>
          </w:tcPr>
          <w:p w14:paraId="566FBD12" w14:textId="335592A4" w:rsidR="009F79CB" w:rsidRDefault="00627391" w:rsidP="00627391">
            <w:pPr>
              <w:outlineLvl w:val="0"/>
              <w:rPr>
                <w:rFonts w:asciiTheme="majorHAnsi" w:hAnsiTheme="majorHAnsi"/>
                <w:color w:val="auto"/>
                <w:sz w:val="24"/>
                <w:szCs w:val="24"/>
              </w:rPr>
            </w:pPr>
            <w:r w:rsidRPr="00627391">
              <w:rPr>
                <w:rFonts w:asciiTheme="majorHAnsi" w:hAnsiTheme="majorHAnsi"/>
                <w:color w:val="auto"/>
                <w:sz w:val="24"/>
                <w:szCs w:val="24"/>
              </w:rPr>
              <w:t>Run</w:t>
            </w:r>
            <w:r>
              <w:rPr>
                <w:rFonts w:asciiTheme="majorHAnsi" w:hAnsiTheme="majorHAnsi"/>
                <w:color w:val="auto"/>
                <w:sz w:val="24"/>
                <w:szCs w:val="24"/>
              </w:rPr>
              <w:t>s</w:t>
            </w:r>
            <w:r w:rsidRPr="00627391">
              <w:rPr>
                <w:rFonts w:asciiTheme="majorHAnsi" w:hAnsiTheme="majorHAnsi"/>
                <w:color w:val="auto"/>
                <w:sz w:val="24"/>
                <w:szCs w:val="24"/>
              </w:rPr>
              <w:t xml:space="preserve"> disability</w:t>
            </w:r>
            <w:r>
              <w:rPr>
                <w:rFonts w:asciiTheme="majorHAnsi" w:hAnsiTheme="majorHAnsi"/>
                <w:color w:val="auto"/>
                <w:sz w:val="24"/>
                <w:szCs w:val="24"/>
              </w:rPr>
              <w:t xml:space="preserve"> inclusion team internationally and ensures that </w:t>
            </w:r>
            <w:r w:rsidRPr="00627391">
              <w:rPr>
                <w:rFonts w:asciiTheme="majorHAnsi" w:hAnsiTheme="majorHAnsi"/>
                <w:color w:val="auto"/>
                <w:sz w:val="24"/>
                <w:szCs w:val="24"/>
              </w:rPr>
              <w:t xml:space="preserve">democracy and governance programs </w:t>
            </w:r>
            <w:r>
              <w:rPr>
                <w:rFonts w:asciiTheme="majorHAnsi" w:hAnsiTheme="majorHAnsi"/>
                <w:color w:val="auto"/>
                <w:sz w:val="24"/>
                <w:szCs w:val="24"/>
              </w:rPr>
              <w:t>are inclusive of all people.</w:t>
            </w:r>
          </w:p>
        </w:tc>
      </w:tr>
      <w:tr w:rsidR="009F79CB" w14:paraId="2A64AD09" w14:textId="77777777" w:rsidTr="006F4F72">
        <w:tc>
          <w:tcPr>
            <w:tcW w:w="2065" w:type="dxa"/>
          </w:tcPr>
          <w:p w14:paraId="3421F6F5" w14:textId="4CB58D20" w:rsidR="009F79CB" w:rsidRPr="009D68C1" w:rsidRDefault="009F79CB" w:rsidP="009F79CB">
            <w:pPr>
              <w:jc w:val="both"/>
              <w:outlineLvl w:val="0"/>
              <w:rPr>
                <w:rFonts w:asciiTheme="majorHAnsi" w:hAnsiTheme="majorHAnsi"/>
                <w:color w:val="auto"/>
                <w:sz w:val="24"/>
                <w:szCs w:val="24"/>
              </w:rPr>
            </w:pPr>
            <w:r w:rsidRPr="009D68C1">
              <w:rPr>
                <w:rFonts w:asciiTheme="majorHAnsi" w:hAnsiTheme="majorHAnsi"/>
                <w:sz w:val="24"/>
                <w:szCs w:val="24"/>
              </w:rPr>
              <w:t>Michelle Bishop</w:t>
            </w:r>
          </w:p>
        </w:tc>
        <w:tc>
          <w:tcPr>
            <w:tcW w:w="3510" w:type="dxa"/>
          </w:tcPr>
          <w:p w14:paraId="6BF3DF10" w14:textId="184384B9" w:rsidR="009F79CB" w:rsidRPr="009F79CB" w:rsidRDefault="009F79CB" w:rsidP="009F79CB">
            <w:pPr>
              <w:rPr>
                <w:rFonts w:asciiTheme="majorHAnsi" w:hAnsiTheme="majorHAnsi"/>
                <w:i/>
                <w:sz w:val="24"/>
                <w:szCs w:val="24"/>
              </w:rPr>
            </w:pPr>
            <w:r w:rsidRPr="009F79CB">
              <w:rPr>
                <w:rFonts w:asciiTheme="majorHAnsi" w:hAnsiTheme="majorHAnsi"/>
                <w:i/>
                <w:sz w:val="24"/>
                <w:szCs w:val="24"/>
              </w:rPr>
              <w:t>Disability Advocacy Specialist for Voting Rights,</w:t>
            </w:r>
          </w:p>
          <w:p w14:paraId="160BF3F1" w14:textId="05C14BDF" w:rsidR="009F79CB" w:rsidRPr="009D68C1" w:rsidRDefault="009F79CB" w:rsidP="009F79CB">
            <w:pPr>
              <w:outlineLvl w:val="0"/>
              <w:rPr>
                <w:rFonts w:asciiTheme="majorHAnsi" w:hAnsiTheme="majorHAnsi"/>
                <w:color w:val="auto"/>
                <w:sz w:val="24"/>
                <w:szCs w:val="24"/>
              </w:rPr>
            </w:pPr>
            <w:r w:rsidRPr="009D68C1">
              <w:rPr>
                <w:rFonts w:asciiTheme="majorHAnsi" w:hAnsiTheme="majorHAnsi"/>
                <w:sz w:val="24"/>
                <w:szCs w:val="24"/>
              </w:rPr>
              <w:t>National Disability Rights Network (NDRN)</w:t>
            </w:r>
          </w:p>
        </w:tc>
        <w:tc>
          <w:tcPr>
            <w:tcW w:w="3775" w:type="dxa"/>
          </w:tcPr>
          <w:p w14:paraId="639A1D58" w14:textId="71D98A9D" w:rsidR="009F79CB" w:rsidRDefault="00627391" w:rsidP="00627391">
            <w:pPr>
              <w:outlineLvl w:val="0"/>
              <w:rPr>
                <w:rFonts w:asciiTheme="majorHAnsi" w:hAnsiTheme="majorHAnsi"/>
                <w:color w:val="auto"/>
                <w:sz w:val="24"/>
                <w:szCs w:val="24"/>
              </w:rPr>
            </w:pPr>
            <w:r>
              <w:rPr>
                <w:rFonts w:asciiTheme="majorHAnsi" w:hAnsiTheme="majorHAnsi"/>
                <w:color w:val="auto"/>
                <w:sz w:val="24"/>
                <w:szCs w:val="24"/>
              </w:rPr>
              <w:t>P</w:t>
            </w:r>
            <w:r w:rsidRPr="00627391">
              <w:rPr>
                <w:rFonts w:asciiTheme="majorHAnsi" w:hAnsiTheme="majorHAnsi"/>
                <w:color w:val="auto"/>
                <w:sz w:val="24"/>
                <w:szCs w:val="24"/>
              </w:rPr>
              <w:t>rovides training and technical assistance to the P</w:t>
            </w:r>
            <w:r>
              <w:rPr>
                <w:rFonts w:asciiTheme="majorHAnsi" w:hAnsiTheme="majorHAnsi"/>
                <w:color w:val="auto"/>
                <w:sz w:val="24"/>
                <w:szCs w:val="24"/>
              </w:rPr>
              <w:t xml:space="preserve">rotection </w:t>
            </w:r>
            <w:r w:rsidRPr="00627391">
              <w:rPr>
                <w:rFonts w:asciiTheme="majorHAnsi" w:hAnsiTheme="majorHAnsi"/>
                <w:color w:val="auto"/>
                <w:sz w:val="24"/>
                <w:szCs w:val="24"/>
              </w:rPr>
              <w:t>&amp;</w:t>
            </w:r>
            <w:r>
              <w:rPr>
                <w:rFonts w:asciiTheme="majorHAnsi" w:hAnsiTheme="majorHAnsi"/>
                <w:color w:val="auto"/>
                <w:sz w:val="24"/>
                <w:szCs w:val="24"/>
              </w:rPr>
              <w:t xml:space="preserve"> </w:t>
            </w:r>
            <w:r w:rsidRPr="00627391">
              <w:rPr>
                <w:rFonts w:asciiTheme="majorHAnsi" w:hAnsiTheme="majorHAnsi"/>
                <w:color w:val="auto"/>
                <w:sz w:val="24"/>
                <w:szCs w:val="24"/>
              </w:rPr>
              <w:t>A</w:t>
            </w:r>
            <w:r>
              <w:rPr>
                <w:rFonts w:asciiTheme="majorHAnsi" w:hAnsiTheme="majorHAnsi"/>
                <w:color w:val="auto"/>
                <w:sz w:val="24"/>
                <w:szCs w:val="24"/>
              </w:rPr>
              <w:t>dvocacy (P&amp;A) agencies</w:t>
            </w:r>
            <w:r w:rsidRPr="00627391">
              <w:rPr>
                <w:rFonts w:asciiTheme="majorHAnsi" w:hAnsiTheme="majorHAnsi"/>
                <w:color w:val="auto"/>
                <w:sz w:val="24"/>
                <w:szCs w:val="24"/>
              </w:rPr>
              <w:t xml:space="preserve"> network regarding voting rights and acce</w:t>
            </w:r>
            <w:r>
              <w:rPr>
                <w:rFonts w:asciiTheme="majorHAnsi" w:hAnsiTheme="majorHAnsi"/>
                <w:color w:val="auto"/>
                <w:sz w:val="24"/>
                <w:szCs w:val="24"/>
              </w:rPr>
              <w:t>ss for voters with disabilities.</w:t>
            </w:r>
            <w:r w:rsidRPr="00627391">
              <w:rPr>
                <w:rFonts w:asciiTheme="majorHAnsi" w:hAnsiTheme="majorHAnsi"/>
                <w:color w:val="auto"/>
                <w:sz w:val="24"/>
                <w:szCs w:val="24"/>
              </w:rPr>
              <w:t xml:space="preserve">  </w:t>
            </w:r>
          </w:p>
        </w:tc>
      </w:tr>
      <w:tr w:rsidR="009F79CB" w14:paraId="6CCAC5B6" w14:textId="77777777" w:rsidTr="006F4F72">
        <w:trPr>
          <w:trHeight w:val="1817"/>
        </w:trPr>
        <w:tc>
          <w:tcPr>
            <w:tcW w:w="2065" w:type="dxa"/>
          </w:tcPr>
          <w:p w14:paraId="734EF39B" w14:textId="63886295" w:rsidR="009F79CB" w:rsidRPr="009D68C1" w:rsidRDefault="009F79CB" w:rsidP="009F79CB">
            <w:pPr>
              <w:jc w:val="both"/>
              <w:outlineLvl w:val="0"/>
              <w:rPr>
                <w:rFonts w:asciiTheme="majorHAnsi" w:hAnsiTheme="majorHAnsi"/>
                <w:color w:val="auto"/>
                <w:sz w:val="24"/>
                <w:szCs w:val="24"/>
              </w:rPr>
            </w:pPr>
            <w:r w:rsidRPr="009D68C1">
              <w:rPr>
                <w:rFonts w:asciiTheme="majorHAnsi" w:hAnsiTheme="majorHAnsi"/>
                <w:sz w:val="24"/>
                <w:szCs w:val="24"/>
              </w:rPr>
              <w:t>Lou Ann Blake</w:t>
            </w:r>
          </w:p>
        </w:tc>
        <w:tc>
          <w:tcPr>
            <w:tcW w:w="3510" w:type="dxa"/>
          </w:tcPr>
          <w:p w14:paraId="023ACD4B" w14:textId="695DE6D7" w:rsidR="009F79CB" w:rsidRPr="009D68C1" w:rsidRDefault="009F79CB" w:rsidP="009F79CB">
            <w:pPr>
              <w:rPr>
                <w:rFonts w:asciiTheme="majorHAnsi" w:hAnsiTheme="majorHAnsi"/>
                <w:sz w:val="24"/>
                <w:szCs w:val="24"/>
              </w:rPr>
            </w:pPr>
            <w:r w:rsidRPr="009F79CB">
              <w:rPr>
                <w:rFonts w:asciiTheme="majorHAnsi" w:hAnsiTheme="majorHAnsi"/>
                <w:i/>
                <w:sz w:val="24"/>
                <w:szCs w:val="24"/>
              </w:rPr>
              <w:t>Deputy Executive Director</w:t>
            </w:r>
            <w:r>
              <w:rPr>
                <w:rFonts w:asciiTheme="majorHAnsi" w:hAnsiTheme="majorHAnsi"/>
                <w:sz w:val="24"/>
                <w:szCs w:val="24"/>
              </w:rPr>
              <w:t>,</w:t>
            </w:r>
          </w:p>
          <w:p w14:paraId="24E25D96" w14:textId="77777777" w:rsidR="009F79CB" w:rsidRPr="009D68C1" w:rsidRDefault="009F79CB" w:rsidP="009F79CB">
            <w:pPr>
              <w:rPr>
                <w:rFonts w:asciiTheme="majorHAnsi" w:hAnsiTheme="majorHAnsi"/>
                <w:sz w:val="24"/>
                <w:szCs w:val="24"/>
              </w:rPr>
            </w:pPr>
            <w:r w:rsidRPr="009D68C1">
              <w:rPr>
                <w:rFonts w:asciiTheme="majorHAnsi" w:hAnsiTheme="majorHAnsi"/>
                <w:sz w:val="24"/>
                <w:szCs w:val="24"/>
              </w:rPr>
              <w:t>Jernigan Institute</w:t>
            </w:r>
          </w:p>
          <w:p w14:paraId="36E46A22" w14:textId="158C3282" w:rsidR="009F79CB" w:rsidRPr="009D68C1" w:rsidRDefault="009F79CB" w:rsidP="009F79CB">
            <w:pPr>
              <w:outlineLvl w:val="0"/>
              <w:rPr>
                <w:rFonts w:asciiTheme="majorHAnsi" w:hAnsiTheme="majorHAnsi"/>
                <w:color w:val="auto"/>
                <w:sz w:val="24"/>
                <w:szCs w:val="24"/>
              </w:rPr>
            </w:pPr>
            <w:r w:rsidRPr="009D68C1">
              <w:rPr>
                <w:rFonts w:asciiTheme="majorHAnsi" w:hAnsiTheme="majorHAnsi"/>
                <w:sz w:val="24"/>
                <w:szCs w:val="24"/>
              </w:rPr>
              <w:t>National Federation of the Blind</w:t>
            </w:r>
            <w:r>
              <w:rPr>
                <w:rFonts w:asciiTheme="majorHAnsi" w:hAnsiTheme="majorHAnsi"/>
                <w:sz w:val="24"/>
                <w:szCs w:val="24"/>
              </w:rPr>
              <w:t xml:space="preserve"> (NFB)</w:t>
            </w:r>
          </w:p>
        </w:tc>
        <w:tc>
          <w:tcPr>
            <w:tcW w:w="3775" w:type="dxa"/>
          </w:tcPr>
          <w:p w14:paraId="73C878AF" w14:textId="7AB3C845" w:rsidR="009F79CB" w:rsidRDefault="00672409" w:rsidP="00672409">
            <w:pPr>
              <w:outlineLvl w:val="0"/>
              <w:rPr>
                <w:rFonts w:asciiTheme="majorHAnsi" w:hAnsiTheme="majorHAnsi"/>
                <w:color w:val="auto"/>
                <w:sz w:val="24"/>
                <w:szCs w:val="24"/>
              </w:rPr>
            </w:pPr>
            <w:r w:rsidRPr="00672409">
              <w:rPr>
                <w:rFonts w:asciiTheme="majorHAnsi" w:hAnsiTheme="majorHAnsi"/>
                <w:color w:val="auto"/>
                <w:sz w:val="24"/>
                <w:szCs w:val="24"/>
              </w:rPr>
              <w:t>Manage</w:t>
            </w:r>
            <w:r>
              <w:rPr>
                <w:rFonts w:asciiTheme="majorHAnsi" w:hAnsiTheme="majorHAnsi"/>
                <w:color w:val="auto"/>
                <w:sz w:val="24"/>
                <w:szCs w:val="24"/>
              </w:rPr>
              <w:t>s</w:t>
            </w:r>
            <w:r w:rsidRPr="00672409">
              <w:rPr>
                <w:rFonts w:asciiTheme="majorHAnsi" w:hAnsiTheme="majorHAnsi"/>
                <w:color w:val="auto"/>
                <w:sz w:val="24"/>
                <w:szCs w:val="24"/>
              </w:rPr>
              <w:t xml:space="preserve"> projects and pro</w:t>
            </w:r>
            <w:r>
              <w:rPr>
                <w:rFonts w:asciiTheme="majorHAnsi" w:hAnsiTheme="majorHAnsi"/>
                <w:color w:val="auto"/>
                <w:sz w:val="24"/>
                <w:szCs w:val="24"/>
              </w:rPr>
              <w:t>grams that help to empower blind</w:t>
            </w:r>
            <w:r w:rsidRPr="00672409">
              <w:rPr>
                <w:rFonts w:asciiTheme="majorHAnsi" w:hAnsiTheme="majorHAnsi"/>
                <w:color w:val="auto"/>
                <w:sz w:val="24"/>
                <w:szCs w:val="24"/>
              </w:rPr>
              <w:t xml:space="preserve"> </w:t>
            </w:r>
            <w:r>
              <w:rPr>
                <w:rFonts w:asciiTheme="majorHAnsi" w:hAnsiTheme="majorHAnsi"/>
                <w:color w:val="auto"/>
                <w:sz w:val="24"/>
                <w:szCs w:val="24"/>
              </w:rPr>
              <w:t>peop</w:t>
            </w:r>
            <w:r w:rsidRPr="00672409">
              <w:rPr>
                <w:rFonts w:asciiTheme="majorHAnsi" w:hAnsiTheme="majorHAnsi"/>
                <w:color w:val="auto"/>
                <w:sz w:val="24"/>
                <w:szCs w:val="24"/>
              </w:rPr>
              <w:t>l</w:t>
            </w:r>
            <w:r>
              <w:rPr>
                <w:rFonts w:asciiTheme="majorHAnsi" w:hAnsiTheme="majorHAnsi"/>
                <w:color w:val="auto"/>
                <w:sz w:val="24"/>
                <w:szCs w:val="24"/>
              </w:rPr>
              <w:t>e</w:t>
            </w:r>
            <w:r w:rsidRPr="00672409">
              <w:rPr>
                <w:rFonts w:asciiTheme="majorHAnsi" w:hAnsiTheme="majorHAnsi"/>
                <w:color w:val="auto"/>
                <w:sz w:val="24"/>
                <w:szCs w:val="24"/>
              </w:rPr>
              <w:t xml:space="preserve"> to be fully integrated</w:t>
            </w:r>
            <w:r>
              <w:rPr>
                <w:rFonts w:asciiTheme="majorHAnsi" w:hAnsiTheme="majorHAnsi"/>
                <w:color w:val="auto"/>
                <w:sz w:val="24"/>
                <w:szCs w:val="24"/>
              </w:rPr>
              <w:t xml:space="preserve"> in society, including in matters of voting. </w:t>
            </w:r>
          </w:p>
        </w:tc>
      </w:tr>
      <w:tr w:rsidR="009F79CB" w14:paraId="1A683B0E" w14:textId="77777777" w:rsidTr="006F4F72">
        <w:trPr>
          <w:trHeight w:val="2159"/>
        </w:trPr>
        <w:tc>
          <w:tcPr>
            <w:tcW w:w="2065" w:type="dxa"/>
          </w:tcPr>
          <w:p w14:paraId="3A0FC5F0" w14:textId="291F38D8" w:rsidR="009F79CB" w:rsidRPr="009D68C1" w:rsidRDefault="009F79CB" w:rsidP="009F79CB">
            <w:pPr>
              <w:jc w:val="both"/>
              <w:outlineLvl w:val="0"/>
              <w:rPr>
                <w:rFonts w:asciiTheme="majorHAnsi" w:hAnsiTheme="majorHAnsi"/>
                <w:color w:val="auto"/>
                <w:sz w:val="24"/>
                <w:szCs w:val="24"/>
              </w:rPr>
            </w:pPr>
            <w:r w:rsidRPr="009D68C1">
              <w:rPr>
                <w:rFonts w:asciiTheme="majorHAnsi" w:hAnsiTheme="majorHAnsi"/>
                <w:sz w:val="24"/>
                <w:szCs w:val="24"/>
              </w:rPr>
              <w:t>Douglas Chapin</w:t>
            </w:r>
          </w:p>
        </w:tc>
        <w:tc>
          <w:tcPr>
            <w:tcW w:w="3510" w:type="dxa"/>
          </w:tcPr>
          <w:p w14:paraId="0A29548B" w14:textId="2C0296DB" w:rsidR="009F79CB" w:rsidRPr="009D68C1" w:rsidRDefault="009F79CB" w:rsidP="009F79CB">
            <w:pPr>
              <w:outlineLvl w:val="0"/>
              <w:rPr>
                <w:rFonts w:asciiTheme="majorHAnsi" w:hAnsiTheme="majorHAnsi"/>
                <w:color w:val="auto"/>
                <w:sz w:val="24"/>
                <w:szCs w:val="24"/>
              </w:rPr>
            </w:pPr>
            <w:r w:rsidRPr="009F79CB">
              <w:rPr>
                <w:rFonts w:asciiTheme="majorHAnsi" w:hAnsiTheme="majorHAnsi"/>
                <w:i/>
                <w:sz w:val="24"/>
                <w:szCs w:val="24"/>
              </w:rPr>
              <w:t>Director of the Program for Excellence in Election Administration</w:t>
            </w:r>
            <w:r w:rsidRPr="009D68C1">
              <w:rPr>
                <w:rFonts w:asciiTheme="majorHAnsi" w:hAnsiTheme="majorHAnsi"/>
                <w:sz w:val="24"/>
                <w:szCs w:val="24"/>
              </w:rPr>
              <w:t xml:space="preserve"> at the Humphrey School</w:t>
            </w:r>
            <w:r>
              <w:rPr>
                <w:rFonts w:asciiTheme="majorHAnsi" w:hAnsiTheme="majorHAnsi"/>
                <w:sz w:val="24"/>
                <w:szCs w:val="24"/>
              </w:rPr>
              <w:t xml:space="preserve"> of Public Affairs, University of Minnesota</w:t>
            </w:r>
          </w:p>
        </w:tc>
        <w:tc>
          <w:tcPr>
            <w:tcW w:w="3775" w:type="dxa"/>
          </w:tcPr>
          <w:p w14:paraId="6E9D0F7E" w14:textId="0489AE7D" w:rsidR="009F79CB" w:rsidRDefault="002C14C6" w:rsidP="002C14C6">
            <w:pPr>
              <w:outlineLvl w:val="0"/>
              <w:rPr>
                <w:rFonts w:asciiTheme="majorHAnsi" w:hAnsiTheme="majorHAnsi"/>
                <w:color w:val="auto"/>
                <w:sz w:val="24"/>
                <w:szCs w:val="24"/>
              </w:rPr>
            </w:pPr>
            <w:r>
              <w:rPr>
                <w:rFonts w:asciiTheme="majorHAnsi" w:hAnsiTheme="majorHAnsi"/>
                <w:color w:val="auto"/>
                <w:sz w:val="24"/>
                <w:szCs w:val="24"/>
              </w:rPr>
              <w:t xml:space="preserve">Develops programs in election administration and </w:t>
            </w:r>
            <w:r w:rsidRPr="002C14C6">
              <w:rPr>
                <w:rFonts w:asciiTheme="majorHAnsi" w:hAnsiTheme="majorHAnsi"/>
                <w:color w:val="auto"/>
                <w:sz w:val="24"/>
                <w:szCs w:val="24"/>
              </w:rPr>
              <w:t xml:space="preserve"> work</w:t>
            </w:r>
            <w:r>
              <w:rPr>
                <w:rFonts w:asciiTheme="majorHAnsi" w:hAnsiTheme="majorHAnsi"/>
                <w:color w:val="auto"/>
                <w:sz w:val="24"/>
                <w:szCs w:val="24"/>
              </w:rPr>
              <w:t>s</w:t>
            </w:r>
            <w:r w:rsidRPr="002C14C6">
              <w:rPr>
                <w:rFonts w:asciiTheme="majorHAnsi" w:hAnsiTheme="majorHAnsi"/>
                <w:color w:val="auto"/>
                <w:sz w:val="24"/>
                <w:szCs w:val="24"/>
              </w:rPr>
              <w:t xml:space="preserve"> with </w:t>
            </w:r>
            <w:r>
              <w:rPr>
                <w:rFonts w:asciiTheme="majorHAnsi" w:hAnsiTheme="majorHAnsi"/>
                <w:color w:val="auto"/>
                <w:sz w:val="24"/>
                <w:szCs w:val="24"/>
              </w:rPr>
              <w:t>elections officials,</w:t>
            </w:r>
            <w:r w:rsidRPr="002C14C6">
              <w:rPr>
                <w:rFonts w:asciiTheme="majorHAnsi" w:hAnsiTheme="majorHAnsi"/>
                <w:color w:val="auto"/>
                <w:sz w:val="24"/>
                <w:szCs w:val="24"/>
              </w:rPr>
              <w:t xml:space="preserve"> academics, </w:t>
            </w:r>
            <w:r>
              <w:rPr>
                <w:rFonts w:asciiTheme="majorHAnsi" w:hAnsiTheme="majorHAnsi"/>
                <w:color w:val="auto"/>
                <w:sz w:val="24"/>
                <w:szCs w:val="24"/>
              </w:rPr>
              <w:t>and</w:t>
            </w:r>
            <w:r w:rsidRPr="002C14C6">
              <w:rPr>
                <w:rFonts w:asciiTheme="majorHAnsi" w:hAnsiTheme="majorHAnsi"/>
                <w:color w:val="auto"/>
                <w:sz w:val="24"/>
                <w:szCs w:val="24"/>
              </w:rPr>
              <w:t xml:space="preserve"> advocates on identifying wa</w:t>
            </w:r>
            <w:r>
              <w:rPr>
                <w:rFonts w:asciiTheme="majorHAnsi" w:hAnsiTheme="majorHAnsi"/>
                <w:color w:val="auto"/>
                <w:sz w:val="24"/>
                <w:szCs w:val="24"/>
              </w:rPr>
              <w:t>ys to improve voting accessibility.</w:t>
            </w:r>
          </w:p>
        </w:tc>
      </w:tr>
      <w:tr w:rsidR="00565DB8" w14:paraId="4FC38D3C" w14:textId="77777777" w:rsidTr="00565DB8">
        <w:trPr>
          <w:trHeight w:val="2411"/>
        </w:trPr>
        <w:tc>
          <w:tcPr>
            <w:tcW w:w="2065" w:type="dxa"/>
          </w:tcPr>
          <w:p w14:paraId="14513E76" w14:textId="77777777" w:rsidR="00565DB8" w:rsidRDefault="00565DB8" w:rsidP="00565DB8">
            <w:pPr>
              <w:jc w:val="both"/>
              <w:outlineLvl w:val="0"/>
              <w:rPr>
                <w:rFonts w:asciiTheme="majorHAnsi" w:hAnsiTheme="majorHAnsi"/>
                <w:sz w:val="24"/>
                <w:szCs w:val="24"/>
              </w:rPr>
            </w:pPr>
            <w:r w:rsidRPr="009D68C1">
              <w:rPr>
                <w:rFonts w:asciiTheme="majorHAnsi" w:hAnsiTheme="majorHAnsi"/>
                <w:sz w:val="24"/>
                <w:szCs w:val="24"/>
              </w:rPr>
              <w:t xml:space="preserve">Avery </w:t>
            </w:r>
          </w:p>
          <w:p w14:paraId="7C5C518D" w14:textId="52A0BD32" w:rsidR="00565DB8" w:rsidRPr="009D68C1" w:rsidRDefault="00565DB8" w:rsidP="00565DB8">
            <w:pPr>
              <w:jc w:val="both"/>
              <w:outlineLvl w:val="0"/>
              <w:rPr>
                <w:rFonts w:asciiTheme="majorHAnsi" w:hAnsiTheme="majorHAnsi"/>
                <w:sz w:val="24"/>
                <w:szCs w:val="24"/>
              </w:rPr>
            </w:pPr>
            <w:r>
              <w:rPr>
                <w:rFonts w:asciiTheme="majorHAnsi" w:hAnsiTheme="majorHAnsi"/>
                <w:sz w:val="24"/>
                <w:szCs w:val="24"/>
              </w:rPr>
              <w:t>Davis-Roberts</w:t>
            </w:r>
          </w:p>
        </w:tc>
        <w:tc>
          <w:tcPr>
            <w:tcW w:w="3510" w:type="dxa"/>
          </w:tcPr>
          <w:p w14:paraId="2C417B79" w14:textId="77777777" w:rsidR="00565DB8" w:rsidRPr="009D68C1" w:rsidRDefault="00565DB8" w:rsidP="00565DB8">
            <w:pPr>
              <w:rPr>
                <w:rFonts w:asciiTheme="majorHAnsi" w:hAnsiTheme="majorHAnsi"/>
                <w:sz w:val="24"/>
                <w:szCs w:val="24"/>
              </w:rPr>
            </w:pPr>
            <w:r w:rsidRPr="009F79CB">
              <w:rPr>
                <w:rFonts w:asciiTheme="majorHAnsi" w:hAnsiTheme="majorHAnsi"/>
                <w:i/>
                <w:sz w:val="24"/>
                <w:szCs w:val="24"/>
              </w:rPr>
              <w:t>Associate Director</w:t>
            </w:r>
            <w:r>
              <w:rPr>
                <w:rFonts w:asciiTheme="majorHAnsi" w:hAnsiTheme="majorHAnsi"/>
                <w:sz w:val="24"/>
                <w:szCs w:val="24"/>
              </w:rPr>
              <w:t>,</w:t>
            </w:r>
            <w:r w:rsidRPr="009D68C1">
              <w:rPr>
                <w:rFonts w:asciiTheme="majorHAnsi" w:hAnsiTheme="majorHAnsi"/>
                <w:sz w:val="24"/>
                <w:szCs w:val="24"/>
              </w:rPr>
              <w:t xml:space="preserve"> Democracy Program</w:t>
            </w:r>
            <w:r>
              <w:rPr>
                <w:rFonts w:asciiTheme="majorHAnsi" w:hAnsiTheme="majorHAnsi"/>
                <w:sz w:val="24"/>
                <w:szCs w:val="24"/>
              </w:rPr>
              <w:t>,</w:t>
            </w:r>
          </w:p>
          <w:p w14:paraId="7CB17E16" w14:textId="672A9CEF" w:rsidR="00565DB8" w:rsidRPr="009F79CB" w:rsidRDefault="00565DB8" w:rsidP="00565DB8">
            <w:pPr>
              <w:outlineLvl w:val="0"/>
              <w:rPr>
                <w:rFonts w:asciiTheme="majorHAnsi" w:hAnsiTheme="majorHAnsi"/>
                <w:i/>
                <w:sz w:val="24"/>
                <w:szCs w:val="24"/>
              </w:rPr>
            </w:pPr>
            <w:r w:rsidRPr="009D68C1">
              <w:rPr>
                <w:rFonts w:asciiTheme="majorHAnsi" w:hAnsiTheme="majorHAnsi"/>
                <w:sz w:val="24"/>
                <w:szCs w:val="24"/>
              </w:rPr>
              <w:t>The Carter Center</w:t>
            </w:r>
          </w:p>
        </w:tc>
        <w:tc>
          <w:tcPr>
            <w:tcW w:w="3775" w:type="dxa"/>
          </w:tcPr>
          <w:p w14:paraId="403F198A" w14:textId="68D35DB4" w:rsidR="00565DB8" w:rsidRDefault="00565DB8" w:rsidP="00565DB8">
            <w:pPr>
              <w:outlineLvl w:val="0"/>
              <w:rPr>
                <w:rFonts w:asciiTheme="majorHAnsi" w:hAnsiTheme="majorHAnsi"/>
                <w:color w:val="auto"/>
                <w:sz w:val="24"/>
                <w:szCs w:val="24"/>
              </w:rPr>
            </w:pPr>
            <w:r>
              <w:rPr>
                <w:rFonts w:asciiTheme="majorHAnsi" w:hAnsiTheme="majorHAnsi"/>
                <w:color w:val="auto"/>
                <w:sz w:val="24"/>
                <w:szCs w:val="24"/>
              </w:rPr>
              <w:t>Manages</w:t>
            </w:r>
            <w:r w:rsidRPr="00873F1E">
              <w:rPr>
                <w:rFonts w:asciiTheme="majorHAnsi" w:hAnsiTheme="majorHAnsi"/>
                <w:color w:val="auto"/>
                <w:sz w:val="24"/>
                <w:szCs w:val="24"/>
              </w:rPr>
              <w:t xml:space="preserve"> some of the Carter Center's election and dem</w:t>
            </w:r>
            <w:r>
              <w:rPr>
                <w:rFonts w:asciiTheme="majorHAnsi" w:hAnsiTheme="majorHAnsi"/>
                <w:color w:val="auto"/>
                <w:sz w:val="24"/>
                <w:szCs w:val="24"/>
              </w:rPr>
              <w:t>ocracy</w:t>
            </w:r>
            <w:r w:rsidRPr="00873F1E">
              <w:rPr>
                <w:rFonts w:asciiTheme="majorHAnsi" w:hAnsiTheme="majorHAnsi"/>
                <w:color w:val="auto"/>
                <w:sz w:val="24"/>
                <w:szCs w:val="24"/>
              </w:rPr>
              <w:t xml:space="preserve"> and gov</w:t>
            </w:r>
            <w:r>
              <w:rPr>
                <w:rFonts w:asciiTheme="majorHAnsi" w:hAnsiTheme="majorHAnsi"/>
                <w:color w:val="auto"/>
                <w:sz w:val="24"/>
                <w:szCs w:val="24"/>
              </w:rPr>
              <w:t>ernance</w:t>
            </w:r>
            <w:r w:rsidRPr="00873F1E">
              <w:rPr>
                <w:rFonts w:asciiTheme="majorHAnsi" w:hAnsiTheme="majorHAnsi"/>
                <w:color w:val="auto"/>
                <w:sz w:val="24"/>
                <w:szCs w:val="24"/>
              </w:rPr>
              <w:t xml:space="preserve"> projects. Currently manage</w:t>
            </w:r>
            <w:r>
              <w:rPr>
                <w:rFonts w:asciiTheme="majorHAnsi" w:hAnsiTheme="majorHAnsi"/>
                <w:color w:val="auto"/>
                <w:sz w:val="24"/>
                <w:szCs w:val="24"/>
              </w:rPr>
              <w:t>s</w:t>
            </w:r>
            <w:r w:rsidRPr="00873F1E">
              <w:rPr>
                <w:rFonts w:asciiTheme="majorHAnsi" w:hAnsiTheme="majorHAnsi"/>
                <w:color w:val="auto"/>
                <w:sz w:val="24"/>
                <w:szCs w:val="24"/>
              </w:rPr>
              <w:t xml:space="preserve"> work on democratic election standards projects as well as activities around the observability of the U.S. election.</w:t>
            </w:r>
          </w:p>
        </w:tc>
      </w:tr>
      <w:tr w:rsidR="00565DB8" w14:paraId="2AD8E10D" w14:textId="77777777" w:rsidTr="006F4F72">
        <w:trPr>
          <w:trHeight w:val="2771"/>
        </w:trPr>
        <w:tc>
          <w:tcPr>
            <w:tcW w:w="2065" w:type="dxa"/>
          </w:tcPr>
          <w:p w14:paraId="4F925148" w14:textId="08B7F5EC" w:rsidR="00565DB8" w:rsidRPr="009D68C1" w:rsidRDefault="00565DB8" w:rsidP="00565DB8">
            <w:pPr>
              <w:jc w:val="both"/>
              <w:outlineLvl w:val="0"/>
              <w:rPr>
                <w:rFonts w:asciiTheme="majorHAnsi" w:hAnsiTheme="majorHAnsi"/>
                <w:sz w:val="24"/>
                <w:szCs w:val="24"/>
              </w:rPr>
            </w:pPr>
            <w:r w:rsidRPr="009D68C1">
              <w:rPr>
                <w:rFonts w:asciiTheme="majorHAnsi" w:hAnsiTheme="majorHAnsi"/>
                <w:sz w:val="24"/>
                <w:szCs w:val="24"/>
              </w:rPr>
              <w:lastRenderedPageBreak/>
              <w:t>James Dickson</w:t>
            </w:r>
          </w:p>
        </w:tc>
        <w:tc>
          <w:tcPr>
            <w:tcW w:w="3510" w:type="dxa"/>
          </w:tcPr>
          <w:p w14:paraId="3B452228" w14:textId="14621A01" w:rsidR="00565DB8" w:rsidRPr="009F79CB" w:rsidRDefault="00565DB8" w:rsidP="00565DB8">
            <w:pPr>
              <w:outlineLvl w:val="0"/>
              <w:rPr>
                <w:rFonts w:asciiTheme="majorHAnsi" w:hAnsiTheme="majorHAnsi"/>
                <w:i/>
                <w:sz w:val="24"/>
                <w:szCs w:val="24"/>
              </w:rPr>
            </w:pPr>
            <w:r w:rsidRPr="009F79CB">
              <w:rPr>
                <w:rFonts w:asciiTheme="majorHAnsi" w:hAnsiTheme="majorHAnsi"/>
                <w:i/>
                <w:sz w:val="24"/>
                <w:szCs w:val="24"/>
              </w:rPr>
              <w:t>Co-Chair Voting Rights Committee</w:t>
            </w:r>
            <w:r w:rsidRPr="009D68C1">
              <w:rPr>
                <w:rFonts w:asciiTheme="majorHAnsi" w:hAnsiTheme="majorHAnsi"/>
                <w:sz w:val="24"/>
                <w:szCs w:val="24"/>
              </w:rPr>
              <w:t xml:space="preserve"> at National Council on Independent Living</w:t>
            </w:r>
            <w:r>
              <w:rPr>
                <w:rFonts w:asciiTheme="majorHAnsi" w:hAnsiTheme="majorHAnsi"/>
                <w:sz w:val="24"/>
                <w:szCs w:val="24"/>
              </w:rPr>
              <w:t xml:space="preserve"> (NCIL)</w:t>
            </w:r>
          </w:p>
        </w:tc>
        <w:tc>
          <w:tcPr>
            <w:tcW w:w="3775" w:type="dxa"/>
          </w:tcPr>
          <w:p w14:paraId="663C1AB1" w14:textId="3DF7E516" w:rsidR="00565DB8" w:rsidRDefault="00565DB8" w:rsidP="00565DB8">
            <w:pPr>
              <w:outlineLvl w:val="0"/>
              <w:rPr>
                <w:rFonts w:asciiTheme="majorHAnsi" w:hAnsiTheme="majorHAnsi"/>
                <w:color w:val="auto"/>
                <w:sz w:val="24"/>
                <w:szCs w:val="24"/>
              </w:rPr>
            </w:pPr>
            <w:r>
              <w:rPr>
                <w:rFonts w:asciiTheme="majorHAnsi" w:hAnsiTheme="majorHAnsi"/>
                <w:color w:val="auto"/>
                <w:sz w:val="24"/>
                <w:szCs w:val="24"/>
              </w:rPr>
              <w:t>Works to make future more accessible to people with disabilities</w:t>
            </w:r>
            <w:r w:rsidRPr="00873F1E">
              <w:rPr>
                <w:rFonts w:asciiTheme="majorHAnsi" w:hAnsiTheme="majorHAnsi"/>
                <w:color w:val="auto"/>
                <w:sz w:val="24"/>
                <w:szCs w:val="24"/>
              </w:rPr>
              <w:t xml:space="preserve"> through civic engagement, increasing the voter participation of </w:t>
            </w:r>
            <w:r>
              <w:rPr>
                <w:rFonts w:asciiTheme="majorHAnsi" w:hAnsiTheme="majorHAnsi"/>
                <w:color w:val="auto"/>
                <w:sz w:val="24"/>
                <w:szCs w:val="24"/>
              </w:rPr>
              <w:t>people with disabilities,</w:t>
            </w:r>
            <w:r w:rsidRPr="00873F1E">
              <w:rPr>
                <w:rFonts w:asciiTheme="majorHAnsi" w:hAnsiTheme="majorHAnsi"/>
                <w:color w:val="auto"/>
                <w:sz w:val="24"/>
                <w:szCs w:val="24"/>
              </w:rPr>
              <w:t xml:space="preserve"> and getting them to run for office with disability being part of their platform.</w:t>
            </w:r>
          </w:p>
        </w:tc>
      </w:tr>
      <w:tr w:rsidR="00565DB8" w14:paraId="30DA1DB2" w14:textId="77777777" w:rsidTr="006F4F72">
        <w:trPr>
          <w:trHeight w:val="2789"/>
        </w:trPr>
        <w:tc>
          <w:tcPr>
            <w:tcW w:w="2065" w:type="dxa"/>
          </w:tcPr>
          <w:p w14:paraId="0D669594" w14:textId="135666CB" w:rsidR="00565DB8" w:rsidRPr="009D68C1" w:rsidRDefault="00565DB8" w:rsidP="00565DB8">
            <w:pPr>
              <w:jc w:val="both"/>
              <w:outlineLvl w:val="0"/>
              <w:rPr>
                <w:rFonts w:asciiTheme="majorHAnsi" w:hAnsiTheme="majorHAnsi"/>
                <w:sz w:val="24"/>
                <w:szCs w:val="24"/>
              </w:rPr>
            </w:pPr>
            <w:r w:rsidRPr="009D68C1">
              <w:rPr>
                <w:rFonts w:asciiTheme="majorHAnsi" w:hAnsiTheme="majorHAnsi"/>
                <w:sz w:val="24"/>
                <w:szCs w:val="24"/>
              </w:rPr>
              <w:t>Kathy Hoell</w:t>
            </w:r>
          </w:p>
        </w:tc>
        <w:tc>
          <w:tcPr>
            <w:tcW w:w="3510" w:type="dxa"/>
          </w:tcPr>
          <w:p w14:paraId="33850384" w14:textId="74B245B8" w:rsidR="00565DB8" w:rsidRDefault="00565DB8" w:rsidP="00565DB8">
            <w:pPr>
              <w:outlineLvl w:val="0"/>
              <w:rPr>
                <w:rFonts w:asciiTheme="majorHAnsi" w:hAnsiTheme="majorHAnsi"/>
                <w:i/>
                <w:sz w:val="24"/>
                <w:szCs w:val="24"/>
              </w:rPr>
            </w:pPr>
            <w:r w:rsidRPr="009F79CB">
              <w:rPr>
                <w:rFonts w:asciiTheme="majorHAnsi" w:hAnsiTheme="majorHAnsi"/>
                <w:i/>
                <w:sz w:val="24"/>
                <w:szCs w:val="24"/>
              </w:rPr>
              <w:t>Co-Chair Voting Rights Committee</w:t>
            </w:r>
            <w:r w:rsidRPr="009D68C1">
              <w:rPr>
                <w:rFonts w:asciiTheme="majorHAnsi" w:hAnsiTheme="majorHAnsi"/>
                <w:sz w:val="24"/>
                <w:szCs w:val="24"/>
              </w:rPr>
              <w:t xml:space="preserve"> at National Council on Independent Living</w:t>
            </w:r>
            <w:r>
              <w:rPr>
                <w:rFonts w:asciiTheme="majorHAnsi" w:hAnsiTheme="majorHAnsi"/>
                <w:sz w:val="24"/>
                <w:szCs w:val="24"/>
              </w:rPr>
              <w:t xml:space="preserve"> (NCIL)</w:t>
            </w:r>
          </w:p>
        </w:tc>
        <w:tc>
          <w:tcPr>
            <w:tcW w:w="3775" w:type="dxa"/>
          </w:tcPr>
          <w:p w14:paraId="10E4B400" w14:textId="722A83F9" w:rsidR="00565DB8" w:rsidRDefault="00565DB8" w:rsidP="00565DB8">
            <w:pPr>
              <w:outlineLvl w:val="0"/>
              <w:rPr>
                <w:rFonts w:asciiTheme="majorHAnsi" w:hAnsiTheme="majorHAnsi"/>
                <w:color w:val="auto"/>
                <w:sz w:val="24"/>
                <w:szCs w:val="24"/>
              </w:rPr>
            </w:pPr>
            <w:r>
              <w:rPr>
                <w:rFonts w:asciiTheme="majorHAnsi" w:hAnsiTheme="majorHAnsi"/>
                <w:color w:val="auto"/>
                <w:sz w:val="24"/>
                <w:szCs w:val="24"/>
              </w:rPr>
              <w:t>Works to make future more accessible to people with disabilities</w:t>
            </w:r>
            <w:r w:rsidRPr="00873F1E">
              <w:rPr>
                <w:rFonts w:asciiTheme="majorHAnsi" w:hAnsiTheme="majorHAnsi"/>
                <w:color w:val="auto"/>
                <w:sz w:val="24"/>
                <w:szCs w:val="24"/>
              </w:rPr>
              <w:t xml:space="preserve"> through civic engagement, increasing the voter participation of </w:t>
            </w:r>
            <w:r>
              <w:rPr>
                <w:rFonts w:asciiTheme="majorHAnsi" w:hAnsiTheme="majorHAnsi"/>
                <w:color w:val="auto"/>
                <w:sz w:val="24"/>
                <w:szCs w:val="24"/>
              </w:rPr>
              <w:t>people with disabilities,</w:t>
            </w:r>
            <w:r w:rsidRPr="00873F1E">
              <w:rPr>
                <w:rFonts w:asciiTheme="majorHAnsi" w:hAnsiTheme="majorHAnsi"/>
                <w:color w:val="auto"/>
                <w:sz w:val="24"/>
                <w:szCs w:val="24"/>
              </w:rPr>
              <w:t xml:space="preserve"> and getting them to run for office with disability being part of their platform.</w:t>
            </w:r>
          </w:p>
        </w:tc>
      </w:tr>
      <w:tr w:rsidR="00565DB8" w14:paraId="43DB7F54" w14:textId="77777777" w:rsidTr="006F4F72">
        <w:trPr>
          <w:trHeight w:val="971"/>
        </w:trPr>
        <w:tc>
          <w:tcPr>
            <w:tcW w:w="2065" w:type="dxa"/>
          </w:tcPr>
          <w:p w14:paraId="2BAE3951" w14:textId="4DFEC064" w:rsidR="00565DB8" w:rsidRPr="009D68C1" w:rsidRDefault="00565DB8" w:rsidP="00565DB8">
            <w:pPr>
              <w:jc w:val="both"/>
              <w:outlineLvl w:val="0"/>
              <w:rPr>
                <w:rFonts w:asciiTheme="majorHAnsi" w:hAnsiTheme="majorHAnsi"/>
                <w:color w:val="auto"/>
                <w:sz w:val="24"/>
                <w:szCs w:val="24"/>
              </w:rPr>
            </w:pPr>
            <w:r w:rsidRPr="009D68C1">
              <w:rPr>
                <w:rFonts w:asciiTheme="majorHAnsi" w:hAnsiTheme="majorHAnsi"/>
                <w:sz w:val="24"/>
                <w:szCs w:val="24"/>
              </w:rPr>
              <w:t>Jim Langevin</w:t>
            </w:r>
          </w:p>
        </w:tc>
        <w:tc>
          <w:tcPr>
            <w:tcW w:w="3510" w:type="dxa"/>
          </w:tcPr>
          <w:p w14:paraId="55D998DD" w14:textId="4EF380C4" w:rsidR="00565DB8" w:rsidRPr="009D68C1" w:rsidRDefault="00565DB8" w:rsidP="00565DB8">
            <w:pPr>
              <w:outlineLvl w:val="0"/>
              <w:rPr>
                <w:rFonts w:asciiTheme="majorHAnsi" w:hAnsiTheme="majorHAnsi"/>
                <w:color w:val="auto"/>
                <w:sz w:val="24"/>
                <w:szCs w:val="24"/>
              </w:rPr>
            </w:pPr>
            <w:r>
              <w:rPr>
                <w:rFonts w:asciiTheme="majorHAnsi" w:hAnsiTheme="majorHAnsi"/>
                <w:i/>
                <w:sz w:val="24"/>
                <w:szCs w:val="24"/>
              </w:rPr>
              <w:t>U.S. Representative (D-RI)</w:t>
            </w:r>
          </w:p>
        </w:tc>
        <w:tc>
          <w:tcPr>
            <w:tcW w:w="3775" w:type="dxa"/>
          </w:tcPr>
          <w:p w14:paraId="17CA3838" w14:textId="6A902AD3" w:rsidR="00565DB8" w:rsidRDefault="00565DB8" w:rsidP="00565DB8">
            <w:pPr>
              <w:outlineLvl w:val="0"/>
              <w:rPr>
                <w:rFonts w:asciiTheme="majorHAnsi" w:hAnsiTheme="majorHAnsi"/>
                <w:color w:val="auto"/>
                <w:sz w:val="24"/>
                <w:szCs w:val="24"/>
              </w:rPr>
            </w:pPr>
            <w:r>
              <w:rPr>
                <w:rFonts w:asciiTheme="majorHAnsi" w:hAnsiTheme="majorHAnsi"/>
                <w:color w:val="auto"/>
                <w:sz w:val="24"/>
                <w:szCs w:val="24"/>
              </w:rPr>
              <w:t>U.S. Congressman with a track record of disability inclusion.</w:t>
            </w:r>
          </w:p>
        </w:tc>
      </w:tr>
      <w:tr w:rsidR="00565DB8" w14:paraId="3FC63C87" w14:textId="77777777" w:rsidTr="00565DB8">
        <w:trPr>
          <w:trHeight w:val="1880"/>
        </w:trPr>
        <w:tc>
          <w:tcPr>
            <w:tcW w:w="2065" w:type="dxa"/>
          </w:tcPr>
          <w:p w14:paraId="56B0A230" w14:textId="6C9D8013" w:rsidR="00565DB8" w:rsidRPr="009D68C1" w:rsidRDefault="00565DB8" w:rsidP="00565DB8">
            <w:pPr>
              <w:jc w:val="both"/>
              <w:outlineLvl w:val="0"/>
              <w:rPr>
                <w:rFonts w:asciiTheme="majorHAnsi" w:hAnsiTheme="majorHAnsi"/>
                <w:color w:val="auto"/>
                <w:sz w:val="24"/>
                <w:szCs w:val="24"/>
              </w:rPr>
            </w:pPr>
            <w:r w:rsidRPr="009D68C1">
              <w:rPr>
                <w:rFonts w:asciiTheme="majorHAnsi" w:hAnsiTheme="majorHAnsi"/>
                <w:sz w:val="24"/>
                <w:szCs w:val="24"/>
              </w:rPr>
              <w:t xml:space="preserve">Richard Lappin </w:t>
            </w:r>
          </w:p>
        </w:tc>
        <w:tc>
          <w:tcPr>
            <w:tcW w:w="3510" w:type="dxa"/>
          </w:tcPr>
          <w:p w14:paraId="514B0220" w14:textId="714740D3" w:rsidR="00565DB8" w:rsidRPr="009D68C1" w:rsidRDefault="00565DB8" w:rsidP="00565DB8">
            <w:pPr>
              <w:outlineLvl w:val="0"/>
              <w:rPr>
                <w:rFonts w:asciiTheme="majorHAnsi" w:hAnsiTheme="majorHAnsi"/>
                <w:color w:val="auto"/>
                <w:sz w:val="24"/>
                <w:szCs w:val="24"/>
              </w:rPr>
            </w:pPr>
            <w:r w:rsidRPr="009F79CB">
              <w:rPr>
                <w:rFonts w:asciiTheme="majorHAnsi" w:hAnsiTheme="majorHAnsi"/>
                <w:i/>
                <w:sz w:val="24"/>
                <w:szCs w:val="24"/>
              </w:rPr>
              <w:t>Deputy Head of the Elections Department</w:t>
            </w:r>
            <w:r w:rsidRPr="009D68C1">
              <w:rPr>
                <w:rFonts w:asciiTheme="majorHAnsi" w:hAnsiTheme="majorHAnsi"/>
                <w:sz w:val="24"/>
                <w:szCs w:val="24"/>
              </w:rPr>
              <w:t xml:space="preserve"> of the Office for Democratic Institutions and Human Rights </w:t>
            </w:r>
            <w:r>
              <w:rPr>
                <w:rFonts w:asciiTheme="majorHAnsi" w:hAnsiTheme="majorHAnsi"/>
                <w:sz w:val="24"/>
                <w:szCs w:val="24"/>
              </w:rPr>
              <w:t xml:space="preserve">(ODIHR) </w:t>
            </w:r>
            <w:r w:rsidRPr="009D68C1">
              <w:rPr>
                <w:rFonts w:asciiTheme="majorHAnsi" w:hAnsiTheme="majorHAnsi"/>
                <w:sz w:val="24"/>
                <w:szCs w:val="24"/>
              </w:rPr>
              <w:t>at the Organization for Security and Cooperation in Europe</w:t>
            </w:r>
            <w:r>
              <w:rPr>
                <w:rFonts w:asciiTheme="majorHAnsi" w:hAnsiTheme="majorHAnsi"/>
                <w:sz w:val="24"/>
                <w:szCs w:val="24"/>
              </w:rPr>
              <w:t xml:space="preserve"> (OSCE)</w:t>
            </w:r>
          </w:p>
        </w:tc>
        <w:tc>
          <w:tcPr>
            <w:tcW w:w="3775" w:type="dxa"/>
          </w:tcPr>
          <w:p w14:paraId="459D54AD" w14:textId="7A284C1F" w:rsidR="00565DB8" w:rsidRDefault="00565DB8" w:rsidP="00565DB8">
            <w:pPr>
              <w:outlineLvl w:val="0"/>
              <w:rPr>
                <w:rFonts w:asciiTheme="majorHAnsi" w:hAnsiTheme="majorHAnsi"/>
                <w:color w:val="auto"/>
                <w:sz w:val="24"/>
                <w:szCs w:val="24"/>
              </w:rPr>
            </w:pPr>
            <w:r w:rsidRPr="00873F1E">
              <w:rPr>
                <w:rFonts w:asciiTheme="majorHAnsi" w:hAnsiTheme="majorHAnsi"/>
                <w:color w:val="auto"/>
                <w:sz w:val="24"/>
                <w:szCs w:val="24"/>
              </w:rPr>
              <w:t>Observe</w:t>
            </w:r>
            <w:r>
              <w:rPr>
                <w:rFonts w:asciiTheme="majorHAnsi" w:hAnsiTheme="majorHAnsi"/>
                <w:color w:val="auto"/>
                <w:sz w:val="24"/>
                <w:szCs w:val="24"/>
              </w:rPr>
              <w:t>s</w:t>
            </w:r>
            <w:r w:rsidRPr="00873F1E">
              <w:rPr>
                <w:rFonts w:asciiTheme="majorHAnsi" w:hAnsiTheme="majorHAnsi"/>
                <w:color w:val="auto"/>
                <w:sz w:val="24"/>
                <w:szCs w:val="24"/>
              </w:rPr>
              <w:t xml:space="preserve"> elections throughout OS</w:t>
            </w:r>
            <w:r>
              <w:rPr>
                <w:rFonts w:asciiTheme="majorHAnsi" w:hAnsiTheme="majorHAnsi"/>
                <w:color w:val="auto"/>
                <w:sz w:val="24"/>
                <w:szCs w:val="24"/>
              </w:rPr>
              <w:t>C</w:t>
            </w:r>
            <w:r w:rsidRPr="00873F1E">
              <w:rPr>
                <w:rFonts w:asciiTheme="majorHAnsi" w:hAnsiTheme="majorHAnsi"/>
                <w:color w:val="auto"/>
                <w:sz w:val="24"/>
                <w:szCs w:val="24"/>
              </w:rPr>
              <w:t>E regional states to assess their commitment to OSCE and assist</w:t>
            </w:r>
            <w:r>
              <w:rPr>
                <w:rFonts w:asciiTheme="majorHAnsi" w:hAnsiTheme="majorHAnsi"/>
                <w:color w:val="auto"/>
                <w:sz w:val="24"/>
                <w:szCs w:val="24"/>
              </w:rPr>
              <w:t>s</w:t>
            </w:r>
            <w:r w:rsidRPr="00873F1E">
              <w:rPr>
                <w:rFonts w:asciiTheme="majorHAnsi" w:hAnsiTheme="majorHAnsi"/>
                <w:color w:val="auto"/>
                <w:sz w:val="24"/>
                <w:szCs w:val="24"/>
              </w:rPr>
              <w:t xml:space="preserve"> in further improving conduct of future elections</w:t>
            </w:r>
            <w:r>
              <w:rPr>
                <w:rFonts w:asciiTheme="majorHAnsi" w:hAnsiTheme="majorHAnsi"/>
                <w:color w:val="auto"/>
                <w:sz w:val="24"/>
                <w:szCs w:val="24"/>
              </w:rPr>
              <w:t>.</w:t>
            </w:r>
          </w:p>
        </w:tc>
      </w:tr>
      <w:tr w:rsidR="00565DB8" w14:paraId="3D82B769" w14:textId="77777777" w:rsidTr="006F4F72">
        <w:trPr>
          <w:trHeight w:val="2825"/>
        </w:trPr>
        <w:tc>
          <w:tcPr>
            <w:tcW w:w="2065" w:type="dxa"/>
          </w:tcPr>
          <w:p w14:paraId="252DBCAA" w14:textId="5AC2FD20" w:rsidR="00565DB8" w:rsidRPr="009D68C1" w:rsidRDefault="00565DB8" w:rsidP="00565DB8">
            <w:pPr>
              <w:jc w:val="both"/>
              <w:outlineLvl w:val="0"/>
              <w:rPr>
                <w:rFonts w:asciiTheme="majorHAnsi" w:hAnsiTheme="majorHAnsi"/>
                <w:sz w:val="24"/>
                <w:szCs w:val="24"/>
              </w:rPr>
            </w:pPr>
            <w:r w:rsidRPr="009D68C1">
              <w:rPr>
                <w:rFonts w:asciiTheme="majorHAnsi" w:hAnsiTheme="majorHAnsi"/>
                <w:sz w:val="24"/>
                <w:szCs w:val="24"/>
              </w:rPr>
              <w:t>Leslie Reynolds</w:t>
            </w:r>
          </w:p>
        </w:tc>
        <w:tc>
          <w:tcPr>
            <w:tcW w:w="3510" w:type="dxa"/>
          </w:tcPr>
          <w:p w14:paraId="66AB9DF2" w14:textId="1A2F9427" w:rsidR="00565DB8" w:rsidRPr="009D68C1" w:rsidRDefault="00565DB8" w:rsidP="00565DB8">
            <w:pPr>
              <w:outlineLvl w:val="0"/>
              <w:rPr>
                <w:rFonts w:asciiTheme="majorHAnsi" w:hAnsiTheme="majorHAnsi"/>
                <w:sz w:val="24"/>
                <w:szCs w:val="24"/>
              </w:rPr>
            </w:pPr>
            <w:r w:rsidRPr="009F79CB">
              <w:rPr>
                <w:rFonts w:asciiTheme="majorHAnsi" w:hAnsiTheme="majorHAnsi"/>
                <w:i/>
                <w:sz w:val="24"/>
                <w:szCs w:val="24"/>
              </w:rPr>
              <w:t>Executive Director</w:t>
            </w:r>
            <w:r w:rsidRPr="009D68C1">
              <w:rPr>
                <w:rFonts w:asciiTheme="majorHAnsi" w:hAnsiTheme="majorHAnsi"/>
                <w:sz w:val="24"/>
                <w:szCs w:val="24"/>
              </w:rPr>
              <w:t>, National Association of Secretaries of State</w:t>
            </w:r>
            <w:r>
              <w:rPr>
                <w:rFonts w:asciiTheme="majorHAnsi" w:hAnsiTheme="majorHAnsi"/>
                <w:sz w:val="24"/>
                <w:szCs w:val="24"/>
              </w:rPr>
              <w:t xml:space="preserve"> (NASS)</w:t>
            </w:r>
          </w:p>
        </w:tc>
        <w:tc>
          <w:tcPr>
            <w:tcW w:w="3775" w:type="dxa"/>
          </w:tcPr>
          <w:p w14:paraId="60D74519" w14:textId="0BBEDFF2" w:rsidR="00565DB8" w:rsidRDefault="00565DB8" w:rsidP="00565DB8">
            <w:pPr>
              <w:outlineLvl w:val="0"/>
              <w:rPr>
                <w:rFonts w:asciiTheme="majorHAnsi" w:hAnsiTheme="majorHAnsi"/>
                <w:color w:val="auto"/>
                <w:sz w:val="24"/>
                <w:szCs w:val="24"/>
              </w:rPr>
            </w:pPr>
            <w:r>
              <w:rPr>
                <w:rFonts w:asciiTheme="majorHAnsi" w:hAnsiTheme="majorHAnsi"/>
                <w:color w:val="auto"/>
                <w:sz w:val="24"/>
                <w:szCs w:val="24"/>
              </w:rPr>
              <w:t>O</w:t>
            </w:r>
            <w:r w:rsidRPr="00873F1E">
              <w:rPr>
                <w:rFonts w:asciiTheme="majorHAnsi" w:hAnsiTheme="majorHAnsi"/>
                <w:color w:val="auto"/>
                <w:sz w:val="24"/>
                <w:szCs w:val="24"/>
              </w:rPr>
              <w:t xml:space="preserve">versees the day-to-day operations of the </w:t>
            </w:r>
            <w:r>
              <w:rPr>
                <w:rFonts w:asciiTheme="majorHAnsi" w:hAnsiTheme="majorHAnsi"/>
                <w:color w:val="auto"/>
                <w:sz w:val="24"/>
                <w:szCs w:val="24"/>
              </w:rPr>
              <w:t>NASS</w:t>
            </w:r>
            <w:r w:rsidRPr="00873F1E">
              <w:rPr>
                <w:rFonts w:asciiTheme="majorHAnsi" w:hAnsiTheme="majorHAnsi"/>
                <w:color w:val="auto"/>
                <w:sz w:val="24"/>
                <w:szCs w:val="24"/>
              </w:rPr>
              <w:t xml:space="preserve"> and all aspects of its management, including key member initiatives on election reform, digital government, business data collection, business identity theft and e-notarization.</w:t>
            </w:r>
          </w:p>
        </w:tc>
      </w:tr>
    </w:tbl>
    <w:p w14:paraId="2E39CADD" w14:textId="77777777" w:rsidR="009351ED" w:rsidRPr="009351ED" w:rsidRDefault="009351ED" w:rsidP="009351ED">
      <w:pPr>
        <w:jc w:val="both"/>
        <w:outlineLvl w:val="0"/>
        <w:rPr>
          <w:rFonts w:asciiTheme="majorHAnsi" w:hAnsiTheme="majorHAnsi"/>
          <w:color w:val="auto"/>
          <w:sz w:val="24"/>
          <w:szCs w:val="24"/>
        </w:rPr>
      </w:pPr>
    </w:p>
    <w:p w14:paraId="60C5315A" w14:textId="77777777" w:rsidR="00AE1270" w:rsidRDefault="00AE1270" w:rsidP="00B608AE">
      <w:pPr>
        <w:jc w:val="center"/>
        <w:outlineLvl w:val="0"/>
        <w:rPr>
          <w:rFonts w:asciiTheme="majorHAnsi" w:hAnsiTheme="majorHAnsi"/>
          <w:b/>
          <w:color w:val="auto"/>
          <w:sz w:val="28"/>
          <w:szCs w:val="28"/>
        </w:rPr>
      </w:pPr>
    </w:p>
    <w:p w14:paraId="0197B7E0" w14:textId="77777777" w:rsidR="00AE1270" w:rsidRDefault="00AE1270" w:rsidP="00B608AE">
      <w:pPr>
        <w:jc w:val="center"/>
        <w:outlineLvl w:val="0"/>
        <w:rPr>
          <w:rFonts w:asciiTheme="majorHAnsi" w:hAnsiTheme="majorHAnsi"/>
          <w:b/>
          <w:color w:val="auto"/>
          <w:sz w:val="28"/>
          <w:szCs w:val="28"/>
        </w:rPr>
      </w:pPr>
    </w:p>
    <w:p w14:paraId="2E3E594B" w14:textId="77777777" w:rsidR="00AE1270" w:rsidRDefault="00AE1270" w:rsidP="00B608AE">
      <w:pPr>
        <w:jc w:val="center"/>
        <w:outlineLvl w:val="0"/>
        <w:rPr>
          <w:rFonts w:asciiTheme="majorHAnsi" w:hAnsiTheme="majorHAnsi"/>
          <w:b/>
          <w:color w:val="auto"/>
          <w:sz w:val="28"/>
          <w:szCs w:val="28"/>
        </w:rPr>
      </w:pPr>
    </w:p>
    <w:p w14:paraId="05A95663" w14:textId="3A8AB2BF" w:rsidR="00266771" w:rsidRDefault="00266771" w:rsidP="00B43486">
      <w:pPr>
        <w:jc w:val="center"/>
        <w:outlineLvl w:val="0"/>
        <w:rPr>
          <w:rFonts w:asciiTheme="majorHAnsi" w:hAnsiTheme="majorHAnsi"/>
          <w:b/>
          <w:color w:val="auto"/>
          <w:sz w:val="28"/>
          <w:szCs w:val="28"/>
        </w:rPr>
      </w:pPr>
      <w:r w:rsidRPr="008D4737">
        <w:rPr>
          <w:rFonts w:asciiTheme="majorHAnsi" w:hAnsiTheme="majorHAnsi"/>
          <w:b/>
          <w:color w:val="auto"/>
          <w:sz w:val="28"/>
          <w:szCs w:val="28"/>
        </w:rPr>
        <w:lastRenderedPageBreak/>
        <w:t xml:space="preserve">SECTION </w:t>
      </w:r>
      <w:r>
        <w:rPr>
          <w:rFonts w:asciiTheme="majorHAnsi" w:hAnsiTheme="majorHAnsi"/>
          <w:b/>
          <w:color w:val="auto"/>
          <w:sz w:val="28"/>
          <w:szCs w:val="28"/>
        </w:rPr>
        <w:t>THREE</w:t>
      </w:r>
      <w:r w:rsidRPr="008D4737">
        <w:rPr>
          <w:rFonts w:asciiTheme="majorHAnsi" w:hAnsiTheme="majorHAnsi"/>
          <w:b/>
          <w:color w:val="auto"/>
          <w:sz w:val="28"/>
          <w:szCs w:val="28"/>
        </w:rPr>
        <w:t xml:space="preserve">: </w:t>
      </w:r>
      <w:r w:rsidR="00220C5C">
        <w:rPr>
          <w:rFonts w:asciiTheme="majorHAnsi" w:hAnsiTheme="majorHAnsi"/>
          <w:b/>
          <w:color w:val="auto"/>
          <w:sz w:val="28"/>
          <w:szCs w:val="28"/>
        </w:rPr>
        <w:t>IDENTIFYING THE PROBLEMS</w:t>
      </w:r>
    </w:p>
    <w:p w14:paraId="4C63B78E" w14:textId="603F8717" w:rsidR="00266771" w:rsidRDefault="00266771" w:rsidP="00266771">
      <w:pPr>
        <w:jc w:val="center"/>
        <w:rPr>
          <w:rFonts w:asciiTheme="majorHAnsi" w:hAnsiTheme="majorHAnsi"/>
          <w:b/>
          <w:color w:val="auto"/>
          <w:sz w:val="24"/>
          <w:szCs w:val="24"/>
        </w:rPr>
      </w:pPr>
    </w:p>
    <w:p w14:paraId="002E66B5" w14:textId="77777777" w:rsidR="00065FF1" w:rsidRPr="00266771" w:rsidRDefault="00065FF1" w:rsidP="00266771">
      <w:pPr>
        <w:jc w:val="center"/>
        <w:rPr>
          <w:rFonts w:asciiTheme="majorHAnsi" w:hAnsiTheme="majorHAnsi"/>
          <w:b/>
          <w:color w:val="auto"/>
          <w:sz w:val="24"/>
          <w:szCs w:val="24"/>
        </w:rPr>
      </w:pPr>
    </w:p>
    <w:p w14:paraId="5B0A31FD" w14:textId="5F55914D" w:rsidR="00065FF1" w:rsidRDefault="006F4F72" w:rsidP="00431618">
      <w:pPr>
        <w:jc w:val="center"/>
        <w:outlineLvl w:val="0"/>
        <w:rPr>
          <w:rFonts w:asciiTheme="majorHAnsi" w:hAnsiTheme="majorHAnsi"/>
          <w:b/>
          <w:color w:val="000000" w:themeColor="text1"/>
          <w:sz w:val="24"/>
          <w:szCs w:val="24"/>
        </w:rPr>
      </w:pPr>
      <w:r>
        <w:rPr>
          <w:rFonts w:asciiTheme="majorHAnsi" w:hAnsiTheme="majorHAnsi"/>
          <w:b/>
          <w:color w:val="000000" w:themeColor="text1"/>
          <w:sz w:val="24"/>
          <w:szCs w:val="24"/>
        </w:rPr>
        <w:t>Describing the Problem</w:t>
      </w:r>
    </w:p>
    <w:p w14:paraId="0BD9389A" w14:textId="4041ED35" w:rsidR="00065FF1" w:rsidRDefault="00065FF1" w:rsidP="00431618">
      <w:pPr>
        <w:jc w:val="center"/>
        <w:outlineLvl w:val="0"/>
        <w:rPr>
          <w:rFonts w:asciiTheme="majorHAnsi" w:hAnsiTheme="majorHAnsi"/>
          <w:b/>
          <w:color w:val="000000" w:themeColor="text1"/>
          <w:sz w:val="24"/>
          <w:szCs w:val="24"/>
        </w:rPr>
      </w:pPr>
    </w:p>
    <w:p w14:paraId="6CAFE16B" w14:textId="350B352E" w:rsidR="00565DB8" w:rsidRDefault="00565DB8" w:rsidP="00815FAC">
      <w:pPr>
        <w:jc w:val="both"/>
        <w:rPr>
          <w:rFonts w:asciiTheme="majorHAnsi" w:hAnsiTheme="majorHAnsi"/>
          <w:b/>
          <w:color w:val="000000" w:themeColor="text1"/>
          <w:sz w:val="24"/>
          <w:szCs w:val="24"/>
        </w:rPr>
      </w:pPr>
      <w:r w:rsidRPr="00565DB8">
        <w:rPr>
          <w:rFonts w:asciiTheme="majorHAnsi" w:hAnsiTheme="majorHAnsi"/>
          <w:b/>
          <w:color w:val="000000" w:themeColor="text1"/>
          <w:sz w:val="24"/>
          <w:szCs w:val="24"/>
        </w:rPr>
        <w:t>From a broad perspective:</w:t>
      </w:r>
    </w:p>
    <w:p w14:paraId="0A03F297" w14:textId="77777777" w:rsidR="00565DB8" w:rsidRPr="00565DB8" w:rsidRDefault="00565DB8" w:rsidP="00815FAC">
      <w:pPr>
        <w:jc w:val="both"/>
        <w:rPr>
          <w:rFonts w:asciiTheme="majorHAnsi" w:hAnsiTheme="majorHAnsi"/>
          <w:b/>
          <w:color w:val="000000" w:themeColor="text1"/>
          <w:sz w:val="24"/>
          <w:szCs w:val="24"/>
        </w:rPr>
      </w:pPr>
    </w:p>
    <w:p w14:paraId="18746754" w14:textId="23757901" w:rsidR="00815FAC" w:rsidRDefault="00065FF1" w:rsidP="00815FAC">
      <w:pPr>
        <w:jc w:val="both"/>
        <w:rPr>
          <w:rFonts w:asciiTheme="majorHAnsi" w:hAnsiTheme="majorHAnsi"/>
          <w:color w:val="000000" w:themeColor="text1"/>
          <w:sz w:val="24"/>
          <w:szCs w:val="24"/>
        </w:rPr>
      </w:pPr>
      <w:r>
        <w:rPr>
          <w:rFonts w:asciiTheme="majorHAnsi" w:hAnsiTheme="majorHAnsi"/>
          <w:color w:val="000000" w:themeColor="text1"/>
          <w:sz w:val="24"/>
          <w:szCs w:val="24"/>
        </w:rPr>
        <w:t>“</w:t>
      </w:r>
      <w:r w:rsidRPr="00065FF1">
        <w:rPr>
          <w:rFonts w:asciiTheme="majorHAnsi" w:hAnsiTheme="majorHAnsi"/>
          <w:color w:val="000000" w:themeColor="text1"/>
          <w:sz w:val="24"/>
          <w:szCs w:val="24"/>
        </w:rPr>
        <w:t>We've made a lot of progress in making elections accessible for everyone</w:t>
      </w:r>
      <w:r>
        <w:rPr>
          <w:rFonts w:asciiTheme="majorHAnsi" w:hAnsiTheme="majorHAnsi"/>
          <w:color w:val="000000" w:themeColor="text1"/>
          <w:sz w:val="24"/>
          <w:szCs w:val="24"/>
        </w:rPr>
        <w:t xml:space="preserve">,” said Michelle Bishop, </w:t>
      </w:r>
      <w:r w:rsidRPr="00065FF1">
        <w:rPr>
          <w:rFonts w:asciiTheme="majorHAnsi" w:hAnsiTheme="majorHAnsi"/>
          <w:color w:val="000000" w:themeColor="text1"/>
          <w:sz w:val="24"/>
          <w:szCs w:val="24"/>
        </w:rPr>
        <w:t>the</w:t>
      </w:r>
      <w:r>
        <w:rPr>
          <w:rFonts w:asciiTheme="majorHAnsi" w:hAnsiTheme="majorHAnsi"/>
          <w:color w:val="000000" w:themeColor="text1"/>
          <w:sz w:val="24"/>
          <w:szCs w:val="24"/>
        </w:rPr>
        <w:t xml:space="preserve"> </w:t>
      </w:r>
      <w:r w:rsidRPr="00065FF1">
        <w:rPr>
          <w:rFonts w:asciiTheme="majorHAnsi" w:hAnsiTheme="majorHAnsi"/>
          <w:sz w:val="24"/>
          <w:szCs w:val="24"/>
        </w:rPr>
        <w:t>Disability Advocacy Specialist for Voting Rights at the</w:t>
      </w:r>
      <w:r>
        <w:rPr>
          <w:rFonts w:asciiTheme="majorHAnsi" w:hAnsiTheme="majorHAnsi"/>
          <w:i/>
          <w:sz w:val="24"/>
          <w:szCs w:val="24"/>
        </w:rPr>
        <w:t xml:space="preserve"> </w:t>
      </w:r>
      <w:r w:rsidRPr="009D68C1">
        <w:rPr>
          <w:rFonts w:asciiTheme="majorHAnsi" w:hAnsiTheme="majorHAnsi"/>
          <w:sz w:val="24"/>
          <w:szCs w:val="24"/>
        </w:rPr>
        <w:t>National Disability Rights Network</w:t>
      </w:r>
      <w:r w:rsidR="00815FAC">
        <w:rPr>
          <w:rFonts w:asciiTheme="majorHAnsi" w:hAnsiTheme="majorHAnsi"/>
          <w:sz w:val="24"/>
          <w:szCs w:val="24"/>
        </w:rPr>
        <w:t>.</w:t>
      </w:r>
      <w:r w:rsidRPr="009D68C1">
        <w:rPr>
          <w:rFonts w:asciiTheme="majorHAnsi" w:hAnsiTheme="majorHAnsi"/>
          <w:sz w:val="24"/>
          <w:szCs w:val="24"/>
        </w:rPr>
        <w:t xml:space="preserve"> </w:t>
      </w:r>
      <w:r w:rsidR="00815FAC">
        <w:rPr>
          <w:rFonts w:asciiTheme="majorHAnsi" w:hAnsiTheme="majorHAnsi"/>
          <w:sz w:val="24"/>
          <w:szCs w:val="24"/>
        </w:rPr>
        <w:t>“</w:t>
      </w:r>
      <w:r w:rsidR="00815FAC">
        <w:rPr>
          <w:rFonts w:asciiTheme="majorHAnsi" w:hAnsiTheme="majorHAnsi"/>
          <w:color w:val="000000" w:themeColor="text1"/>
          <w:sz w:val="24"/>
          <w:szCs w:val="24"/>
        </w:rPr>
        <w:t>B</w:t>
      </w:r>
      <w:r w:rsidRPr="00065FF1">
        <w:rPr>
          <w:rFonts w:asciiTheme="majorHAnsi" w:hAnsiTheme="majorHAnsi"/>
          <w:color w:val="000000" w:themeColor="text1"/>
          <w:sz w:val="24"/>
          <w:szCs w:val="24"/>
        </w:rPr>
        <w:t xml:space="preserve">ut we still have a </w:t>
      </w:r>
      <w:r w:rsidR="00815FAC" w:rsidRPr="00065FF1">
        <w:rPr>
          <w:rFonts w:asciiTheme="majorHAnsi" w:hAnsiTheme="majorHAnsi"/>
          <w:color w:val="000000" w:themeColor="text1"/>
          <w:sz w:val="24"/>
          <w:szCs w:val="24"/>
        </w:rPr>
        <w:t>long</w:t>
      </w:r>
      <w:r w:rsidRPr="00065FF1">
        <w:rPr>
          <w:rFonts w:asciiTheme="majorHAnsi" w:hAnsiTheme="majorHAnsi"/>
          <w:color w:val="000000" w:themeColor="text1"/>
          <w:sz w:val="24"/>
          <w:szCs w:val="24"/>
        </w:rPr>
        <w:t xml:space="preserve"> way to go</w:t>
      </w:r>
      <w:r w:rsidR="00815FAC">
        <w:rPr>
          <w:rFonts w:asciiTheme="majorHAnsi" w:hAnsiTheme="majorHAnsi"/>
          <w:color w:val="000000" w:themeColor="text1"/>
          <w:sz w:val="24"/>
          <w:szCs w:val="24"/>
        </w:rPr>
        <w:t>. T</w:t>
      </w:r>
      <w:r w:rsidRPr="00065FF1">
        <w:rPr>
          <w:rFonts w:asciiTheme="majorHAnsi" w:hAnsiTheme="majorHAnsi"/>
          <w:color w:val="000000" w:themeColor="text1"/>
          <w:sz w:val="24"/>
          <w:szCs w:val="24"/>
        </w:rPr>
        <w:t xml:space="preserve">here is a lack of understanding </w:t>
      </w:r>
      <w:r w:rsidR="00815FAC" w:rsidRPr="00065FF1">
        <w:rPr>
          <w:rFonts w:asciiTheme="majorHAnsi" w:hAnsiTheme="majorHAnsi"/>
          <w:color w:val="000000" w:themeColor="text1"/>
          <w:sz w:val="24"/>
          <w:szCs w:val="24"/>
        </w:rPr>
        <w:t>on what</w:t>
      </w:r>
      <w:r w:rsidRPr="00065FF1">
        <w:rPr>
          <w:rFonts w:asciiTheme="majorHAnsi" w:hAnsiTheme="majorHAnsi"/>
          <w:color w:val="000000" w:themeColor="text1"/>
          <w:sz w:val="24"/>
          <w:szCs w:val="24"/>
        </w:rPr>
        <w:t xml:space="preserve"> disability means and what we have to provide in terms of </w:t>
      </w:r>
      <w:r w:rsidR="00815FAC" w:rsidRPr="00065FF1">
        <w:rPr>
          <w:rFonts w:asciiTheme="majorHAnsi" w:hAnsiTheme="majorHAnsi"/>
          <w:color w:val="000000" w:themeColor="text1"/>
          <w:sz w:val="24"/>
          <w:szCs w:val="24"/>
        </w:rPr>
        <w:t>architecture</w:t>
      </w:r>
      <w:r w:rsidRPr="00065FF1">
        <w:rPr>
          <w:rFonts w:asciiTheme="majorHAnsi" w:hAnsiTheme="majorHAnsi"/>
          <w:color w:val="000000" w:themeColor="text1"/>
          <w:sz w:val="24"/>
          <w:szCs w:val="24"/>
        </w:rPr>
        <w:t xml:space="preserve"> and accommodation</w:t>
      </w:r>
      <w:r w:rsidR="00815FAC">
        <w:rPr>
          <w:rFonts w:asciiTheme="majorHAnsi" w:hAnsiTheme="majorHAnsi"/>
          <w:color w:val="000000" w:themeColor="text1"/>
          <w:sz w:val="24"/>
          <w:szCs w:val="24"/>
        </w:rPr>
        <w:t xml:space="preserve">.” </w:t>
      </w:r>
      <w:r w:rsidRPr="00065FF1">
        <w:rPr>
          <w:rFonts w:asciiTheme="majorHAnsi" w:hAnsiTheme="majorHAnsi"/>
          <w:color w:val="000000" w:themeColor="text1"/>
          <w:sz w:val="24"/>
          <w:szCs w:val="24"/>
        </w:rPr>
        <w:t xml:space="preserve"> </w:t>
      </w:r>
      <w:r w:rsidR="00815FAC">
        <w:rPr>
          <w:rFonts w:asciiTheme="majorHAnsi" w:hAnsiTheme="majorHAnsi"/>
          <w:color w:val="000000" w:themeColor="text1"/>
          <w:sz w:val="24"/>
          <w:szCs w:val="24"/>
        </w:rPr>
        <w:t>Bishop’s comment encompasses the pervasive view among all our interviewees. It is important to acknowledge that “s</w:t>
      </w:r>
      <w:r w:rsidR="00815FAC" w:rsidRPr="00815FAC">
        <w:rPr>
          <w:rFonts w:asciiTheme="majorHAnsi" w:hAnsiTheme="majorHAnsi"/>
          <w:color w:val="000000" w:themeColor="text1"/>
          <w:sz w:val="24"/>
          <w:szCs w:val="24"/>
        </w:rPr>
        <w:t>tates and localities are eager to provide accessible voting systems in each polling place for people with disabiliti</w:t>
      </w:r>
      <w:r w:rsidR="00815FAC">
        <w:rPr>
          <w:rFonts w:asciiTheme="majorHAnsi" w:hAnsiTheme="majorHAnsi"/>
          <w:color w:val="000000" w:themeColor="text1"/>
          <w:sz w:val="24"/>
          <w:szCs w:val="24"/>
        </w:rPr>
        <w:t>es, as required by federal law,” said Leslie Reynolds, the Executive Director of the National Association of Secretaries of State.</w:t>
      </w:r>
    </w:p>
    <w:p w14:paraId="7FA33995" w14:textId="255CC55C" w:rsidR="00815FAC" w:rsidRDefault="006F4F72" w:rsidP="00815FAC">
      <w:pPr>
        <w:jc w:val="both"/>
        <w:rPr>
          <w:rFonts w:asciiTheme="majorHAnsi" w:hAnsiTheme="majorHAnsi"/>
          <w:color w:val="000000" w:themeColor="text1"/>
          <w:sz w:val="24"/>
          <w:szCs w:val="24"/>
        </w:rPr>
      </w:pPr>
      <w:r>
        <w:rPr>
          <w:rFonts w:asciiTheme="majorHAnsi" w:hAnsiTheme="majorHAnsi"/>
          <w:color w:val="000000" w:themeColor="text1"/>
          <w:sz w:val="24"/>
          <w:szCs w:val="24"/>
        </w:rPr>
        <w:t> “</w:t>
      </w:r>
      <w:r w:rsidR="00815FAC" w:rsidRPr="00815FAC">
        <w:rPr>
          <w:rFonts w:asciiTheme="majorHAnsi" w:hAnsiTheme="majorHAnsi"/>
          <w:color w:val="000000" w:themeColor="text1"/>
          <w:sz w:val="24"/>
          <w:szCs w:val="24"/>
        </w:rPr>
        <w:t>The challenge comes with providing equipment that accommodates the many types of disabilities t</w:t>
      </w:r>
      <w:r>
        <w:rPr>
          <w:rFonts w:asciiTheme="majorHAnsi" w:hAnsiTheme="majorHAnsi"/>
          <w:color w:val="000000" w:themeColor="text1"/>
          <w:sz w:val="24"/>
          <w:szCs w:val="24"/>
        </w:rPr>
        <w:t xml:space="preserve">o ensure access for all voters.” Reynolds went on to </w:t>
      </w:r>
      <w:r w:rsidR="00FB0549">
        <w:rPr>
          <w:rFonts w:asciiTheme="majorHAnsi" w:hAnsiTheme="majorHAnsi"/>
          <w:color w:val="000000" w:themeColor="text1"/>
          <w:sz w:val="24"/>
          <w:szCs w:val="24"/>
        </w:rPr>
        <w:t>note</w:t>
      </w:r>
      <w:r>
        <w:rPr>
          <w:rFonts w:asciiTheme="majorHAnsi" w:hAnsiTheme="majorHAnsi"/>
          <w:color w:val="000000" w:themeColor="text1"/>
          <w:sz w:val="24"/>
          <w:szCs w:val="24"/>
        </w:rPr>
        <w:t xml:space="preserve"> that an additional piece of the challenge </w:t>
      </w:r>
      <w:r w:rsidR="00FB0549">
        <w:rPr>
          <w:rFonts w:asciiTheme="majorHAnsi" w:hAnsiTheme="majorHAnsi"/>
          <w:color w:val="000000" w:themeColor="text1"/>
          <w:sz w:val="24"/>
          <w:szCs w:val="24"/>
        </w:rPr>
        <w:t>is</w:t>
      </w:r>
      <w:r>
        <w:rPr>
          <w:rFonts w:asciiTheme="majorHAnsi" w:hAnsiTheme="majorHAnsi"/>
          <w:color w:val="000000" w:themeColor="text1"/>
          <w:sz w:val="24"/>
          <w:szCs w:val="24"/>
        </w:rPr>
        <w:t xml:space="preserve"> the limited resources election officials have at their disposal.</w:t>
      </w:r>
    </w:p>
    <w:p w14:paraId="0186FB71" w14:textId="4671D82F" w:rsidR="00565DB8" w:rsidRDefault="00565DB8" w:rsidP="00815FAC">
      <w:pPr>
        <w:jc w:val="both"/>
        <w:rPr>
          <w:rFonts w:asciiTheme="majorHAnsi" w:hAnsiTheme="majorHAnsi"/>
          <w:color w:val="000000" w:themeColor="text1"/>
          <w:sz w:val="24"/>
          <w:szCs w:val="24"/>
        </w:rPr>
      </w:pPr>
    </w:p>
    <w:p w14:paraId="187F65D5" w14:textId="32B58246" w:rsidR="00565DB8" w:rsidRDefault="00565DB8" w:rsidP="00DB26A2">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Avery Davis-Roberts, </w:t>
      </w:r>
      <w:r w:rsidRPr="00565DB8">
        <w:rPr>
          <w:rFonts w:asciiTheme="majorHAnsi" w:hAnsiTheme="majorHAnsi"/>
          <w:sz w:val="24"/>
          <w:szCs w:val="24"/>
        </w:rPr>
        <w:t>Associate Director of the Democracy</w:t>
      </w:r>
      <w:r w:rsidRPr="009D68C1">
        <w:rPr>
          <w:rFonts w:asciiTheme="majorHAnsi" w:hAnsiTheme="majorHAnsi"/>
          <w:sz w:val="24"/>
          <w:szCs w:val="24"/>
        </w:rPr>
        <w:t xml:space="preserve"> Program</w:t>
      </w:r>
      <w:r>
        <w:rPr>
          <w:rFonts w:asciiTheme="majorHAnsi" w:hAnsiTheme="majorHAnsi"/>
          <w:sz w:val="24"/>
          <w:szCs w:val="24"/>
        </w:rPr>
        <w:t xml:space="preserve"> at t</w:t>
      </w:r>
      <w:r w:rsidRPr="009D68C1">
        <w:rPr>
          <w:rFonts w:asciiTheme="majorHAnsi" w:hAnsiTheme="majorHAnsi"/>
          <w:sz w:val="24"/>
          <w:szCs w:val="24"/>
        </w:rPr>
        <w:t>he Carter Center</w:t>
      </w:r>
      <w:r>
        <w:rPr>
          <w:rFonts w:asciiTheme="majorHAnsi" w:hAnsiTheme="majorHAnsi"/>
          <w:color w:val="000000" w:themeColor="text1"/>
          <w:sz w:val="24"/>
          <w:szCs w:val="24"/>
        </w:rPr>
        <w:t xml:space="preserve"> noted another crucial aspect of the difficulties to full inclusion. “</w:t>
      </w:r>
      <w:r w:rsidRPr="00565DB8">
        <w:rPr>
          <w:rFonts w:asciiTheme="majorHAnsi" w:hAnsiTheme="majorHAnsi"/>
          <w:color w:val="000000" w:themeColor="text1"/>
          <w:sz w:val="24"/>
          <w:szCs w:val="24"/>
        </w:rPr>
        <w:t>There are many barriers to full access to electoral processes for persons with disabilities,</w:t>
      </w:r>
      <w:r>
        <w:rPr>
          <w:rFonts w:asciiTheme="majorHAnsi" w:hAnsiTheme="majorHAnsi"/>
          <w:color w:val="000000" w:themeColor="text1"/>
          <w:sz w:val="24"/>
          <w:szCs w:val="24"/>
        </w:rPr>
        <w:t>” she said. “N</w:t>
      </w:r>
      <w:r w:rsidRPr="00565DB8">
        <w:rPr>
          <w:rFonts w:asciiTheme="majorHAnsi" w:hAnsiTheme="majorHAnsi"/>
          <w:color w:val="000000" w:themeColor="text1"/>
          <w:sz w:val="24"/>
          <w:szCs w:val="24"/>
        </w:rPr>
        <w:t>ot just as</w:t>
      </w:r>
      <w:r>
        <w:rPr>
          <w:rFonts w:asciiTheme="majorHAnsi" w:hAnsiTheme="majorHAnsi"/>
          <w:color w:val="000000" w:themeColor="text1"/>
          <w:sz w:val="24"/>
          <w:szCs w:val="24"/>
        </w:rPr>
        <w:t xml:space="preserve"> voters, but also as candidates, as </w:t>
      </w:r>
      <w:r w:rsidRPr="00565DB8">
        <w:rPr>
          <w:rFonts w:asciiTheme="majorHAnsi" w:hAnsiTheme="majorHAnsi"/>
          <w:color w:val="000000" w:themeColor="text1"/>
          <w:sz w:val="24"/>
          <w:szCs w:val="24"/>
        </w:rPr>
        <w:t xml:space="preserve">supporters of political parties and these barriers are </w:t>
      </w:r>
      <w:r>
        <w:rPr>
          <w:rFonts w:asciiTheme="majorHAnsi" w:hAnsiTheme="majorHAnsi"/>
          <w:color w:val="000000" w:themeColor="text1"/>
          <w:sz w:val="24"/>
          <w:szCs w:val="24"/>
        </w:rPr>
        <w:t xml:space="preserve">not </w:t>
      </w:r>
      <w:r w:rsidRPr="00565DB8">
        <w:rPr>
          <w:rFonts w:asciiTheme="majorHAnsi" w:hAnsiTheme="majorHAnsi"/>
          <w:color w:val="000000" w:themeColor="text1"/>
          <w:sz w:val="24"/>
          <w:szCs w:val="24"/>
        </w:rPr>
        <w:t xml:space="preserve">often </w:t>
      </w:r>
      <w:r>
        <w:rPr>
          <w:rFonts w:asciiTheme="majorHAnsi" w:hAnsiTheme="majorHAnsi"/>
          <w:color w:val="000000" w:themeColor="text1"/>
          <w:sz w:val="24"/>
          <w:szCs w:val="24"/>
        </w:rPr>
        <w:t>visible barriers. They are also socio-</w:t>
      </w:r>
      <w:r w:rsidRPr="00565DB8">
        <w:rPr>
          <w:rFonts w:asciiTheme="majorHAnsi" w:hAnsiTheme="majorHAnsi"/>
          <w:color w:val="000000" w:themeColor="text1"/>
          <w:sz w:val="24"/>
          <w:szCs w:val="24"/>
        </w:rPr>
        <w:t>cultural barriers.</w:t>
      </w:r>
      <w:r>
        <w:rPr>
          <w:rFonts w:asciiTheme="majorHAnsi" w:hAnsiTheme="majorHAnsi"/>
          <w:color w:val="000000" w:themeColor="text1"/>
          <w:sz w:val="24"/>
          <w:szCs w:val="24"/>
        </w:rPr>
        <w:t xml:space="preserve">” </w:t>
      </w:r>
      <w:r w:rsidR="00A07C90">
        <w:rPr>
          <w:rFonts w:asciiTheme="majorHAnsi" w:hAnsiTheme="majorHAnsi"/>
          <w:color w:val="000000" w:themeColor="text1"/>
          <w:sz w:val="24"/>
          <w:szCs w:val="24"/>
        </w:rPr>
        <w:t xml:space="preserve">Along with socio-cultural barriers also come socio-economic barriers. </w:t>
      </w:r>
      <w:hyperlink r:id="rId26" w:history="1">
        <w:r w:rsidR="00A07C90" w:rsidRPr="00A07C90">
          <w:rPr>
            <w:rStyle w:val="Hyperlink"/>
            <w:rFonts w:asciiTheme="majorHAnsi" w:hAnsiTheme="majorHAnsi"/>
            <w:szCs w:val="24"/>
          </w:rPr>
          <w:t xml:space="preserve">According to </w:t>
        </w:r>
        <w:r w:rsidRPr="00A07C90">
          <w:rPr>
            <w:rStyle w:val="Hyperlink"/>
            <w:rFonts w:asciiTheme="majorHAnsi" w:hAnsiTheme="majorHAnsi"/>
            <w:szCs w:val="24"/>
          </w:rPr>
          <w:t>the Rut</w:t>
        </w:r>
        <w:r w:rsidR="00A07C90" w:rsidRPr="00A07C90">
          <w:rPr>
            <w:rStyle w:val="Hyperlink"/>
            <w:rFonts w:asciiTheme="majorHAnsi" w:hAnsiTheme="majorHAnsi"/>
            <w:szCs w:val="24"/>
          </w:rPr>
          <w:t xml:space="preserve">gers/Syracuse report previously cited, </w:t>
        </w:r>
        <w:r w:rsidRPr="00A07C90">
          <w:rPr>
            <w:rStyle w:val="Hyperlink"/>
            <w:rFonts w:asciiTheme="majorHAnsi" w:hAnsiTheme="majorHAnsi"/>
            <w:szCs w:val="24"/>
          </w:rPr>
          <w:t>r</w:t>
        </w:r>
        <w:r w:rsidR="00A07C90" w:rsidRPr="00A07C90">
          <w:rPr>
            <w:rStyle w:val="Hyperlink"/>
            <w:rFonts w:asciiTheme="majorHAnsi" w:hAnsiTheme="majorHAnsi"/>
            <w:szCs w:val="24"/>
          </w:rPr>
          <w:t>esearchers</w:t>
        </w:r>
        <w:r w:rsidRPr="00A07C90">
          <w:rPr>
            <w:rStyle w:val="Hyperlink"/>
            <w:rFonts w:asciiTheme="majorHAnsi" w:hAnsiTheme="majorHAnsi"/>
            <w:szCs w:val="24"/>
          </w:rPr>
          <w:t xml:space="preserve"> found that</w:t>
        </w:r>
      </w:hyperlink>
      <w:r>
        <w:rPr>
          <w:rFonts w:asciiTheme="majorHAnsi" w:hAnsiTheme="majorHAnsi"/>
          <w:color w:val="000000" w:themeColor="text1"/>
          <w:sz w:val="24"/>
          <w:szCs w:val="24"/>
        </w:rPr>
        <w:t xml:space="preserve"> </w:t>
      </w:r>
      <w:r w:rsidR="00A07C90">
        <w:rPr>
          <w:rFonts w:asciiTheme="majorHAnsi" w:hAnsiTheme="majorHAnsi"/>
          <w:color w:val="000000" w:themeColor="text1"/>
          <w:sz w:val="24"/>
          <w:szCs w:val="24"/>
        </w:rPr>
        <w:t>“e</w:t>
      </w:r>
      <w:r w:rsidR="00A07C90" w:rsidRPr="00A07C90">
        <w:rPr>
          <w:rFonts w:asciiTheme="majorHAnsi" w:hAnsiTheme="majorHAnsi"/>
          <w:color w:val="000000" w:themeColor="text1"/>
          <w:sz w:val="24"/>
          <w:szCs w:val="24"/>
        </w:rPr>
        <w:t>mployed people with disabilities were just as li</w:t>
      </w:r>
      <w:r w:rsidR="00A07C90">
        <w:rPr>
          <w:rFonts w:asciiTheme="majorHAnsi" w:hAnsiTheme="majorHAnsi"/>
          <w:color w:val="000000" w:themeColor="text1"/>
          <w:sz w:val="24"/>
          <w:szCs w:val="24"/>
        </w:rPr>
        <w:t xml:space="preserve">kely as employed people without </w:t>
      </w:r>
      <w:r w:rsidR="00A07C90" w:rsidRPr="00A07C90">
        <w:rPr>
          <w:rFonts w:asciiTheme="majorHAnsi" w:hAnsiTheme="majorHAnsi"/>
          <w:color w:val="000000" w:themeColor="text1"/>
          <w:sz w:val="24"/>
          <w:szCs w:val="24"/>
        </w:rPr>
        <w:t>disabilities</w:t>
      </w:r>
      <w:r w:rsidR="00A07C90">
        <w:rPr>
          <w:rFonts w:asciiTheme="majorHAnsi" w:hAnsiTheme="majorHAnsi"/>
          <w:color w:val="000000" w:themeColor="text1"/>
          <w:sz w:val="24"/>
          <w:szCs w:val="24"/>
        </w:rPr>
        <w:t xml:space="preserve"> to vote, </w:t>
      </w:r>
      <w:r w:rsidR="00A07C90" w:rsidRPr="00A07C90">
        <w:rPr>
          <w:rFonts w:asciiTheme="majorHAnsi" w:hAnsiTheme="majorHAnsi"/>
          <w:color w:val="000000" w:themeColor="text1"/>
          <w:sz w:val="24"/>
          <w:szCs w:val="24"/>
        </w:rPr>
        <w:t>suggesting that employment helps brin</w:t>
      </w:r>
      <w:r w:rsidR="00A07C90">
        <w:rPr>
          <w:rFonts w:asciiTheme="majorHAnsi" w:hAnsiTheme="majorHAnsi"/>
          <w:color w:val="000000" w:themeColor="text1"/>
          <w:sz w:val="24"/>
          <w:szCs w:val="24"/>
        </w:rPr>
        <w:t xml:space="preserve">g people with disabilities into </w:t>
      </w:r>
      <w:r w:rsidR="00A07C90" w:rsidRPr="00A07C90">
        <w:rPr>
          <w:rFonts w:asciiTheme="majorHAnsi" w:hAnsiTheme="majorHAnsi"/>
          <w:color w:val="000000" w:themeColor="text1"/>
          <w:sz w:val="24"/>
          <w:szCs w:val="24"/>
        </w:rPr>
        <w:t>mainstream political life.</w:t>
      </w:r>
      <w:r w:rsidR="00A07C90">
        <w:rPr>
          <w:rFonts w:asciiTheme="majorHAnsi" w:hAnsiTheme="majorHAnsi"/>
          <w:color w:val="000000" w:themeColor="text1"/>
          <w:sz w:val="24"/>
          <w:szCs w:val="24"/>
        </w:rPr>
        <w:t>”</w:t>
      </w:r>
    </w:p>
    <w:p w14:paraId="78539217" w14:textId="1D4537DC" w:rsidR="00A07C90" w:rsidRDefault="00A07C90" w:rsidP="00DB26A2">
      <w:pPr>
        <w:jc w:val="both"/>
        <w:rPr>
          <w:rFonts w:asciiTheme="majorHAnsi" w:hAnsiTheme="majorHAnsi"/>
          <w:color w:val="000000" w:themeColor="text1"/>
          <w:sz w:val="24"/>
          <w:szCs w:val="24"/>
        </w:rPr>
      </w:pPr>
    </w:p>
    <w:p w14:paraId="24851722" w14:textId="77777777" w:rsidR="00B43486" w:rsidRDefault="00B43486" w:rsidP="00DB26A2">
      <w:pPr>
        <w:jc w:val="both"/>
        <w:rPr>
          <w:rFonts w:asciiTheme="majorHAnsi" w:hAnsiTheme="majorHAnsi"/>
          <w:b/>
          <w:color w:val="000000" w:themeColor="text1"/>
          <w:sz w:val="24"/>
          <w:szCs w:val="24"/>
        </w:rPr>
      </w:pPr>
    </w:p>
    <w:p w14:paraId="037CAE92" w14:textId="781DA663" w:rsidR="00A07C90" w:rsidRPr="00A07C90" w:rsidRDefault="00A07C90" w:rsidP="00DB26A2">
      <w:pPr>
        <w:jc w:val="both"/>
        <w:rPr>
          <w:rFonts w:asciiTheme="majorHAnsi" w:hAnsiTheme="majorHAnsi"/>
          <w:b/>
          <w:color w:val="000000" w:themeColor="text1"/>
          <w:sz w:val="24"/>
          <w:szCs w:val="24"/>
        </w:rPr>
      </w:pPr>
      <w:r w:rsidRPr="00A07C90">
        <w:rPr>
          <w:rFonts w:asciiTheme="majorHAnsi" w:hAnsiTheme="majorHAnsi"/>
          <w:b/>
          <w:color w:val="000000" w:themeColor="text1"/>
          <w:sz w:val="24"/>
          <w:szCs w:val="24"/>
        </w:rPr>
        <w:t>From the perspective of people with disabilities:</w:t>
      </w:r>
    </w:p>
    <w:p w14:paraId="07E92A71" w14:textId="77777777" w:rsidR="00A07C90" w:rsidRDefault="00A07C90" w:rsidP="00DB26A2">
      <w:pPr>
        <w:jc w:val="both"/>
        <w:rPr>
          <w:rFonts w:asciiTheme="majorHAnsi" w:hAnsiTheme="majorHAnsi"/>
          <w:color w:val="000000" w:themeColor="text1"/>
          <w:sz w:val="24"/>
          <w:szCs w:val="24"/>
        </w:rPr>
      </w:pPr>
    </w:p>
    <w:p w14:paraId="4CACEBA3" w14:textId="5C65CF6E" w:rsidR="00815FAC" w:rsidRDefault="00565DB8" w:rsidP="00DB26A2">
      <w:pPr>
        <w:jc w:val="both"/>
        <w:rPr>
          <w:rFonts w:asciiTheme="majorHAnsi" w:hAnsiTheme="majorHAnsi"/>
          <w:sz w:val="24"/>
          <w:szCs w:val="24"/>
        </w:rPr>
      </w:pPr>
      <w:r>
        <w:rPr>
          <w:rFonts w:asciiTheme="majorHAnsi" w:hAnsiTheme="majorHAnsi"/>
          <w:color w:val="000000" w:themeColor="text1"/>
          <w:sz w:val="24"/>
          <w:szCs w:val="24"/>
        </w:rPr>
        <w:t xml:space="preserve">James Dickson and Kathy Hoell, </w:t>
      </w:r>
      <w:r w:rsidRPr="00565DB8">
        <w:rPr>
          <w:rFonts w:asciiTheme="majorHAnsi" w:hAnsiTheme="majorHAnsi"/>
          <w:sz w:val="24"/>
          <w:szCs w:val="24"/>
        </w:rPr>
        <w:t>Co-Chair</w:t>
      </w:r>
      <w:r>
        <w:rPr>
          <w:rFonts w:asciiTheme="majorHAnsi" w:hAnsiTheme="majorHAnsi"/>
          <w:sz w:val="24"/>
          <w:szCs w:val="24"/>
        </w:rPr>
        <w:t xml:space="preserve">s of the Voting Rights Committee </w:t>
      </w:r>
      <w:r w:rsidRPr="00565DB8">
        <w:rPr>
          <w:rFonts w:asciiTheme="majorHAnsi" w:hAnsiTheme="majorHAnsi"/>
          <w:sz w:val="24"/>
          <w:szCs w:val="24"/>
        </w:rPr>
        <w:t>at </w:t>
      </w:r>
      <w:r>
        <w:rPr>
          <w:rFonts w:asciiTheme="majorHAnsi" w:hAnsiTheme="majorHAnsi"/>
          <w:sz w:val="24"/>
          <w:szCs w:val="24"/>
        </w:rPr>
        <w:t xml:space="preserve">the </w:t>
      </w:r>
      <w:r w:rsidRPr="00565DB8">
        <w:rPr>
          <w:rFonts w:asciiTheme="majorHAnsi" w:hAnsiTheme="majorHAnsi"/>
          <w:sz w:val="24"/>
          <w:szCs w:val="24"/>
        </w:rPr>
        <w:t>National Council on Independent Living</w:t>
      </w:r>
      <w:r w:rsidR="00A07C90">
        <w:rPr>
          <w:rFonts w:asciiTheme="majorHAnsi" w:hAnsiTheme="majorHAnsi"/>
          <w:sz w:val="24"/>
          <w:szCs w:val="24"/>
        </w:rPr>
        <w:t xml:space="preserve"> are both people with disabilities. When asked to describe the problem of voting access from her perspective, Hoell </w:t>
      </w:r>
      <w:r w:rsidR="0076424D">
        <w:rPr>
          <w:rFonts w:asciiTheme="majorHAnsi" w:hAnsiTheme="majorHAnsi"/>
          <w:sz w:val="24"/>
          <w:szCs w:val="24"/>
        </w:rPr>
        <w:t>said: “</w:t>
      </w:r>
      <w:r w:rsidR="0076424D" w:rsidRPr="0076424D">
        <w:rPr>
          <w:rFonts w:asciiTheme="majorHAnsi" w:hAnsiTheme="majorHAnsi"/>
          <w:sz w:val="24"/>
          <w:szCs w:val="24"/>
        </w:rPr>
        <w:t>Basically just</w:t>
      </w:r>
      <w:r w:rsidR="0076424D">
        <w:rPr>
          <w:rFonts w:asciiTheme="majorHAnsi" w:hAnsiTheme="majorHAnsi"/>
          <w:sz w:val="24"/>
          <w:szCs w:val="24"/>
        </w:rPr>
        <w:t xml:space="preserve"> imagine in all probability you wouldn’t</w:t>
      </w:r>
      <w:r w:rsidR="0076424D" w:rsidRPr="0076424D">
        <w:rPr>
          <w:rFonts w:asciiTheme="majorHAnsi" w:hAnsiTheme="majorHAnsi"/>
          <w:sz w:val="24"/>
          <w:szCs w:val="24"/>
        </w:rPr>
        <w:t xml:space="preserve"> be able to get into polls, you wouldn't be able to access web voting data and information, like sample ballots or any </w:t>
      </w:r>
      <w:r w:rsidR="0076424D">
        <w:rPr>
          <w:rFonts w:asciiTheme="majorHAnsi" w:hAnsiTheme="majorHAnsi"/>
          <w:sz w:val="24"/>
          <w:szCs w:val="24"/>
        </w:rPr>
        <w:t xml:space="preserve">information </w:t>
      </w:r>
      <w:r w:rsidR="0076424D" w:rsidRPr="0076424D">
        <w:rPr>
          <w:rFonts w:asciiTheme="majorHAnsi" w:hAnsiTheme="majorHAnsi"/>
          <w:sz w:val="24"/>
          <w:szCs w:val="24"/>
        </w:rPr>
        <w:t xml:space="preserve">like that. </w:t>
      </w:r>
      <w:r w:rsidR="0076424D">
        <w:rPr>
          <w:rFonts w:asciiTheme="majorHAnsi" w:hAnsiTheme="majorHAnsi"/>
          <w:sz w:val="24"/>
          <w:szCs w:val="24"/>
        </w:rPr>
        <w:t>Imagine being</w:t>
      </w:r>
      <w:r w:rsidR="0076424D" w:rsidRPr="0076424D">
        <w:rPr>
          <w:rFonts w:asciiTheme="majorHAnsi" w:hAnsiTheme="majorHAnsi"/>
          <w:sz w:val="24"/>
          <w:szCs w:val="24"/>
        </w:rPr>
        <w:t xml:space="preserve"> treated like a second class citizen and then you would know the things we have to deal with</w:t>
      </w:r>
      <w:r w:rsidR="0076424D">
        <w:rPr>
          <w:rFonts w:asciiTheme="majorHAnsi" w:hAnsiTheme="majorHAnsi"/>
          <w:sz w:val="24"/>
          <w:szCs w:val="24"/>
        </w:rPr>
        <w:t>.”</w:t>
      </w:r>
    </w:p>
    <w:p w14:paraId="3870052F" w14:textId="58492F00" w:rsidR="0076424D" w:rsidRDefault="0076424D" w:rsidP="00DB26A2">
      <w:pPr>
        <w:jc w:val="both"/>
        <w:rPr>
          <w:rFonts w:asciiTheme="majorHAnsi" w:hAnsiTheme="majorHAnsi"/>
          <w:sz w:val="24"/>
          <w:szCs w:val="24"/>
        </w:rPr>
      </w:pPr>
    </w:p>
    <w:p w14:paraId="0A9D01E6" w14:textId="1F6C7E7F" w:rsidR="0076424D" w:rsidRDefault="0076424D" w:rsidP="00DB26A2">
      <w:pPr>
        <w:jc w:val="both"/>
        <w:rPr>
          <w:rFonts w:asciiTheme="majorHAnsi" w:hAnsiTheme="majorHAnsi"/>
          <w:sz w:val="24"/>
          <w:szCs w:val="24"/>
        </w:rPr>
      </w:pPr>
      <w:r>
        <w:rPr>
          <w:rFonts w:asciiTheme="majorHAnsi" w:hAnsiTheme="majorHAnsi"/>
          <w:sz w:val="24"/>
          <w:szCs w:val="24"/>
        </w:rPr>
        <w:lastRenderedPageBreak/>
        <w:t>Dickson echoed the profound difficulties Hoell described. He said, “v</w:t>
      </w:r>
      <w:r w:rsidRPr="0076424D">
        <w:rPr>
          <w:rFonts w:asciiTheme="majorHAnsi" w:hAnsiTheme="majorHAnsi"/>
          <w:sz w:val="24"/>
          <w:szCs w:val="24"/>
        </w:rPr>
        <w:t>oting looks simple, but it's actually very complex. We face problems casting a secret ballot and we have problems even getting into the polling places. Lastly, most of the information that is available to you through the election office on the internet is not accessible to many of us.</w:t>
      </w:r>
      <w:r>
        <w:rPr>
          <w:rFonts w:asciiTheme="majorHAnsi" w:hAnsiTheme="majorHAnsi"/>
          <w:sz w:val="24"/>
          <w:szCs w:val="24"/>
        </w:rPr>
        <w:t>”</w:t>
      </w:r>
    </w:p>
    <w:p w14:paraId="203D8570" w14:textId="52649295" w:rsidR="0076424D" w:rsidRDefault="0076424D" w:rsidP="00DB26A2">
      <w:pPr>
        <w:jc w:val="both"/>
        <w:rPr>
          <w:rFonts w:asciiTheme="majorHAnsi" w:hAnsiTheme="majorHAnsi"/>
          <w:sz w:val="24"/>
          <w:szCs w:val="24"/>
        </w:rPr>
      </w:pPr>
    </w:p>
    <w:p w14:paraId="7DCE83EC" w14:textId="230AEACF" w:rsidR="0076424D" w:rsidRDefault="0076424D" w:rsidP="00DB26A2">
      <w:pPr>
        <w:jc w:val="both"/>
        <w:rPr>
          <w:rFonts w:asciiTheme="majorHAnsi" w:hAnsiTheme="majorHAnsi"/>
          <w:sz w:val="24"/>
          <w:szCs w:val="24"/>
        </w:rPr>
      </w:pPr>
      <w:r>
        <w:rPr>
          <w:rFonts w:asciiTheme="majorHAnsi" w:hAnsiTheme="majorHAnsi"/>
          <w:sz w:val="24"/>
          <w:szCs w:val="24"/>
        </w:rPr>
        <w:t>Speaking primarily from th</w:t>
      </w:r>
      <w:r w:rsidRPr="0076424D">
        <w:rPr>
          <w:rFonts w:asciiTheme="majorHAnsi" w:hAnsiTheme="majorHAnsi"/>
          <w:sz w:val="24"/>
          <w:szCs w:val="24"/>
        </w:rPr>
        <w:t xml:space="preserve">e perspective of blind voters, Lou Ann Blake, the Deputy Executive Director at the Jernigan </w:t>
      </w:r>
      <w:r w:rsidRPr="009D68C1">
        <w:rPr>
          <w:rFonts w:asciiTheme="majorHAnsi" w:hAnsiTheme="majorHAnsi"/>
          <w:sz w:val="24"/>
          <w:szCs w:val="24"/>
        </w:rPr>
        <w:t>Institute</w:t>
      </w:r>
      <w:r>
        <w:rPr>
          <w:rFonts w:asciiTheme="majorHAnsi" w:hAnsiTheme="majorHAnsi"/>
          <w:sz w:val="24"/>
          <w:szCs w:val="24"/>
        </w:rPr>
        <w:t xml:space="preserve"> at the </w:t>
      </w:r>
      <w:r w:rsidRPr="009D68C1">
        <w:rPr>
          <w:rFonts w:asciiTheme="majorHAnsi" w:hAnsiTheme="majorHAnsi"/>
          <w:sz w:val="24"/>
          <w:szCs w:val="24"/>
        </w:rPr>
        <w:t>National Federation of the Blind</w:t>
      </w:r>
      <w:r>
        <w:rPr>
          <w:rFonts w:asciiTheme="majorHAnsi" w:hAnsiTheme="majorHAnsi"/>
          <w:sz w:val="24"/>
          <w:szCs w:val="24"/>
        </w:rPr>
        <w:t>, also pointed out that there is a “</w:t>
      </w:r>
      <w:r w:rsidRPr="0076424D">
        <w:rPr>
          <w:rFonts w:asciiTheme="majorHAnsi" w:hAnsiTheme="majorHAnsi"/>
          <w:sz w:val="24"/>
          <w:szCs w:val="24"/>
        </w:rPr>
        <w:t xml:space="preserve">lack of funds to upgrade accessible voting systems </w:t>
      </w:r>
      <w:r>
        <w:rPr>
          <w:rFonts w:asciiTheme="majorHAnsi" w:hAnsiTheme="majorHAnsi"/>
          <w:sz w:val="24"/>
          <w:szCs w:val="24"/>
        </w:rPr>
        <w:t xml:space="preserve">that are past their useful life or life expectancy.” </w:t>
      </w:r>
      <w:r w:rsidR="006800E1">
        <w:rPr>
          <w:rFonts w:asciiTheme="majorHAnsi" w:hAnsiTheme="majorHAnsi"/>
          <w:sz w:val="24"/>
          <w:szCs w:val="24"/>
        </w:rPr>
        <w:t>The lack of accessible voting machines of course not only impacts blind voters, but is a possible problem for a wide range of people with disabilities.</w:t>
      </w:r>
    </w:p>
    <w:p w14:paraId="74DEC9CF" w14:textId="6F43C934" w:rsidR="006800E1" w:rsidRDefault="006800E1" w:rsidP="0076424D">
      <w:pPr>
        <w:rPr>
          <w:rFonts w:asciiTheme="majorHAnsi" w:hAnsiTheme="majorHAnsi"/>
          <w:sz w:val="24"/>
          <w:szCs w:val="24"/>
        </w:rPr>
      </w:pPr>
    </w:p>
    <w:p w14:paraId="168AB39F" w14:textId="2C13AB22" w:rsidR="006800E1" w:rsidRPr="00DB26A2" w:rsidRDefault="001A583F" w:rsidP="0076424D">
      <w:pPr>
        <w:rPr>
          <w:rFonts w:asciiTheme="majorHAnsi" w:hAnsiTheme="majorHAnsi"/>
          <w:b/>
          <w:sz w:val="24"/>
          <w:szCs w:val="24"/>
        </w:rPr>
      </w:pPr>
      <w:r w:rsidRPr="00DB26A2">
        <w:rPr>
          <w:rFonts w:asciiTheme="majorHAnsi" w:hAnsiTheme="majorHAnsi"/>
          <w:b/>
          <w:sz w:val="24"/>
          <w:szCs w:val="24"/>
        </w:rPr>
        <w:t>One person who is denied the right to vote is one too many</w:t>
      </w:r>
      <w:r w:rsidR="006800E1" w:rsidRPr="00DB26A2">
        <w:rPr>
          <w:rFonts w:asciiTheme="majorHAnsi" w:hAnsiTheme="majorHAnsi"/>
          <w:b/>
          <w:sz w:val="24"/>
          <w:szCs w:val="24"/>
        </w:rPr>
        <w:t>:</w:t>
      </w:r>
    </w:p>
    <w:p w14:paraId="06951A21" w14:textId="29F7BECB" w:rsidR="006800E1" w:rsidRDefault="006800E1" w:rsidP="0076424D">
      <w:pPr>
        <w:rPr>
          <w:rFonts w:asciiTheme="majorHAnsi" w:hAnsiTheme="majorHAnsi"/>
          <w:sz w:val="24"/>
          <w:szCs w:val="24"/>
        </w:rPr>
      </w:pPr>
    </w:p>
    <w:p w14:paraId="205F2F57" w14:textId="0D5235C0" w:rsidR="006800E1" w:rsidRPr="006800E1" w:rsidRDefault="001A583F" w:rsidP="001A583F">
      <w:pPr>
        <w:rPr>
          <w:rFonts w:asciiTheme="majorHAnsi" w:hAnsiTheme="majorHAnsi"/>
          <w:sz w:val="24"/>
          <w:szCs w:val="24"/>
        </w:rPr>
      </w:pPr>
      <w:r>
        <w:rPr>
          <w:rFonts w:asciiTheme="majorHAnsi" w:hAnsiTheme="majorHAnsi"/>
          <w:sz w:val="24"/>
          <w:szCs w:val="24"/>
        </w:rPr>
        <w:t xml:space="preserve">When we spoke with </w:t>
      </w:r>
      <w:r w:rsidR="00B43486">
        <w:rPr>
          <w:rFonts w:asciiTheme="majorHAnsi" w:hAnsiTheme="majorHAnsi"/>
          <w:sz w:val="24"/>
          <w:szCs w:val="24"/>
        </w:rPr>
        <w:t>Representative</w:t>
      </w:r>
      <w:r w:rsidR="00FB0549">
        <w:rPr>
          <w:rFonts w:asciiTheme="majorHAnsi" w:hAnsiTheme="majorHAnsi"/>
          <w:sz w:val="24"/>
          <w:szCs w:val="24"/>
        </w:rPr>
        <w:t xml:space="preserve"> </w:t>
      </w:r>
      <w:r>
        <w:rPr>
          <w:rFonts w:asciiTheme="majorHAnsi" w:hAnsiTheme="majorHAnsi"/>
          <w:sz w:val="24"/>
          <w:szCs w:val="24"/>
        </w:rPr>
        <w:t xml:space="preserve">Jim Langevin (D-RI), he said, </w:t>
      </w:r>
      <w:r w:rsidR="006800E1">
        <w:rPr>
          <w:rFonts w:asciiTheme="majorHAnsi" w:hAnsiTheme="majorHAnsi"/>
          <w:sz w:val="24"/>
          <w:szCs w:val="24"/>
        </w:rPr>
        <w:t>“</w:t>
      </w:r>
      <w:r w:rsidR="006800E1" w:rsidRPr="006800E1">
        <w:rPr>
          <w:rFonts w:asciiTheme="majorHAnsi" w:hAnsiTheme="majorHAnsi"/>
          <w:sz w:val="24"/>
          <w:szCs w:val="24"/>
        </w:rPr>
        <w:t>If there are barriers to voting, then those barriers need to be eliminated. One person who is denied th</w:t>
      </w:r>
      <w:r>
        <w:rPr>
          <w:rFonts w:asciiTheme="majorHAnsi" w:hAnsiTheme="majorHAnsi"/>
          <w:sz w:val="24"/>
          <w:szCs w:val="24"/>
        </w:rPr>
        <w:t xml:space="preserve">e right to vote is one too many.” We feel this sentiment encompasses the core of our democracy well. </w:t>
      </w:r>
    </w:p>
    <w:p w14:paraId="290B0E7F" w14:textId="06393C32" w:rsidR="006800E1" w:rsidRDefault="006800E1" w:rsidP="0076424D">
      <w:pPr>
        <w:rPr>
          <w:rFonts w:asciiTheme="majorHAnsi" w:hAnsiTheme="majorHAnsi"/>
          <w:sz w:val="24"/>
          <w:szCs w:val="24"/>
        </w:rPr>
      </w:pPr>
    </w:p>
    <w:p w14:paraId="5CC70522" w14:textId="6B14F0CE" w:rsidR="001A583F" w:rsidRDefault="00DB5E4E" w:rsidP="001A583F">
      <w:pPr>
        <w:rPr>
          <w:rFonts w:asciiTheme="majorHAnsi" w:hAnsiTheme="majorHAnsi"/>
          <w:sz w:val="24"/>
          <w:szCs w:val="24"/>
        </w:rPr>
      </w:pPr>
      <w:r>
        <w:rPr>
          <w:rFonts w:asciiTheme="majorHAnsi" w:hAnsiTheme="majorHAnsi"/>
          <w:sz w:val="24"/>
          <w:szCs w:val="24"/>
        </w:rPr>
        <w:t>Doug Chapin</w:t>
      </w:r>
      <w:r w:rsidRPr="00DB5E4E">
        <w:rPr>
          <w:rFonts w:asciiTheme="majorHAnsi" w:hAnsiTheme="majorHAnsi"/>
          <w:sz w:val="24"/>
          <w:szCs w:val="24"/>
        </w:rPr>
        <w:t>, Director of the Program for Excellence in Election Administration at the Humphrey Sc</w:t>
      </w:r>
      <w:r w:rsidRPr="009D68C1">
        <w:rPr>
          <w:rFonts w:asciiTheme="majorHAnsi" w:hAnsiTheme="majorHAnsi"/>
          <w:sz w:val="24"/>
          <w:szCs w:val="24"/>
        </w:rPr>
        <w:t>hool</w:t>
      </w:r>
      <w:r>
        <w:rPr>
          <w:rFonts w:asciiTheme="majorHAnsi" w:hAnsiTheme="majorHAnsi"/>
          <w:sz w:val="24"/>
          <w:szCs w:val="24"/>
        </w:rPr>
        <w:t xml:space="preserve"> of Public Affairs, University of Minnesota</w:t>
      </w:r>
      <w:r w:rsidRPr="001A583F">
        <w:rPr>
          <w:rFonts w:asciiTheme="majorHAnsi" w:hAnsiTheme="majorHAnsi"/>
          <w:sz w:val="24"/>
          <w:szCs w:val="24"/>
        </w:rPr>
        <w:t xml:space="preserve"> </w:t>
      </w:r>
      <w:r>
        <w:rPr>
          <w:rFonts w:asciiTheme="majorHAnsi" w:hAnsiTheme="majorHAnsi"/>
          <w:sz w:val="24"/>
          <w:szCs w:val="24"/>
        </w:rPr>
        <w:t>agreed. “</w:t>
      </w:r>
      <w:r w:rsidRPr="001A583F">
        <w:rPr>
          <w:rFonts w:asciiTheme="majorHAnsi" w:hAnsiTheme="majorHAnsi"/>
          <w:sz w:val="24"/>
          <w:szCs w:val="24"/>
        </w:rPr>
        <w:t>One of the beauties of the U</w:t>
      </w:r>
      <w:r>
        <w:rPr>
          <w:rFonts w:asciiTheme="majorHAnsi" w:hAnsiTheme="majorHAnsi"/>
          <w:sz w:val="24"/>
          <w:szCs w:val="24"/>
        </w:rPr>
        <w:t>.</w:t>
      </w:r>
      <w:r w:rsidRPr="001A583F">
        <w:rPr>
          <w:rFonts w:asciiTheme="majorHAnsi" w:hAnsiTheme="majorHAnsi"/>
          <w:sz w:val="24"/>
          <w:szCs w:val="24"/>
        </w:rPr>
        <w:t>S</w:t>
      </w:r>
      <w:r>
        <w:rPr>
          <w:rFonts w:asciiTheme="majorHAnsi" w:hAnsiTheme="majorHAnsi"/>
          <w:sz w:val="24"/>
          <w:szCs w:val="24"/>
        </w:rPr>
        <w:t>.</w:t>
      </w:r>
      <w:r w:rsidRPr="001A583F">
        <w:rPr>
          <w:rFonts w:asciiTheme="majorHAnsi" w:hAnsiTheme="majorHAnsi"/>
          <w:sz w:val="24"/>
          <w:szCs w:val="24"/>
        </w:rPr>
        <w:t xml:space="preserve"> system of </w:t>
      </w:r>
      <w:r>
        <w:rPr>
          <w:rFonts w:asciiTheme="majorHAnsi" w:hAnsiTheme="majorHAnsi"/>
          <w:sz w:val="24"/>
          <w:szCs w:val="24"/>
        </w:rPr>
        <w:t>democracy</w:t>
      </w:r>
      <w:r w:rsidRPr="001A583F">
        <w:rPr>
          <w:rFonts w:asciiTheme="majorHAnsi" w:hAnsiTheme="majorHAnsi"/>
          <w:sz w:val="24"/>
          <w:szCs w:val="24"/>
        </w:rPr>
        <w:t xml:space="preserve"> is that anyone who is eligible and wants to participate should have the ability to do so,</w:t>
      </w:r>
      <w:r>
        <w:rPr>
          <w:rFonts w:asciiTheme="majorHAnsi" w:hAnsiTheme="majorHAnsi"/>
          <w:sz w:val="24"/>
          <w:szCs w:val="24"/>
        </w:rPr>
        <w:t>” he said. “S</w:t>
      </w:r>
      <w:r w:rsidRPr="001A583F">
        <w:rPr>
          <w:rFonts w:asciiTheme="majorHAnsi" w:hAnsiTheme="majorHAnsi"/>
          <w:sz w:val="24"/>
          <w:szCs w:val="24"/>
        </w:rPr>
        <w:t>o any barrier is something that we should address and overcome.</w:t>
      </w:r>
      <w:r>
        <w:rPr>
          <w:rFonts w:asciiTheme="majorHAnsi" w:hAnsiTheme="majorHAnsi"/>
          <w:sz w:val="24"/>
          <w:szCs w:val="24"/>
        </w:rPr>
        <w:t xml:space="preserve"> … </w:t>
      </w:r>
      <w:r w:rsidR="001A583F" w:rsidRPr="001A583F">
        <w:rPr>
          <w:rFonts w:asciiTheme="majorHAnsi" w:hAnsiTheme="majorHAnsi"/>
          <w:sz w:val="24"/>
          <w:szCs w:val="24"/>
        </w:rPr>
        <w:t>Voters used to interaction w</w:t>
      </w:r>
      <w:r>
        <w:rPr>
          <w:rFonts w:asciiTheme="majorHAnsi" w:hAnsiTheme="majorHAnsi"/>
          <w:sz w:val="24"/>
          <w:szCs w:val="24"/>
        </w:rPr>
        <w:t>ith the</w:t>
      </w:r>
      <w:r w:rsidR="001A583F" w:rsidRPr="001A583F">
        <w:rPr>
          <w:rFonts w:asciiTheme="majorHAnsi" w:hAnsiTheme="majorHAnsi"/>
          <w:sz w:val="24"/>
          <w:szCs w:val="24"/>
        </w:rPr>
        <w:t xml:space="preserve"> election process might not realize how one or more disabilities make it not only diff</w:t>
      </w:r>
      <w:r>
        <w:rPr>
          <w:rFonts w:asciiTheme="majorHAnsi" w:hAnsiTheme="majorHAnsi"/>
          <w:sz w:val="24"/>
          <w:szCs w:val="24"/>
        </w:rPr>
        <w:t>icult,</w:t>
      </w:r>
      <w:r w:rsidR="001A583F" w:rsidRPr="001A583F">
        <w:rPr>
          <w:rFonts w:asciiTheme="majorHAnsi" w:hAnsiTheme="majorHAnsi"/>
          <w:sz w:val="24"/>
          <w:szCs w:val="24"/>
        </w:rPr>
        <w:t xml:space="preserve"> but sometim</w:t>
      </w:r>
      <w:r>
        <w:rPr>
          <w:rFonts w:asciiTheme="majorHAnsi" w:hAnsiTheme="majorHAnsi"/>
          <w:sz w:val="24"/>
          <w:szCs w:val="24"/>
        </w:rPr>
        <w:t>es impossible to cast a ballot.”</w:t>
      </w:r>
    </w:p>
    <w:p w14:paraId="1D67072C" w14:textId="30B013E4" w:rsidR="00DB5E4E" w:rsidRDefault="00DB5E4E" w:rsidP="001A583F">
      <w:pPr>
        <w:rPr>
          <w:rFonts w:asciiTheme="majorHAnsi" w:hAnsiTheme="majorHAnsi"/>
          <w:sz w:val="24"/>
          <w:szCs w:val="24"/>
        </w:rPr>
      </w:pPr>
    </w:p>
    <w:p w14:paraId="4114EB1A" w14:textId="40361EAE" w:rsidR="006800E1" w:rsidRDefault="00DB5E4E" w:rsidP="0076424D">
      <w:pPr>
        <w:rPr>
          <w:rFonts w:asciiTheme="majorHAnsi" w:hAnsiTheme="majorHAnsi"/>
          <w:sz w:val="24"/>
          <w:szCs w:val="24"/>
        </w:rPr>
      </w:pPr>
      <w:r>
        <w:rPr>
          <w:rFonts w:asciiTheme="majorHAnsi" w:hAnsiTheme="majorHAnsi"/>
          <w:sz w:val="24"/>
          <w:szCs w:val="24"/>
        </w:rPr>
        <w:t xml:space="preserve">While it is clear that the pervasive view among our interviewees is that there is a big problem with voting accessibility for people with disabilities, there </w:t>
      </w:r>
      <w:r w:rsidR="00FB0549">
        <w:rPr>
          <w:rFonts w:asciiTheme="majorHAnsi" w:hAnsiTheme="majorHAnsi"/>
          <w:sz w:val="24"/>
          <w:szCs w:val="24"/>
        </w:rPr>
        <w:t>is</w:t>
      </w:r>
      <w:r>
        <w:rPr>
          <w:rFonts w:asciiTheme="majorHAnsi" w:hAnsiTheme="majorHAnsi"/>
          <w:sz w:val="24"/>
          <w:szCs w:val="24"/>
        </w:rPr>
        <w:t xml:space="preserve"> good news, too, because “those problems are solvable,” said Bishop. She is hopeful, but also critical: “Had we been making the commitment in solving the problems we could have eliminated them 10-15 years ago.” </w:t>
      </w:r>
    </w:p>
    <w:p w14:paraId="76707E11" w14:textId="77777777" w:rsidR="006800E1" w:rsidRPr="0076424D" w:rsidRDefault="006800E1" w:rsidP="0076424D">
      <w:pPr>
        <w:rPr>
          <w:rFonts w:asciiTheme="majorHAnsi" w:hAnsiTheme="majorHAnsi"/>
          <w:sz w:val="24"/>
          <w:szCs w:val="24"/>
        </w:rPr>
      </w:pPr>
    </w:p>
    <w:p w14:paraId="4DB6A7B6" w14:textId="10FA6119" w:rsidR="00065FF1" w:rsidRDefault="00065FF1" w:rsidP="00DB5E4E">
      <w:pPr>
        <w:outlineLvl w:val="0"/>
        <w:rPr>
          <w:rFonts w:asciiTheme="majorHAnsi" w:hAnsiTheme="majorHAnsi"/>
          <w:b/>
          <w:color w:val="000000" w:themeColor="text1"/>
          <w:sz w:val="24"/>
          <w:szCs w:val="24"/>
        </w:rPr>
      </w:pPr>
    </w:p>
    <w:p w14:paraId="07EDEBFB" w14:textId="244D8F94" w:rsidR="00431618" w:rsidRPr="00065FF1" w:rsidRDefault="00431618" w:rsidP="00431618">
      <w:pPr>
        <w:jc w:val="center"/>
        <w:outlineLvl w:val="0"/>
        <w:rPr>
          <w:rFonts w:asciiTheme="majorHAnsi" w:hAnsiTheme="majorHAnsi"/>
          <w:b/>
          <w:color w:val="000000" w:themeColor="text1"/>
          <w:sz w:val="24"/>
          <w:szCs w:val="24"/>
        </w:rPr>
      </w:pPr>
      <w:r w:rsidRPr="00065FF1">
        <w:rPr>
          <w:rFonts w:asciiTheme="majorHAnsi" w:hAnsiTheme="majorHAnsi"/>
          <w:b/>
          <w:color w:val="000000" w:themeColor="text1"/>
          <w:sz w:val="24"/>
          <w:szCs w:val="24"/>
        </w:rPr>
        <w:t>What is the Biggest Obstacle?</w:t>
      </w:r>
    </w:p>
    <w:p w14:paraId="3612839E" w14:textId="4D5B9915" w:rsidR="00431618" w:rsidRPr="00065FF1" w:rsidRDefault="00431618" w:rsidP="00431618">
      <w:pPr>
        <w:jc w:val="center"/>
        <w:outlineLvl w:val="0"/>
        <w:rPr>
          <w:rFonts w:asciiTheme="majorHAnsi" w:hAnsiTheme="majorHAnsi"/>
          <w:b/>
          <w:color w:val="000000" w:themeColor="text1"/>
          <w:sz w:val="24"/>
          <w:szCs w:val="24"/>
        </w:rPr>
      </w:pPr>
    </w:p>
    <w:p w14:paraId="7F92EA6A" w14:textId="3365F96F" w:rsidR="006A19C7" w:rsidRDefault="00DB5E4E"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 xml:space="preserve">Given that </w:t>
      </w:r>
      <w:r w:rsidR="00DB26A2">
        <w:rPr>
          <w:rFonts w:asciiTheme="majorHAnsi" w:hAnsiTheme="majorHAnsi"/>
          <w:color w:val="000000" w:themeColor="text1"/>
          <w:sz w:val="24"/>
          <w:szCs w:val="24"/>
        </w:rPr>
        <w:t xml:space="preserve">all of the interviewees acknowledged that there are problems, the question becomes one of specifics. All interviewees were asked what the single biggest barrier to voting for citizens with disabilities was. </w:t>
      </w:r>
      <w:r w:rsidR="006A19C7">
        <w:rPr>
          <w:rFonts w:asciiTheme="majorHAnsi" w:hAnsiTheme="majorHAnsi"/>
          <w:color w:val="000000" w:themeColor="text1"/>
          <w:sz w:val="24"/>
          <w:szCs w:val="24"/>
        </w:rPr>
        <w:t>Most of them had difficulty choosing only one obstacle. Overall, t</w:t>
      </w:r>
      <w:r w:rsidR="00DB26A2">
        <w:rPr>
          <w:rFonts w:asciiTheme="majorHAnsi" w:hAnsiTheme="majorHAnsi"/>
          <w:color w:val="000000" w:themeColor="text1"/>
          <w:sz w:val="24"/>
          <w:szCs w:val="24"/>
        </w:rPr>
        <w:t xml:space="preserve">here was no consensus as different election jurisdictions in the U.S. face different </w:t>
      </w:r>
      <w:r w:rsidR="001964F0">
        <w:rPr>
          <w:rFonts w:asciiTheme="majorHAnsi" w:hAnsiTheme="majorHAnsi"/>
          <w:color w:val="000000" w:themeColor="text1"/>
          <w:sz w:val="24"/>
          <w:szCs w:val="24"/>
        </w:rPr>
        <w:t>challenges</w:t>
      </w:r>
      <w:r w:rsidR="00FB0549">
        <w:rPr>
          <w:rFonts w:asciiTheme="majorHAnsi" w:hAnsiTheme="majorHAnsi"/>
          <w:color w:val="000000" w:themeColor="text1"/>
          <w:sz w:val="24"/>
          <w:szCs w:val="24"/>
        </w:rPr>
        <w:t>, but it was clear that we can group the obstacles into categories</w:t>
      </w:r>
      <w:r w:rsidR="001964F0">
        <w:rPr>
          <w:rFonts w:asciiTheme="majorHAnsi" w:hAnsiTheme="majorHAnsi"/>
          <w:color w:val="000000" w:themeColor="text1"/>
          <w:sz w:val="24"/>
          <w:szCs w:val="24"/>
        </w:rPr>
        <w:t xml:space="preserve">. </w:t>
      </w:r>
      <w:r w:rsidR="00FB0549">
        <w:rPr>
          <w:rFonts w:asciiTheme="majorHAnsi" w:hAnsiTheme="majorHAnsi"/>
          <w:color w:val="000000" w:themeColor="text1"/>
          <w:sz w:val="24"/>
          <w:szCs w:val="24"/>
        </w:rPr>
        <w:t>T</w:t>
      </w:r>
      <w:r w:rsidR="001964F0">
        <w:rPr>
          <w:rFonts w:asciiTheme="majorHAnsi" w:hAnsiTheme="majorHAnsi"/>
          <w:color w:val="000000" w:themeColor="text1"/>
          <w:sz w:val="24"/>
          <w:szCs w:val="24"/>
        </w:rPr>
        <w:t>he table</w:t>
      </w:r>
      <w:r w:rsidR="00FB0549">
        <w:rPr>
          <w:rFonts w:asciiTheme="majorHAnsi" w:hAnsiTheme="majorHAnsi"/>
          <w:color w:val="000000" w:themeColor="text1"/>
          <w:sz w:val="24"/>
          <w:szCs w:val="24"/>
        </w:rPr>
        <w:t xml:space="preserve"> below</w:t>
      </w:r>
      <w:r w:rsidR="001964F0">
        <w:rPr>
          <w:rFonts w:asciiTheme="majorHAnsi" w:hAnsiTheme="majorHAnsi"/>
          <w:color w:val="000000" w:themeColor="text1"/>
          <w:sz w:val="24"/>
          <w:szCs w:val="24"/>
        </w:rPr>
        <w:t xml:space="preserve"> is </w:t>
      </w:r>
      <w:r w:rsidR="00FB0549">
        <w:rPr>
          <w:rFonts w:asciiTheme="majorHAnsi" w:hAnsiTheme="majorHAnsi"/>
          <w:color w:val="000000" w:themeColor="text1"/>
          <w:sz w:val="24"/>
          <w:szCs w:val="24"/>
        </w:rPr>
        <w:t xml:space="preserve">a </w:t>
      </w:r>
      <w:r w:rsidR="001964F0">
        <w:rPr>
          <w:rFonts w:asciiTheme="majorHAnsi" w:hAnsiTheme="majorHAnsi"/>
          <w:color w:val="000000" w:themeColor="text1"/>
          <w:sz w:val="24"/>
          <w:szCs w:val="24"/>
        </w:rPr>
        <w:t xml:space="preserve">useful </w:t>
      </w:r>
      <w:r w:rsidR="00FB0549">
        <w:rPr>
          <w:rFonts w:asciiTheme="majorHAnsi" w:hAnsiTheme="majorHAnsi"/>
          <w:color w:val="000000" w:themeColor="text1"/>
          <w:sz w:val="24"/>
          <w:szCs w:val="24"/>
        </w:rPr>
        <w:t xml:space="preserve">way to do so. </w:t>
      </w:r>
    </w:p>
    <w:p w14:paraId="1E525D68" w14:textId="77777777" w:rsidR="006A19C7" w:rsidRDefault="006A19C7" w:rsidP="00065FF1">
      <w:pPr>
        <w:outlineLvl w:val="0"/>
        <w:rPr>
          <w:rFonts w:asciiTheme="majorHAnsi" w:hAnsiTheme="majorHAnsi"/>
          <w:color w:val="000000" w:themeColor="text1"/>
          <w:sz w:val="24"/>
          <w:szCs w:val="24"/>
        </w:rPr>
      </w:pPr>
    </w:p>
    <w:p w14:paraId="0783922F" w14:textId="77777777" w:rsidR="006A19C7" w:rsidRDefault="006A19C7" w:rsidP="00065FF1">
      <w:pPr>
        <w:outlineLvl w:val="0"/>
        <w:rPr>
          <w:rFonts w:asciiTheme="majorHAnsi" w:hAnsiTheme="majorHAnsi"/>
          <w:color w:val="000000" w:themeColor="text1"/>
          <w:sz w:val="24"/>
          <w:szCs w:val="24"/>
        </w:rPr>
      </w:pPr>
    </w:p>
    <w:p w14:paraId="0AE36ADA" w14:textId="14830A0C" w:rsidR="001964F0" w:rsidRPr="006A19C7" w:rsidRDefault="006A19C7" w:rsidP="00065FF1">
      <w:pPr>
        <w:outlineLvl w:val="0"/>
        <w:rPr>
          <w:rFonts w:asciiTheme="majorHAnsi" w:hAnsiTheme="majorHAnsi"/>
          <w:b/>
          <w:color w:val="000000" w:themeColor="text1"/>
          <w:sz w:val="24"/>
          <w:szCs w:val="24"/>
        </w:rPr>
      </w:pPr>
      <w:r w:rsidRPr="006A19C7">
        <w:rPr>
          <w:rFonts w:asciiTheme="majorHAnsi" w:hAnsiTheme="majorHAnsi"/>
          <w:b/>
          <w:color w:val="000000" w:themeColor="text1"/>
          <w:sz w:val="24"/>
          <w:szCs w:val="24"/>
        </w:rPr>
        <w:t>List of key obstacles for voters with disabilities:</w:t>
      </w:r>
    </w:p>
    <w:tbl>
      <w:tblPr>
        <w:tblStyle w:val="TableGrid"/>
        <w:tblW w:w="0" w:type="auto"/>
        <w:tblLook w:val="04A0" w:firstRow="1" w:lastRow="0" w:firstColumn="1" w:lastColumn="0" w:noHBand="0" w:noVBand="1"/>
      </w:tblPr>
      <w:tblGrid>
        <w:gridCol w:w="2785"/>
        <w:gridCol w:w="6565"/>
      </w:tblGrid>
      <w:tr w:rsidR="006A19C7" w14:paraId="48361EA9" w14:textId="77777777" w:rsidTr="006A19C7">
        <w:tc>
          <w:tcPr>
            <w:tcW w:w="2785" w:type="dxa"/>
          </w:tcPr>
          <w:p w14:paraId="359775BE" w14:textId="39B07A56" w:rsidR="006A19C7" w:rsidRPr="006A19C7" w:rsidRDefault="006A19C7" w:rsidP="006A19C7">
            <w:pPr>
              <w:jc w:val="center"/>
              <w:outlineLvl w:val="0"/>
              <w:rPr>
                <w:rFonts w:asciiTheme="majorHAnsi" w:hAnsiTheme="majorHAnsi"/>
                <w:b/>
                <w:color w:val="000000" w:themeColor="text1"/>
                <w:sz w:val="24"/>
                <w:szCs w:val="24"/>
              </w:rPr>
            </w:pPr>
            <w:r w:rsidRPr="006A19C7">
              <w:rPr>
                <w:rFonts w:asciiTheme="majorHAnsi" w:hAnsiTheme="majorHAnsi"/>
                <w:b/>
                <w:color w:val="000000" w:themeColor="text1"/>
                <w:sz w:val="24"/>
                <w:szCs w:val="24"/>
              </w:rPr>
              <w:t>Obstacle</w:t>
            </w:r>
          </w:p>
        </w:tc>
        <w:tc>
          <w:tcPr>
            <w:tcW w:w="6565" w:type="dxa"/>
          </w:tcPr>
          <w:p w14:paraId="0E8CBCDD" w14:textId="7029AD0B" w:rsidR="006A19C7" w:rsidRPr="006A19C7" w:rsidRDefault="006A19C7" w:rsidP="006A19C7">
            <w:pPr>
              <w:jc w:val="center"/>
              <w:outlineLvl w:val="0"/>
              <w:rPr>
                <w:rFonts w:asciiTheme="majorHAnsi" w:hAnsiTheme="majorHAnsi"/>
                <w:b/>
                <w:color w:val="000000" w:themeColor="text1"/>
                <w:sz w:val="24"/>
                <w:szCs w:val="24"/>
              </w:rPr>
            </w:pPr>
            <w:r w:rsidRPr="006A19C7">
              <w:rPr>
                <w:rFonts w:asciiTheme="majorHAnsi" w:hAnsiTheme="majorHAnsi"/>
                <w:b/>
                <w:color w:val="000000" w:themeColor="text1"/>
                <w:sz w:val="24"/>
                <w:szCs w:val="24"/>
              </w:rPr>
              <w:t>Direct Quotes</w:t>
            </w:r>
          </w:p>
        </w:tc>
      </w:tr>
      <w:tr w:rsidR="006A19C7" w14:paraId="59C8EAD7" w14:textId="77777777" w:rsidTr="00AF1DDC">
        <w:trPr>
          <w:trHeight w:val="7478"/>
        </w:trPr>
        <w:tc>
          <w:tcPr>
            <w:tcW w:w="2785" w:type="dxa"/>
          </w:tcPr>
          <w:p w14:paraId="5F4311F5" w14:textId="29D90AE1" w:rsidR="006A19C7" w:rsidRDefault="006A19C7"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Insufficient poll worker training</w:t>
            </w:r>
          </w:p>
        </w:tc>
        <w:tc>
          <w:tcPr>
            <w:tcW w:w="6565" w:type="dxa"/>
          </w:tcPr>
          <w:p w14:paraId="4F60B9EF" w14:textId="77777777" w:rsidR="006A19C7" w:rsidRDefault="006A19C7" w:rsidP="006A19C7">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6A19C7">
              <w:rPr>
                <w:rFonts w:asciiTheme="majorHAnsi" w:hAnsiTheme="majorHAnsi"/>
                <w:color w:val="000000" w:themeColor="text1"/>
                <w:sz w:val="24"/>
                <w:szCs w:val="24"/>
              </w:rPr>
              <w:t xml:space="preserve">The biggest </w:t>
            </w:r>
            <w:r>
              <w:rPr>
                <w:rFonts w:asciiTheme="majorHAnsi" w:hAnsiTheme="majorHAnsi"/>
                <w:color w:val="000000" w:themeColor="text1"/>
                <w:sz w:val="24"/>
                <w:szCs w:val="24"/>
              </w:rPr>
              <w:t xml:space="preserve">obstacle nationwide is a </w:t>
            </w:r>
            <w:r w:rsidRPr="006A19C7">
              <w:rPr>
                <w:rFonts w:asciiTheme="majorHAnsi" w:hAnsiTheme="majorHAnsi"/>
                <w:color w:val="000000" w:themeColor="text1"/>
                <w:sz w:val="24"/>
                <w:szCs w:val="24"/>
              </w:rPr>
              <w:t>lack of expertise on what disability and access actually means to the entire disability community</w:t>
            </w:r>
            <w:r>
              <w:rPr>
                <w:rFonts w:asciiTheme="majorHAnsi" w:hAnsiTheme="majorHAnsi"/>
                <w:color w:val="000000" w:themeColor="text1"/>
                <w:sz w:val="24"/>
                <w:szCs w:val="24"/>
              </w:rPr>
              <w:t xml:space="preserve">. … People </w:t>
            </w:r>
            <w:r w:rsidRPr="006A19C7">
              <w:rPr>
                <w:rFonts w:asciiTheme="majorHAnsi" w:hAnsiTheme="majorHAnsi"/>
                <w:color w:val="000000" w:themeColor="text1"/>
                <w:sz w:val="24"/>
                <w:szCs w:val="24"/>
              </w:rPr>
              <w:t xml:space="preserve">who run elections aren't aware of what solutions </w:t>
            </w:r>
            <w:r>
              <w:rPr>
                <w:rFonts w:asciiTheme="majorHAnsi" w:hAnsiTheme="majorHAnsi"/>
                <w:color w:val="000000" w:themeColor="text1"/>
                <w:sz w:val="24"/>
                <w:szCs w:val="24"/>
              </w:rPr>
              <w:t xml:space="preserve">there </w:t>
            </w:r>
            <w:r w:rsidRPr="006A19C7">
              <w:rPr>
                <w:rFonts w:asciiTheme="majorHAnsi" w:hAnsiTheme="majorHAnsi"/>
                <w:color w:val="000000" w:themeColor="text1"/>
                <w:sz w:val="24"/>
                <w:szCs w:val="24"/>
              </w:rPr>
              <w:t xml:space="preserve">are or </w:t>
            </w:r>
            <w:r>
              <w:rPr>
                <w:rFonts w:asciiTheme="majorHAnsi" w:hAnsiTheme="majorHAnsi"/>
                <w:color w:val="000000" w:themeColor="text1"/>
                <w:sz w:val="24"/>
                <w:szCs w:val="24"/>
              </w:rPr>
              <w:t>even where to go to get them.” — Bishop</w:t>
            </w:r>
          </w:p>
          <w:p w14:paraId="46EEB190" w14:textId="77777777" w:rsidR="006A19C7" w:rsidRDefault="006A19C7" w:rsidP="006A19C7">
            <w:pPr>
              <w:outlineLvl w:val="0"/>
              <w:rPr>
                <w:rFonts w:asciiTheme="majorHAnsi" w:hAnsiTheme="majorHAnsi"/>
                <w:color w:val="000000" w:themeColor="text1"/>
                <w:sz w:val="24"/>
                <w:szCs w:val="24"/>
              </w:rPr>
            </w:pPr>
          </w:p>
          <w:p w14:paraId="132CF730" w14:textId="6E6EBC0C" w:rsidR="006A19C7" w:rsidRDefault="009774EE" w:rsidP="009774EE">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006A19C7" w:rsidRPr="006A19C7">
              <w:rPr>
                <w:rFonts w:asciiTheme="majorHAnsi" w:hAnsiTheme="majorHAnsi"/>
                <w:color w:val="000000" w:themeColor="text1"/>
                <w:sz w:val="24"/>
                <w:szCs w:val="24"/>
              </w:rPr>
              <w:t xml:space="preserve">The biggest </w:t>
            </w:r>
            <w:r w:rsidRPr="006A19C7">
              <w:rPr>
                <w:rFonts w:asciiTheme="majorHAnsi" w:hAnsiTheme="majorHAnsi"/>
                <w:color w:val="000000" w:themeColor="text1"/>
                <w:sz w:val="24"/>
                <w:szCs w:val="24"/>
              </w:rPr>
              <w:t>obstacle</w:t>
            </w:r>
            <w:r w:rsidR="006A19C7" w:rsidRPr="006A19C7">
              <w:rPr>
                <w:rFonts w:asciiTheme="majorHAnsi" w:hAnsiTheme="majorHAnsi"/>
                <w:color w:val="000000" w:themeColor="text1"/>
                <w:sz w:val="24"/>
                <w:szCs w:val="24"/>
              </w:rPr>
              <w:t xml:space="preserve"> in my opinion is the poll workers. Their training is </w:t>
            </w:r>
            <w:r w:rsidRPr="006A19C7">
              <w:rPr>
                <w:rFonts w:asciiTheme="majorHAnsi" w:hAnsiTheme="majorHAnsi"/>
                <w:color w:val="000000" w:themeColor="text1"/>
                <w:sz w:val="24"/>
                <w:szCs w:val="24"/>
              </w:rPr>
              <w:t>inadequate;</w:t>
            </w:r>
            <w:r w:rsidR="006A19C7" w:rsidRPr="006A19C7">
              <w:rPr>
                <w:rFonts w:asciiTheme="majorHAnsi" w:hAnsiTheme="majorHAnsi"/>
                <w:color w:val="000000" w:themeColor="text1"/>
                <w:sz w:val="24"/>
                <w:szCs w:val="24"/>
              </w:rPr>
              <w:t xml:space="preserve"> they don't understand what accessibility means. </w:t>
            </w:r>
            <w:r>
              <w:rPr>
                <w:rFonts w:asciiTheme="majorHAnsi" w:hAnsiTheme="majorHAnsi"/>
                <w:color w:val="000000" w:themeColor="text1"/>
                <w:sz w:val="24"/>
                <w:szCs w:val="24"/>
              </w:rPr>
              <w:t>… E</w:t>
            </w:r>
            <w:r w:rsidR="006A19C7" w:rsidRPr="006A19C7">
              <w:rPr>
                <w:rFonts w:asciiTheme="majorHAnsi" w:hAnsiTheme="majorHAnsi"/>
                <w:color w:val="000000" w:themeColor="text1"/>
                <w:sz w:val="24"/>
                <w:szCs w:val="24"/>
              </w:rPr>
              <w:t>ven now, their poll can be in an inaccessible location. I've been shown stairs repeatedly though I'm a person in a wheelchair.</w:t>
            </w:r>
            <w:r>
              <w:rPr>
                <w:rFonts w:asciiTheme="majorHAnsi" w:hAnsiTheme="majorHAnsi"/>
                <w:color w:val="000000" w:themeColor="text1"/>
                <w:sz w:val="24"/>
                <w:szCs w:val="24"/>
              </w:rPr>
              <w:t xml:space="preserve"> … </w:t>
            </w:r>
            <w:r w:rsidRPr="009774EE">
              <w:rPr>
                <w:rFonts w:asciiTheme="majorHAnsi" w:hAnsiTheme="majorHAnsi"/>
                <w:color w:val="000000" w:themeColor="text1"/>
                <w:sz w:val="24"/>
                <w:szCs w:val="24"/>
              </w:rPr>
              <w:t>Under HAVA I am entitled to a private</w:t>
            </w:r>
            <w:r>
              <w:rPr>
                <w:rFonts w:asciiTheme="majorHAnsi" w:hAnsiTheme="majorHAnsi"/>
                <w:color w:val="000000" w:themeColor="text1"/>
                <w:sz w:val="24"/>
                <w:szCs w:val="24"/>
              </w:rPr>
              <w:t>,</w:t>
            </w:r>
            <w:r w:rsidRPr="009774EE">
              <w:rPr>
                <w:rFonts w:asciiTheme="majorHAnsi" w:hAnsiTheme="majorHAnsi"/>
                <w:color w:val="000000" w:themeColor="text1"/>
                <w:sz w:val="24"/>
                <w:szCs w:val="24"/>
              </w:rPr>
              <w:t xml:space="preserve"> unassisted ballot, but they don't see a problem with putting the machine right by the door with the screen to the door for everyone to see. That's happened to me every election since they had to buy the machine </w:t>
            </w:r>
            <w:r>
              <w:rPr>
                <w:rFonts w:asciiTheme="majorHAnsi" w:hAnsiTheme="majorHAnsi"/>
                <w:color w:val="000000" w:themeColor="text1"/>
                <w:sz w:val="24"/>
                <w:szCs w:val="24"/>
              </w:rPr>
              <w:t>in 2002</w:t>
            </w:r>
            <w:r w:rsidRPr="009774EE">
              <w:rPr>
                <w:rFonts w:asciiTheme="majorHAnsi" w:hAnsiTheme="majorHAnsi"/>
                <w:color w:val="000000" w:themeColor="text1"/>
                <w:sz w:val="24"/>
                <w:szCs w:val="24"/>
              </w:rPr>
              <w:t>.</w:t>
            </w:r>
            <w:r>
              <w:rPr>
                <w:rFonts w:asciiTheme="majorHAnsi" w:hAnsiTheme="majorHAnsi"/>
                <w:color w:val="000000" w:themeColor="text1"/>
                <w:sz w:val="24"/>
                <w:szCs w:val="24"/>
              </w:rPr>
              <w:t>” — Hoell</w:t>
            </w:r>
          </w:p>
          <w:p w14:paraId="3DBF2FF3" w14:textId="77777777" w:rsidR="009774EE" w:rsidRDefault="009774EE" w:rsidP="009774EE">
            <w:pPr>
              <w:outlineLvl w:val="0"/>
              <w:rPr>
                <w:rFonts w:asciiTheme="majorHAnsi" w:hAnsiTheme="majorHAnsi"/>
                <w:color w:val="000000" w:themeColor="text1"/>
                <w:sz w:val="24"/>
                <w:szCs w:val="24"/>
              </w:rPr>
            </w:pPr>
          </w:p>
          <w:p w14:paraId="7F8CCA34" w14:textId="77777777" w:rsidR="009774EE" w:rsidRDefault="009774EE" w:rsidP="009774EE">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9774EE">
              <w:rPr>
                <w:rFonts w:asciiTheme="majorHAnsi" w:hAnsiTheme="majorHAnsi"/>
                <w:color w:val="000000" w:themeColor="text1"/>
                <w:sz w:val="24"/>
                <w:szCs w:val="24"/>
              </w:rPr>
              <w:t xml:space="preserve">If I were to look at </w:t>
            </w:r>
            <w:r>
              <w:rPr>
                <w:rFonts w:asciiTheme="majorHAnsi" w:hAnsiTheme="majorHAnsi"/>
                <w:color w:val="000000" w:themeColor="text1"/>
                <w:sz w:val="24"/>
                <w:szCs w:val="24"/>
              </w:rPr>
              <w:t>the point of view</w:t>
            </w:r>
            <w:r w:rsidRPr="009774EE">
              <w:rPr>
                <w:rFonts w:asciiTheme="majorHAnsi" w:hAnsiTheme="majorHAnsi"/>
                <w:color w:val="000000" w:themeColor="text1"/>
                <w:sz w:val="24"/>
                <w:szCs w:val="24"/>
              </w:rPr>
              <w:t xml:space="preserve"> </w:t>
            </w:r>
            <w:r>
              <w:rPr>
                <w:rFonts w:asciiTheme="majorHAnsi" w:hAnsiTheme="majorHAnsi"/>
                <w:color w:val="000000" w:themeColor="text1"/>
                <w:sz w:val="24"/>
                <w:szCs w:val="24"/>
              </w:rPr>
              <w:t>of people who have communication or</w:t>
            </w:r>
            <w:r w:rsidRPr="009774EE">
              <w:rPr>
                <w:rFonts w:asciiTheme="majorHAnsi" w:hAnsiTheme="majorHAnsi"/>
                <w:color w:val="000000" w:themeColor="text1"/>
                <w:sz w:val="24"/>
                <w:szCs w:val="24"/>
              </w:rPr>
              <w:t xml:space="preserve"> intellectual disabilities, I'd say it's attitude. Poll worke</w:t>
            </w:r>
            <w:r>
              <w:rPr>
                <w:rFonts w:asciiTheme="majorHAnsi" w:hAnsiTheme="majorHAnsi"/>
                <w:color w:val="000000" w:themeColor="text1"/>
                <w:sz w:val="24"/>
                <w:szCs w:val="24"/>
              </w:rPr>
              <w:t>rs will say ‘</w:t>
            </w:r>
            <w:r w:rsidRPr="009774EE">
              <w:rPr>
                <w:rFonts w:asciiTheme="majorHAnsi" w:hAnsiTheme="majorHAnsi"/>
                <w:color w:val="000000" w:themeColor="text1"/>
                <w:sz w:val="24"/>
                <w:szCs w:val="24"/>
              </w:rPr>
              <w:t>you're droolin</w:t>
            </w:r>
            <w:r>
              <w:rPr>
                <w:rFonts w:asciiTheme="majorHAnsi" w:hAnsiTheme="majorHAnsi"/>
                <w:color w:val="000000" w:themeColor="text1"/>
                <w:sz w:val="24"/>
                <w:szCs w:val="24"/>
              </w:rPr>
              <w:t>g, you're not capable of voting.’” — Dickson</w:t>
            </w:r>
          </w:p>
          <w:p w14:paraId="6016E086" w14:textId="77777777" w:rsidR="00AF1DDC" w:rsidRDefault="00AF1DDC" w:rsidP="009774EE">
            <w:pPr>
              <w:outlineLvl w:val="0"/>
              <w:rPr>
                <w:rFonts w:asciiTheme="majorHAnsi" w:hAnsiTheme="majorHAnsi"/>
                <w:color w:val="000000" w:themeColor="text1"/>
                <w:sz w:val="24"/>
                <w:szCs w:val="24"/>
              </w:rPr>
            </w:pPr>
          </w:p>
          <w:p w14:paraId="48DE9181" w14:textId="1425AEDC" w:rsidR="00AF1DDC" w:rsidRDefault="00AF1DDC" w:rsidP="00AF1DDC">
            <w:pPr>
              <w:outlineLvl w:val="0"/>
              <w:rPr>
                <w:rFonts w:asciiTheme="majorHAnsi" w:hAnsiTheme="majorHAnsi"/>
                <w:color w:val="000000" w:themeColor="text1"/>
                <w:sz w:val="24"/>
                <w:szCs w:val="24"/>
              </w:rPr>
            </w:pPr>
            <w:r>
              <w:rPr>
                <w:rFonts w:asciiTheme="majorHAnsi" w:hAnsiTheme="majorHAnsi"/>
                <w:color w:val="000000" w:themeColor="text1"/>
                <w:sz w:val="24"/>
                <w:szCs w:val="24"/>
              </w:rPr>
              <w:t>“Sometimes there are no</w:t>
            </w:r>
            <w:r w:rsidRPr="00AF1DDC">
              <w:rPr>
                <w:rFonts w:asciiTheme="majorHAnsi" w:hAnsiTheme="majorHAnsi"/>
                <w:color w:val="000000" w:themeColor="text1"/>
                <w:sz w:val="24"/>
                <w:szCs w:val="24"/>
              </w:rPr>
              <w:t xml:space="preserve"> opportunities to cast </w:t>
            </w:r>
            <w:r>
              <w:rPr>
                <w:rFonts w:asciiTheme="majorHAnsi" w:hAnsiTheme="majorHAnsi"/>
                <w:color w:val="000000" w:themeColor="text1"/>
                <w:sz w:val="24"/>
                <w:szCs w:val="24"/>
              </w:rPr>
              <w:t xml:space="preserve">a </w:t>
            </w:r>
            <w:r w:rsidRPr="00AF1DDC">
              <w:rPr>
                <w:rFonts w:asciiTheme="majorHAnsi" w:hAnsiTheme="majorHAnsi"/>
                <w:color w:val="000000" w:themeColor="text1"/>
                <w:sz w:val="24"/>
                <w:szCs w:val="24"/>
              </w:rPr>
              <w:t xml:space="preserve">ballot at </w:t>
            </w:r>
            <w:r>
              <w:rPr>
                <w:rFonts w:asciiTheme="majorHAnsi" w:hAnsiTheme="majorHAnsi"/>
                <w:color w:val="000000" w:themeColor="text1"/>
                <w:sz w:val="24"/>
                <w:szCs w:val="24"/>
              </w:rPr>
              <w:t>a building</w:t>
            </w:r>
            <w:r w:rsidRPr="00AF1DDC">
              <w:rPr>
                <w:rFonts w:asciiTheme="majorHAnsi" w:hAnsiTheme="majorHAnsi"/>
                <w:color w:val="000000" w:themeColor="text1"/>
                <w:sz w:val="24"/>
                <w:szCs w:val="24"/>
              </w:rPr>
              <w:t xml:space="preserve"> that's inaccessible. Sometimes </w:t>
            </w:r>
            <w:r>
              <w:rPr>
                <w:rFonts w:asciiTheme="majorHAnsi" w:hAnsiTheme="majorHAnsi"/>
                <w:color w:val="000000" w:themeColor="text1"/>
                <w:sz w:val="24"/>
                <w:szCs w:val="24"/>
              </w:rPr>
              <w:t>the election official</w:t>
            </w:r>
            <w:r w:rsidRPr="00AF1DDC">
              <w:rPr>
                <w:rFonts w:asciiTheme="majorHAnsi" w:hAnsiTheme="majorHAnsi"/>
                <w:color w:val="000000" w:themeColor="text1"/>
                <w:sz w:val="24"/>
                <w:szCs w:val="24"/>
              </w:rPr>
              <w:t xml:space="preserve"> is not aware that they need to make </w:t>
            </w:r>
            <w:r>
              <w:rPr>
                <w:rFonts w:asciiTheme="majorHAnsi" w:hAnsiTheme="majorHAnsi"/>
                <w:color w:val="000000" w:themeColor="text1"/>
                <w:sz w:val="24"/>
                <w:szCs w:val="24"/>
              </w:rPr>
              <w:t xml:space="preserve">the </w:t>
            </w:r>
            <w:r w:rsidRPr="00AF1DDC">
              <w:rPr>
                <w:rFonts w:asciiTheme="majorHAnsi" w:hAnsiTheme="majorHAnsi"/>
                <w:color w:val="000000" w:themeColor="text1"/>
                <w:sz w:val="24"/>
                <w:szCs w:val="24"/>
              </w:rPr>
              <w:t>process accessible.</w:t>
            </w:r>
            <w:r>
              <w:rPr>
                <w:rFonts w:asciiTheme="majorHAnsi" w:hAnsiTheme="majorHAnsi"/>
                <w:color w:val="000000" w:themeColor="text1"/>
                <w:sz w:val="24"/>
                <w:szCs w:val="24"/>
              </w:rPr>
              <w:t>” — Chapin</w:t>
            </w:r>
          </w:p>
          <w:p w14:paraId="04B1DEC8" w14:textId="00D3EFF6" w:rsidR="00F75C2C" w:rsidRDefault="00F75C2C" w:rsidP="00AF1DDC">
            <w:pPr>
              <w:outlineLvl w:val="0"/>
              <w:rPr>
                <w:rFonts w:asciiTheme="majorHAnsi" w:hAnsiTheme="majorHAnsi"/>
                <w:color w:val="000000" w:themeColor="text1"/>
                <w:sz w:val="24"/>
                <w:szCs w:val="24"/>
              </w:rPr>
            </w:pPr>
          </w:p>
          <w:p w14:paraId="5DA969E9" w14:textId="7F5C7ACE" w:rsidR="00F75C2C" w:rsidRDefault="00F75C2C" w:rsidP="00F75C2C">
            <w:pPr>
              <w:outlineLvl w:val="0"/>
              <w:rPr>
                <w:rFonts w:asciiTheme="majorHAnsi" w:hAnsiTheme="majorHAnsi"/>
                <w:color w:val="000000" w:themeColor="text1"/>
                <w:sz w:val="24"/>
                <w:szCs w:val="24"/>
              </w:rPr>
            </w:pPr>
            <w:r>
              <w:rPr>
                <w:rFonts w:asciiTheme="majorHAnsi" w:hAnsiTheme="majorHAnsi"/>
                <w:color w:val="000000" w:themeColor="text1"/>
                <w:sz w:val="24"/>
                <w:szCs w:val="24"/>
              </w:rPr>
              <w:t>“P</w:t>
            </w:r>
            <w:r w:rsidRPr="00F75C2C">
              <w:rPr>
                <w:rFonts w:asciiTheme="majorHAnsi" w:hAnsiTheme="majorHAnsi"/>
                <w:color w:val="000000" w:themeColor="text1"/>
                <w:sz w:val="24"/>
                <w:szCs w:val="24"/>
              </w:rPr>
              <w:t>oll workers who don't know how to set up and operate the accessible voting machine has been</w:t>
            </w:r>
            <w:r>
              <w:rPr>
                <w:rFonts w:asciiTheme="majorHAnsi" w:hAnsiTheme="majorHAnsi"/>
                <w:color w:val="000000" w:themeColor="text1"/>
                <w:sz w:val="24"/>
                <w:szCs w:val="24"/>
              </w:rPr>
              <w:t>,</w:t>
            </w:r>
            <w:r w:rsidRPr="00F75C2C">
              <w:rPr>
                <w:rFonts w:asciiTheme="majorHAnsi" w:hAnsiTheme="majorHAnsi"/>
                <w:color w:val="000000" w:themeColor="text1"/>
                <w:sz w:val="24"/>
                <w:szCs w:val="24"/>
              </w:rPr>
              <w:t xml:space="preserve"> and remains</w:t>
            </w:r>
            <w:r>
              <w:rPr>
                <w:rFonts w:asciiTheme="majorHAnsi" w:hAnsiTheme="majorHAnsi"/>
                <w:color w:val="000000" w:themeColor="text1"/>
                <w:sz w:val="24"/>
                <w:szCs w:val="24"/>
              </w:rPr>
              <w:t>,</w:t>
            </w:r>
            <w:r w:rsidRPr="00F75C2C">
              <w:rPr>
                <w:rFonts w:asciiTheme="majorHAnsi" w:hAnsiTheme="majorHAnsi"/>
                <w:color w:val="000000" w:themeColor="text1"/>
                <w:sz w:val="24"/>
                <w:szCs w:val="24"/>
              </w:rPr>
              <w:t xml:space="preserve"> the largest obstacle that blind voters face.</w:t>
            </w:r>
            <w:r>
              <w:rPr>
                <w:rFonts w:asciiTheme="majorHAnsi" w:hAnsiTheme="majorHAnsi"/>
                <w:color w:val="000000" w:themeColor="text1"/>
                <w:sz w:val="24"/>
                <w:szCs w:val="24"/>
              </w:rPr>
              <w:t>” — Blake</w:t>
            </w:r>
          </w:p>
          <w:p w14:paraId="2B14D8AB" w14:textId="3065B507" w:rsidR="00F75C2C" w:rsidRDefault="00F75C2C" w:rsidP="00AF1DDC">
            <w:pPr>
              <w:outlineLvl w:val="0"/>
              <w:rPr>
                <w:rFonts w:asciiTheme="majorHAnsi" w:hAnsiTheme="majorHAnsi"/>
                <w:color w:val="000000" w:themeColor="text1"/>
                <w:sz w:val="24"/>
                <w:szCs w:val="24"/>
              </w:rPr>
            </w:pPr>
          </w:p>
        </w:tc>
      </w:tr>
      <w:tr w:rsidR="006A19C7" w14:paraId="50926224" w14:textId="77777777" w:rsidTr="006A19C7">
        <w:tc>
          <w:tcPr>
            <w:tcW w:w="2785" w:type="dxa"/>
          </w:tcPr>
          <w:p w14:paraId="1B3D4F85" w14:textId="77777777" w:rsidR="006A19C7" w:rsidRDefault="009774EE"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Access to polls</w:t>
            </w:r>
          </w:p>
          <w:p w14:paraId="0BE62854" w14:textId="4E957160" w:rsidR="00F75C2C" w:rsidRDefault="00F75C2C"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(including publicly available transportation)</w:t>
            </w:r>
          </w:p>
        </w:tc>
        <w:tc>
          <w:tcPr>
            <w:tcW w:w="6565" w:type="dxa"/>
          </w:tcPr>
          <w:p w14:paraId="2D39D0F6" w14:textId="77777777" w:rsidR="006A19C7" w:rsidRDefault="009774EE" w:rsidP="009774EE">
            <w:pPr>
              <w:outlineLvl w:val="0"/>
              <w:rPr>
                <w:rFonts w:asciiTheme="majorHAnsi" w:hAnsiTheme="majorHAnsi"/>
                <w:color w:val="000000" w:themeColor="text1"/>
                <w:sz w:val="24"/>
                <w:szCs w:val="24"/>
              </w:rPr>
            </w:pPr>
            <w:r>
              <w:rPr>
                <w:rFonts w:asciiTheme="majorHAnsi" w:hAnsiTheme="majorHAnsi"/>
                <w:color w:val="000000" w:themeColor="text1"/>
                <w:sz w:val="24"/>
                <w:szCs w:val="24"/>
              </w:rPr>
              <w:t>“The b</w:t>
            </w:r>
            <w:r w:rsidRPr="009774EE">
              <w:rPr>
                <w:rFonts w:asciiTheme="majorHAnsi" w:hAnsiTheme="majorHAnsi"/>
                <w:color w:val="000000" w:themeColor="text1"/>
                <w:sz w:val="24"/>
                <w:szCs w:val="24"/>
              </w:rPr>
              <w:t xml:space="preserve">iggest issue is still access to polls. Access to being able to vote first and foremost. </w:t>
            </w:r>
            <w:r>
              <w:rPr>
                <w:rFonts w:asciiTheme="majorHAnsi" w:hAnsiTheme="majorHAnsi"/>
                <w:color w:val="000000" w:themeColor="text1"/>
                <w:sz w:val="24"/>
                <w:szCs w:val="24"/>
              </w:rPr>
              <w:t>This also applies to people with [developmental] disabilities.” — Lappin</w:t>
            </w:r>
          </w:p>
          <w:p w14:paraId="113302CA" w14:textId="77777777" w:rsidR="009774EE" w:rsidRDefault="009774EE" w:rsidP="009774EE">
            <w:pPr>
              <w:outlineLvl w:val="0"/>
              <w:rPr>
                <w:rFonts w:asciiTheme="majorHAnsi" w:hAnsiTheme="majorHAnsi"/>
                <w:color w:val="000000" w:themeColor="text1"/>
                <w:sz w:val="24"/>
                <w:szCs w:val="24"/>
              </w:rPr>
            </w:pPr>
          </w:p>
          <w:p w14:paraId="645B1EEF" w14:textId="77777777" w:rsidR="009774EE" w:rsidRDefault="009774EE" w:rsidP="009774EE">
            <w:pPr>
              <w:outlineLvl w:val="0"/>
              <w:rPr>
                <w:rFonts w:asciiTheme="majorHAnsi" w:hAnsiTheme="majorHAnsi"/>
                <w:color w:val="000000" w:themeColor="text1"/>
                <w:sz w:val="24"/>
                <w:szCs w:val="24"/>
              </w:rPr>
            </w:pPr>
            <w:r>
              <w:rPr>
                <w:rFonts w:asciiTheme="majorHAnsi" w:hAnsiTheme="majorHAnsi"/>
                <w:color w:val="000000" w:themeColor="text1"/>
                <w:sz w:val="24"/>
                <w:szCs w:val="24"/>
              </w:rPr>
              <w:t>“The accessible entrance may be locked.” — Hoell</w:t>
            </w:r>
          </w:p>
          <w:p w14:paraId="0793899A" w14:textId="77777777" w:rsidR="009774EE" w:rsidRDefault="009774EE" w:rsidP="009774EE">
            <w:pPr>
              <w:outlineLvl w:val="0"/>
              <w:rPr>
                <w:rFonts w:asciiTheme="majorHAnsi" w:hAnsiTheme="majorHAnsi"/>
                <w:color w:val="000000" w:themeColor="text1"/>
                <w:sz w:val="24"/>
                <w:szCs w:val="24"/>
              </w:rPr>
            </w:pPr>
          </w:p>
          <w:p w14:paraId="0F97C1B2" w14:textId="77777777" w:rsidR="009774EE" w:rsidRDefault="00AF1DDC" w:rsidP="009774EE">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AF1DDC">
              <w:rPr>
                <w:rFonts w:asciiTheme="majorHAnsi" w:hAnsiTheme="majorHAnsi"/>
                <w:color w:val="000000" w:themeColor="text1"/>
                <w:sz w:val="24"/>
                <w:szCs w:val="24"/>
              </w:rPr>
              <w:t>I'd say it's a combination of inaccessible polling places and for some standing in line.</w:t>
            </w:r>
            <w:r>
              <w:rPr>
                <w:rFonts w:asciiTheme="majorHAnsi" w:hAnsiTheme="majorHAnsi"/>
                <w:color w:val="000000" w:themeColor="text1"/>
                <w:sz w:val="24"/>
                <w:szCs w:val="24"/>
              </w:rPr>
              <w:t>” — Dickson</w:t>
            </w:r>
          </w:p>
          <w:p w14:paraId="544ECF5D" w14:textId="77777777" w:rsidR="00AF1DDC" w:rsidRDefault="00AF1DDC" w:rsidP="009774EE">
            <w:pPr>
              <w:outlineLvl w:val="0"/>
              <w:rPr>
                <w:rFonts w:asciiTheme="majorHAnsi" w:hAnsiTheme="majorHAnsi"/>
                <w:color w:val="000000" w:themeColor="text1"/>
                <w:sz w:val="24"/>
                <w:szCs w:val="24"/>
              </w:rPr>
            </w:pPr>
          </w:p>
          <w:p w14:paraId="549D3553" w14:textId="77777777" w:rsidR="00AF1DDC" w:rsidRDefault="00AF1DDC" w:rsidP="009774EE">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AF1DDC">
              <w:rPr>
                <w:rFonts w:asciiTheme="majorHAnsi" w:hAnsiTheme="majorHAnsi"/>
                <w:color w:val="000000" w:themeColor="text1"/>
                <w:sz w:val="24"/>
                <w:szCs w:val="24"/>
              </w:rPr>
              <w:t>One</w:t>
            </w:r>
            <w:r>
              <w:rPr>
                <w:rFonts w:asciiTheme="majorHAnsi" w:hAnsiTheme="majorHAnsi"/>
                <w:color w:val="000000" w:themeColor="text1"/>
                <w:sz w:val="24"/>
                <w:szCs w:val="24"/>
              </w:rPr>
              <w:t xml:space="preserve"> o</w:t>
            </w:r>
            <w:r w:rsidRPr="00AF1DDC">
              <w:rPr>
                <w:rFonts w:asciiTheme="majorHAnsi" w:hAnsiTheme="majorHAnsi"/>
                <w:color w:val="000000" w:themeColor="text1"/>
                <w:sz w:val="24"/>
                <w:szCs w:val="24"/>
              </w:rPr>
              <w:t>f the big obstacles would be an inaccessible location or inaccessible or unusable equipment</w:t>
            </w:r>
            <w:r>
              <w:rPr>
                <w:rFonts w:asciiTheme="majorHAnsi" w:hAnsiTheme="majorHAnsi"/>
                <w:color w:val="000000" w:themeColor="text1"/>
                <w:sz w:val="24"/>
                <w:szCs w:val="24"/>
              </w:rPr>
              <w:t>. A</w:t>
            </w:r>
            <w:r w:rsidRPr="00AF1DDC">
              <w:rPr>
                <w:rFonts w:asciiTheme="majorHAnsi" w:hAnsiTheme="majorHAnsi"/>
                <w:color w:val="000000" w:themeColor="text1"/>
                <w:sz w:val="24"/>
                <w:szCs w:val="24"/>
              </w:rPr>
              <w:t>nd third</w:t>
            </w:r>
            <w:r>
              <w:rPr>
                <w:rFonts w:asciiTheme="majorHAnsi" w:hAnsiTheme="majorHAnsi"/>
                <w:color w:val="000000" w:themeColor="text1"/>
                <w:sz w:val="24"/>
                <w:szCs w:val="24"/>
              </w:rPr>
              <w:t>,</w:t>
            </w:r>
            <w:r w:rsidRPr="00AF1DDC">
              <w:rPr>
                <w:rFonts w:asciiTheme="majorHAnsi" w:hAnsiTheme="majorHAnsi"/>
                <w:color w:val="000000" w:themeColor="text1"/>
                <w:sz w:val="24"/>
                <w:szCs w:val="24"/>
              </w:rPr>
              <w:t xml:space="preserve"> not being able </w:t>
            </w:r>
            <w:r w:rsidRPr="00AF1DDC">
              <w:rPr>
                <w:rFonts w:asciiTheme="majorHAnsi" w:hAnsiTheme="majorHAnsi"/>
                <w:color w:val="000000" w:themeColor="text1"/>
                <w:sz w:val="24"/>
                <w:szCs w:val="24"/>
              </w:rPr>
              <w:lastRenderedPageBreak/>
              <w:t>to physically get to</w:t>
            </w:r>
            <w:r>
              <w:rPr>
                <w:rFonts w:asciiTheme="majorHAnsi" w:hAnsiTheme="majorHAnsi"/>
                <w:color w:val="000000" w:themeColor="text1"/>
                <w:sz w:val="24"/>
                <w:szCs w:val="24"/>
              </w:rPr>
              <w:t xml:space="preserve"> the</w:t>
            </w:r>
            <w:r w:rsidRPr="00AF1DDC">
              <w:rPr>
                <w:rFonts w:asciiTheme="majorHAnsi" w:hAnsiTheme="majorHAnsi"/>
                <w:color w:val="000000" w:themeColor="text1"/>
                <w:sz w:val="24"/>
                <w:szCs w:val="24"/>
              </w:rPr>
              <w:t xml:space="preserve"> polling place. Public transportation is still a challenge and it's not a problem that has been solved completely yet.</w:t>
            </w:r>
            <w:r>
              <w:rPr>
                <w:rFonts w:asciiTheme="majorHAnsi" w:hAnsiTheme="majorHAnsi"/>
                <w:color w:val="000000" w:themeColor="text1"/>
                <w:sz w:val="24"/>
                <w:szCs w:val="24"/>
              </w:rPr>
              <w:t>” — Langevin</w:t>
            </w:r>
          </w:p>
          <w:p w14:paraId="17A5D969" w14:textId="4DAF2EA4" w:rsidR="001D02D0" w:rsidRDefault="001D02D0" w:rsidP="009774EE">
            <w:pPr>
              <w:outlineLvl w:val="0"/>
              <w:rPr>
                <w:rFonts w:asciiTheme="majorHAnsi" w:hAnsiTheme="majorHAnsi"/>
                <w:color w:val="000000" w:themeColor="text1"/>
                <w:sz w:val="24"/>
                <w:szCs w:val="24"/>
              </w:rPr>
            </w:pPr>
          </w:p>
        </w:tc>
      </w:tr>
      <w:tr w:rsidR="006A19C7" w14:paraId="45253A98" w14:textId="77777777" w:rsidTr="006A19C7">
        <w:tc>
          <w:tcPr>
            <w:tcW w:w="2785" w:type="dxa"/>
          </w:tcPr>
          <w:p w14:paraId="1ACBE67B" w14:textId="14FC9084" w:rsidR="006A19C7" w:rsidRDefault="00AF1DDC" w:rsidP="001D02D0">
            <w:pPr>
              <w:outlineLvl w:val="0"/>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Access to elections </w:t>
            </w:r>
            <w:r w:rsidR="001D02D0">
              <w:rPr>
                <w:rFonts w:asciiTheme="majorHAnsi" w:hAnsiTheme="majorHAnsi"/>
                <w:color w:val="000000" w:themeColor="text1"/>
                <w:sz w:val="24"/>
                <w:szCs w:val="24"/>
              </w:rPr>
              <w:t xml:space="preserve">material </w:t>
            </w:r>
            <w:r>
              <w:rPr>
                <w:rFonts w:asciiTheme="majorHAnsi" w:hAnsiTheme="majorHAnsi"/>
                <w:color w:val="000000" w:themeColor="text1"/>
                <w:sz w:val="24"/>
                <w:szCs w:val="24"/>
              </w:rPr>
              <w:t>and</w:t>
            </w:r>
            <w:r w:rsidR="001D02D0">
              <w:rPr>
                <w:rFonts w:asciiTheme="majorHAnsi" w:hAnsiTheme="majorHAnsi"/>
                <w:color w:val="000000" w:themeColor="text1"/>
                <w:sz w:val="24"/>
                <w:szCs w:val="24"/>
              </w:rPr>
              <w:t xml:space="preserve"> registration material prior to elections </w:t>
            </w:r>
            <w:r>
              <w:rPr>
                <w:rFonts w:asciiTheme="majorHAnsi" w:hAnsiTheme="majorHAnsi"/>
                <w:color w:val="000000" w:themeColor="text1"/>
                <w:sz w:val="24"/>
                <w:szCs w:val="24"/>
              </w:rPr>
              <w:t xml:space="preserve"> </w:t>
            </w:r>
          </w:p>
        </w:tc>
        <w:tc>
          <w:tcPr>
            <w:tcW w:w="6565" w:type="dxa"/>
          </w:tcPr>
          <w:p w14:paraId="3FD1657A" w14:textId="0BA6391C" w:rsidR="001D02D0" w:rsidRDefault="001D02D0"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1D02D0">
              <w:rPr>
                <w:rFonts w:asciiTheme="majorHAnsi" w:hAnsiTheme="majorHAnsi"/>
                <w:color w:val="000000" w:themeColor="text1"/>
                <w:sz w:val="24"/>
                <w:szCs w:val="24"/>
              </w:rPr>
              <w:t xml:space="preserve">Online voter registration is </w:t>
            </w:r>
            <w:r>
              <w:rPr>
                <w:rFonts w:asciiTheme="majorHAnsi" w:hAnsiTheme="majorHAnsi"/>
                <w:color w:val="000000" w:themeColor="text1"/>
                <w:sz w:val="24"/>
                <w:szCs w:val="24"/>
              </w:rPr>
              <w:t xml:space="preserve">a </w:t>
            </w:r>
            <w:r w:rsidRPr="001D02D0">
              <w:rPr>
                <w:rFonts w:asciiTheme="majorHAnsi" w:hAnsiTheme="majorHAnsi"/>
                <w:color w:val="000000" w:themeColor="text1"/>
                <w:sz w:val="24"/>
                <w:szCs w:val="24"/>
              </w:rPr>
              <w:t xml:space="preserve">huge movement. </w:t>
            </w:r>
            <w:r>
              <w:rPr>
                <w:rFonts w:asciiTheme="majorHAnsi" w:hAnsiTheme="majorHAnsi"/>
                <w:color w:val="000000" w:themeColor="text1"/>
                <w:sz w:val="24"/>
                <w:szCs w:val="24"/>
              </w:rPr>
              <w:t>Six</w:t>
            </w:r>
            <w:r w:rsidRPr="001D02D0">
              <w:rPr>
                <w:rFonts w:asciiTheme="majorHAnsi" w:hAnsiTheme="majorHAnsi"/>
                <w:color w:val="000000" w:themeColor="text1"/>
                <w:sz w:val="24"/>
                <w:szCs w:val="24"/>
              </w:rPr>
              <w:t xml:space="preserve"> years ago there wasn't</w:t>
            </w:r>
            <w:r>
              <w:rPr>
                <w:rFonts w:asciiTheme="majorHAnsi" w:hAnsiTheme="majorHAnsi"/>
                <w:color w:val="000000" w:themeColor="text1"/>
                <w:sz w:val="24"/>
                <w:szCs w:val="24"/>
              </w:rPr>
              <w:t xml:space="preserve"> a</w:t>
            </w:r>
            <w:r w:rsidRPr="001D02D0">
              <w:rPr>
                <w:rFonts w:asciiTheme="majorHAnsi" w:hAnsiTheme="majorHAnsi"/>
                <w:color w:val="000000" w:themeColor="text1"/>
                <w:sz w:val="24"/>
                <w:szCs w:val="24"/>
              </w:rPr>
              <w:t xml:space="preserve"> single place where you could register online. We now have 33 states </w:t>
            </w:r>
            <w:r>
              <w:rPr>
                <w:rFonts w:asciiTheme="majorHAnsi" w:hAnsiTheme="majorHAnsi"/>
                <w:color w:val="000000" w:themeColor="text1"/>
                <w:sz w:val="24"/>
                <w:szCs w:val="24"/>
              </w:rPr>
              <w:t>with</w:t>
            </w:r>
            <w:r w:rsidRPr="001D02D0">
              <w:rPr>
                <w:rFonts w:asciiTheme="majorHAnsi" w:hAnsiTheme="majorHAnsi"/>
                <w:color w:val="000000" w:themeColor="text1"/>
                <w:sz w:val="24"/>
                <w:szCs w:val="24"/>
              </w:rPr>
              <w:t xml:space="preserve"> some form of online voter registration. M</w:t>
            </w:r>
            <w:r>
              <w:rPr>
                <w:rFonts w:asciiTheme="majorHAnsi" w:hAnsiTheme="majorHAnsi"/>
                <w:color w:val="000000" w:themeColor="text1"/>
                <w:sz w:val="24"/>
                <w:szCs w:val="24"/>
              </w:rPr>
              <w:t>o</w:t>
            </w:r>
            <w:r w:rsidRPr="001D02D0">
              <w:rPr>
                <w:rFonts w:asciiTheme="majorHAnsi" w:hAnsiTheme="majorHAnsi"/>
                <w:color w:val="000000" w:themeColor="text1"/>
                <w:sz w:val="24"/>
                <w:szCs w:val="24"/>
              </w:rPr>
              <w:t>st are not accessible.</w:t>
            </w:r>
            <w:r>
              <w:rPr>
                <w:rFonts w:asciiTheme="majorHAnsi" w:hAnsiTheme="majorHAnsi"/>
                <w:color w:val="000000" w:themeColor="text1"/>
                <w:sz w:val="24"/>
                <w:szCs w:val="24"/>
              </w:rPr>
              <w:t>” — Dickson</w:t>
            </w:r>
          </w:p>
          <w:p w14:paraId="02E99ED9" w14:textId="724798B6" w:rsidR="001D02D0" w:rsidRDefault="001D02D0" w:rsidP="00065FF1">
            <w:pPr>
              <w:outlineLvl w:val="0"/>
              <w:rPr>
                <w:rFonts w:asciiTheme="majorHAnsi" w:hAnsiTheme="majorHAnsi"/>
                <w:color w:val="000000" w:themeColor="text1"/>
                <w:sz w:val="24"/>
                <w:szCs w:val="24"/>
              </w:rPr>
            </w:pPr>
          </w:p>
          <w:p w14:paraId="3FBA684A" w14:textId="3216A560" w:rsidR="001D02D0" w:rsidRDefault="001D02D0"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“P</w:t>
            </w:r>
            <w:r w:rsidRPr="001D02D0">
              <w:rPr>
                <w:rFonts w:asciiTheme="majorHAnsi" w:hAnsiTheme="majorHAnsi"/>
                <w:color w:val="000000" w:themeColor="text1"/>
                <w:sz w:val="24"/>
                <w:szCs w:val="24"/>
              </w:rPr>
              <w:t>robably the biggest</w:t>
            </w:r>
            <w:r>
              <w:rPr>
                <w:rFonts w:asciiTheme="majorHAnsi" w:hAnsiTheme="majorHAnsi"/>
                <w:color w:val="000000" w:themeColor="text1"/>
                <w:sz w:val="24"/>
                <w:szCs w:val="24"/>
              </w:rPr>
              <w:t xml:space="preserve"> barrier</w:t>
            </w:r>
            <w:r w:rsidRPr="001D02D0">
              <w:rPr>
                <w:rFonts w:asciiTheme="majorHAnsi" w:hAnsiTheme="majorHAnsi"/>
                <w:color w:val="000000" w:themeColor="text1"/>
                <w:sz w:val="24"/>
                <w:szCs w:val="24"/>
              </w:rPr>
              <w:t xml:space="preserve"> to participation is </w:t>
            </w:r>
            <w:r>
              <w:rPr>
                <w:rFonts w:asciiTheme="majorHAnsi" w:hAnsiTheme="majorHAnsi"/>
                <w:color w:val="000000" w:themeColor="text1"/>
                <w:sz w:val="24"/>
                <w:szCs w:val="24"/>
              </w:rPr>
              <w:t xml:space="preserve">the </w:t>
            </w:r>
            <w:r w:rsidRPr="001D02D0">
              <w:rPr>
                <w:rFonts w:asciiTheme="majorHAnsi" w:hAnsiTheme="majorHAnsi"/>
                <w:color w:val="000000" w:themeColor="text1"/>
                <w:sz w:val="24"/>
                <w:szCs w:val="24"/>
              </w:rPr>
              <w:t>availability of</w:t>
            </w:r>
            <w:r>
              <w:rPr>
                <w:rFonts w:asciiTheme="majorHAnsi" w:hAnsiTheme="majorHAnsi"/>
                <w:color w:val="000000" w:themeColor="text1"/>
                <w:sz w:val="24"/>
                <w:szCs w:val="24"/>
              </w:rPr>
              <w:t>,</w:t>
            </w:r>
            <w:r w:rsidRPr="001D02D0">
              <w:rPr>
                <w:rFonts w:asciiTheme="majorHAnsi" w:hAnsiTheme="majorHAnsi"/>
                <w:color w:val="000000" w:themeColor="text1"/>
                <w:sz w:val="24"/>
                <w:szCs w:val="24"/>
              </w:rPr>
              <w:t xml:space="preserve"> or access to</w:t>
            </w:r>
            <w:r>
              <w:rPr>
                <w:rFonts w:asciiTheme="majorHAnsi" w:hAnsiTheme="majorHAnsi"/>
                <w:color w:val="000000" w:themeColor="text1"/>
                <w:sz w:val="24"/>
                <w:szCs w:val="24"/>
              </w:rPr>
              <w:t>,</w:t>
            </w:r>
            <w:r w:rsidRPr="001D02D0">
              <w:rPr>
                <w:rFonts w:asciiTheme="majorHAnsi" w:hAnsiTheme="majorHAnsi"/>
                <w:color w:val="000000" w:themeColor="text1"/>
                <w:sz w:val="24"/>
                <w:szCs w:val="24"/>
              </w:rPr>
              <w:t xml:space="preserve"> info</w:t>
            </w:r>
            <w:r>
              <w:rPr>
                <w:rFonts w:asciiTheme="majorHAnsi" w:hAnsiTheme="majorHAnsi"/>
                <w:color w:val="000000" w:themeColor="text1"/>
                <w:sz w:val="24"/>
                <w:szCs w:val="24"/>
              </w:rPr>
              <w:t>rmation</w:t>
            </w:r>
            <w:r w:rsidRPr="001D02D0">
              <w:rPr>
                <w:rFonts w:asciiTheme="majorHAnsi" w:hAnsiTheme="majorHAnsi"/>
                <w:color w:val="000000" w:themeColor="text1"/>
                <w:sz w:val="24"/>
                <w:szCs w:val="24"/>
              </w:rPr>
              <w:t xml:space="preserve"> about how voters w</w:t>
            </w:r>
            <w:r>
              <w:rPr>
                <w:rFonts w:asciiTheme="majorHAnsi" w:hAnsiTheme="majorHAnsi"/>
                <w:color w:val="000000" w:themeColor="text1"/>
                <w:sz w:val="24"/>
                <w:szCs w:val="24"/>
              </w:rPr>
              <w:t>ith</w:t>
            </w:r>
            <w:r w:rsidRPr="001D02D0">
              <w:rPr>
                <w:rFonts w:asciiTheme="majorHAnsi" w:hAnsiTheme="majorHAnsi"/>
                <w:color w:val="000000" w:themeColor="text1"/>
                <w:sz w:val="24"/>
                <w:szCs w:val="24"/>
              </w:rPr>
              <w:t xml:space="preserve"> disabilities can cast ballots.</w:t>
            </w:r>
            <w:r>
              <w:rPr>
                <w:rFonts w:asciiTheme="majorHAnsi" w:hAnsiTheme="majorHAnsi"/>
                <w:color w:val="000000" w:themeColor="text1"/>
                <w:sz w:val="24"/>
                <w:szCs w:val="24"/>
              </w:rPr>
              <w:t>” — Chapin</w:t>
            </w:r>
          </w:p>
          <w:p w14:paraId="29D33249" w14:textId="4F7B033F" w:rsidR="00F75C2C" w:rsidRDefault="00F75C2C" w:rsidP="00065FF1">
            <w:pPr>
              <w:outlineLvl w:val="0"/>
              <w:rPr>
                <w:rFonts w:asciiTheme="majorHAnsi" w:hAnsiTheme="majorHAnsi"/>
                <w:color w:val="000000" w:themeColor="text1"/>
                <w:sz w:val="24"/>
                <w:szCs w:val="24"/>
              </w:rPr>
            </w:pPr>
          </w:p>
          <w:p w14:paraId="3D38670C" w14:textId="12182491" w:rsidR="00F75C2C" w:rsidRDefault="00F75C2C" w:rsidP="00F75C2C">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F75C2C">
              <w:rPr>
                <w:rFonts w:asciiTheme="majorHAnsi" w:hAnsiTheme="majorHAnsi"/>
                <w:color w:val="000000" w:themeColor="text1"/>
                <w:sz w:val="24"/>
                <w:szCs w:val="24"/>
              </w:rPr>
              <w:t>How</w:t>
            </w:r>
            <w:r w:rsidR="004F4344">
              <w:rPr>
                <w:rFonts w:asciiTheme="majorHAnsi" w:hAnsiTheme="majorHAnsi"/>
                <w:color w:val="000000" w:themeColor="text1"/>
                <w:sz w:val="24"/>
                <w:szCs w:val="24"/>
              </w:rPr>
              <w:t xml:space="preserve"> can you as a voter be informed?</w:t>
            </w:r>
            <w:r w:rsidRPr="00F75C2C">
              <w:rPr>
                <w:rFonts w:asciiTheme="majorHAnsi" w:hAnsiTheme="majorHAnsi"/>
                <w:color w:val="000000" w:themeColor="text1"/>
                <w:sz w:val="24"/>
                <w:szCs w:val="24"/>
              </w:rPr>
              <w:t xml:space="preserve"> A lot of info</w:t>
            </w:r>
            <w:r w:rsidR="004F4344">
              <w:rPr>
                <w:rFonts w:asciiTheme="majorHAnsi" w:hAnsiTheme="majorHAnsi"/>
                <w:color w:val="000000" w:themeColor="text1"/>
                <w:sz w:val="24"/>
                <w:szCs w:val="24"/>
              </w:rPr>
              <w:t>rmation isn't accessible for people with disabilities.” — Lappin</w:t>
            </w:r>
          </w:p>
          <w:p w14:paraId="1B55C9A3" w14:textId="7E40DDA2" w:rsidR="001D02D0" w:rsidRDefault="001D02D0" w:rsidP="00065FF1">
            <w:pPr>
              <w:outlineLvl w:val="0"/>
              <w:rPr>
                <w:rFonts w:asciiTheme="majorHAnsi" w:hAnsiTheme="majorHAnsi"/>
                <w:color w:val="000000" w:themeColor="text1"/>
                <w:sz w:val="24"/>
                <w:szCs w:val="24"/>
              </w:rPr>
            </w:pPr>
          </w:p>
        </w:tc>
      </w:tr>
      <w:tr w:rsidR="006A19C7" w14:paraId="2A67A8A1" w14:textId="77777777" w:rsidTr="006A19C7">
        <w:tc>
          <w:tcPr>
            <w:tcW w:w="2785" w:type="dxa"/>
          </w:tcPr>
          <w:p w14:paraId="3D959218" w14:textId="77777777" w:rsidR="006A19C7" w:rsidRDefault="00F75C2C"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Stigma</w:t>
            </w:r>
          </w:p>
          <w:p w14:paraId="4045C4E4" w14:textId="650F9536" w:rsidR="00F75C2C" w:rsidRDefault="00F75C2C"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 xml:space="preserve">(including against developmental and psychiatric disabilities) </w:t>
            </w:r>
          </w:p>
        </w:tc>
        <w:tc>
          <w:tcPr>
            <w:tcW w:w="6565" w:type="dxa"/>
          </w:tcPr>
          <w:p w14:paraId="27C0DF79" w14:textId="77777777" w:rsidR="006A19C7" w:rsidRDefault="00F75C2C" w:rsidP="00F75C2C">
            <w:pPr>
              <w:outlineLvl w:val="0"/>
              <w:rPr>
                <w:rFonts w:asciiTheme="majorHAnsi" w:hAnsiTheme="majorHAnsi"/>
                <w:color w:val="000000" w:themeColor="text1"/>
                <w:sz w:val="24"/>
                <w:szCs w:val="24"/>
              </w:rPr>
            </w:pPr>
            <w:r>
              <w:rPr>
                <w:rFonts w:asciiTheme="majorHAnsi" w:hAnsiTheme="majorHAnsi"/>
                <w:color w:val="000000" w:themeColor="text1"/>
                <w:sz w:val="24"/>
                <w:szCs w:val="24"/>
              </w:rPr>
              <w:t>“Stigma. The b</w:t>
            </w:r>
            <w:r w:rsidRPr="00F75C2C">
              <w:rPr>
                <w:rFonts w:asciiTheme="majorHAnsi" w:hAnsiTheme="majorHAnsi"/>
                <w:color w:val="000000" w:themeColor="text1"/>
                <w:sz w:val="24"/>
                <w:szCs w:val="24"/>
              </w:rPr>
              <w:t>iggest obstacle</w:t>
            </w:r>
            <w:r>
              <w:rPr>
                <w:rFonts w:asciiTheme="majorHAnsi" w:hAnsiTheme="majorHAnsi"/>
                <w:color w:val="000000" w:themeColor="text1"/>
                <w:sz w:val="24"/>
                <w:szCs w:val="24"/>
              </w:rPr>
              <w:t xml:space="preserve"> is socio-</w:t>
            </w:r>
            <w:r w:rsidRPr="00F75C2C">
              <w:rPr>
                <w:rFonts w:asciiTheme="majorHAnsi" w:hAnsiTheme="majorHAnsi"/>
                <w:color w:val="000000" w:themeColor="text1"/>
                <w:sz w:val="24"/>
                <w:szCs w:val="24"/>
              </w:rPr>
              <w:t xml:space="preserve">cultural responses to disability. If you can change </w:t>
            </w:r>
            <w:r>
              <w:rPr>
                <w:rFonts w:asciiTheme="majorHAnsi" w:hAnsiTheme="majorHAnsi"/>
                <w:color w:val="000000" w:themeColor="text1"/>
                <w:sz w:val="24"/>
                <w:szCs w:val="24"/>
              </w:rPr>
              <w:t>people’s</w:t>
            </w:r>
            <w:r w:rsidRPr="00F75C2C">
              <w:rPr>
                <w:rFonts w:asciiTheme="majorHAnsi" w:hAnsiTheme="majorHAnsi"/>
                <w:color w:val="000000" w:themeColor="text1"/>
                <w:sz w:val="24"/>
                <w:szCs w:val="24"/>
              </w:rPr>
              <w:t xml:space="preserve"> views on disability, other things will fall into place.</w:t>
            </w:r>
            <w:r>
              <w:rPr>
                <w:rFonts w:asciiTheme="majorHAnsi" w:hAnsiTheme="majorHAnsi"/>
                <w:color w:val="000000" w:themeColor="text1"/>
                <w:sz w:val="24"/>
                <w:szCs w:val="24"/>
              </w:rPr>
              <w:t>” — Davis-Roberts</w:t>
            </w:r>
          </w:p>
          <w:p w14:paraId="0CE4D407" w14:textId="77777777" w:rsidR="00F75C2C" w:rsidRDefault="00F75C2C" w:rsidP="00F75C2C">
            <w:pPr>
              <w:outlineLvl w:val="0"/>
              <w:rPr>
                <w:rFonts w:asciiTheme="majorHAnsi" w:hAnsiTheme="majorHAnsi"/>
                <w:color w:val="000000" w:themeColor="text1"/>
                <w:sz w:val="24"/>
                <w:szCs w:val="24"/>
              </w:rPr>
            </w:pPr>
          </w:p>
          <w:p w14:paraId="60040703" w14:textId="77777777" w:rsidR="00F75C2C" w:rsidRDefault="00F75C2C" w:rsidP="00F75C2C">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F75C2C">
              <w:rPr>
                <w:rFonts w:asciiTheme="majorHAnsi" w:hAnsiTheme="majorHAnsi"/>
                <w:color w:val="000000" w:themeColor="text1"/>
                <w:sz w:val="24"/>
                <w:szCs w:val="24"/>
              </w:rPr>
              <w:t xml:space="preserve">A consistent overarching problem is stigma. </w:t>
            </w:r>
            <w:r>
              <w:rPr>
                <w:rFonts w:asciiTheme="majorHAnsi" w:hAnsiTheme="majorHAnsi"/>
                <w:color w:val="000000" w:themeColor="text1"/>
                <w:sz w:val="24"/>
                <w:szCs w:val="24"/>
              </w:rPr>
              <w:t>People with disabilities</w:t>
            </w:r>
            <w:r w:rsidRPr="00F75C2C">
              <w:rPr>
                <w:rFonts w:asciiTheme="majorHAnsi" w:hAnsiTheme="majorHAnsi"/>
                <w:color w:val="000000" w:themeColor="text1"/>
                <w:sz w:val="24"/>
                <w:szCs w:val="24"/>
              </w:rPr>
              <w:t xml:space="preserve"> aren't presumed to want or need to participate in political life.</w:t>
            </w:r>
            <w:r>
              <w:rPr>
                <w:rFonts w:asciiTheme="majorHAnsi" w:hAnsiTheme="majorHAnsi"/>
                <w:color w:val="000000" w:themeColor="text1"/>
                <w:sz w:val="24"/>
                <w:szCs w:val="24"/>
              </w:rPr>
              <w:t>” — Atkinson</w:t>
            </w:r>
          </w:p>
          <w:p w14:paraId="36612989" w14:textId="77777777" w:rsidR="00F75C2C" w:rsidRDefault="00F75C2C" w:rsidP="00F75C2C">
            <w:pPr>
              <w:outlineLvl w:val="0"/>
              <w:rPr>
                <w:rFonts w:asciiTheme="majorHAnsi" w:hAnsiTheme="majorHAnsi"/>
                <w:color w:val="000000" w:themeColor="text1"/>
                <w:sz w:val="24"/>
                <w:szCs w:val="24"/>
              </w:rPr>
            </w:pPr>
          </w:p>
          <w:p w14:paraId="669432E1" w14:textId="77777777" w:rsidR="00F75C2C" w:rsidRDefault="004F4344" w:rsidP="004F4344">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4F4344">
              <w:rPr>
                <w:rFonts w:asciiTheme="majorHAnsi" w:hAnsiTheme="majorHAnsi"/>
                <w:color w:val="000000" w:themeColor="text1"/>
                <w:sz w:val="24"/>
                <w:szCs w:val="24"/>
              </w:rPr>
              <w:t xml:space="preserve">Guardianship is being used deliberately or unintentionally to discriminate against marginalized </w:t>
            </w:r>
            <w:r>
              <w:rPr>
                <w:rFonts w:asciiTheme="majorHAnsi" w:hAnsiTheme="majorHAnsi"/>
                <w:color w:val="000000" w:themeColor="text1"/>
                <w:sz w:val="24"/>
                <w:szCs w:val="24"/>
              </w:rPr>
              <w:t>communities</w:t>
            </w:r>
            <w:r w:rsidRPr="004F4344">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4F4344">
              <w:rPr>
                <w:rFonts w:asciiTheme="majorHAnsi" w:hAnsiTheme="majorHAnsi"/>
                <w:color w:val="000000" w:themeColor="text1"/>
                <w:sz w:val="24"/>
                <w:szCs w:val="24"/>
              </w:rPr>
              <w:t xml:space="preserve"> That goes further than elections. If you have systemic barriers they are only going to be heightened in elections.</w:t>
            </w:r>
            <w:r>
              <w:rPr>
                <w:rFonts w:asciiTheme="majorHAnsi" w:hAnsiTheme="majorHAnsi"/>
                <w:color w:val="000000" w:themeColor="text1"/>
                <w:sz w:val="24"/>
                <w:szCs w:val="24"/>
              </w:rPr>
              <w:t>” — Lappin</w:t>
            </w:r>
          </w:p>
          <w:p w14:paraId="72CC2E51" w14:textId="77777777" w:rsidR="004F4344" w:rsidRDefault="004F4344" w:rsidP="004F4344">
            <w:pPr>
              <w:outlineLvl w:val="0"/>
              <w:rPr>
                <w:rFonts w:asciiTheme="majorHAnsi" w:hAnsiTheme="majorHAnsi"/>
                <w:color w:val="000000" w:themeColor="text1"/>
                <w:sz w:val="24"/>
                <w:szCs w:val="24"/>
              </w:rPr>
            </w:pPr>
          </w:p>
          <w:p w14:paraId="19000BC7" w14:textId="77777777" w:rsidR="004F4344" w:rsidRDefault="004F4344" w:rsidP="004F4344">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4F4344">
              <w:rPr>
                <w:rFonts w:asciiTheme="majorHAnsi" w:hAnsiTheme="majorHAnsi"/>
                <w:color w:val="000000" w:themeColor="text1"/>
                <w:sz w:val="24"/>
                <w:szCs w:val="24"/>
              </w:rPr>
              <w:t xml:space="preserve">Your competency to vote can still be challenged based on </w:t>
            </w:r>
            <w:r>
              <w:rPr>
                <w:rFonts w:asciiTheme="majorHAnsi" w:hAnsiTheme="majorHAnsi"/>
                <w:color w:val="000000" w:themeColor="text1"/>
                <w:sz w:val="24"/>
                <w:szCs w:val="24"/>
              </w:rPr>
              <w:t>intellectual disability</w:t>
            </w:r>
            <w:r w:rsidRPr="004F4344">
              <w:rPr>
                <w:rFonts w:asciiTheme="majorHAnsi" w:hAnsiTheme="majorHAnsi"/>
                <w:color w:val="000000" w:themeColor="text1"/>
                <w:sz w:val="24"/>
                <w:szCs w:val="24"/>
              </w:rPr>
              <w:t xml:space="preserve"> and mental illness. States </w:t>
            </w:r>
            <w:r>
              <w:rPr>
                <w:rFonts w:asciiTheme="majorHAnsi" w:hAnsiTheme="majorHAnsi"/>
                <w:color w:val="000000" w:themeColor="text1"/>
                <w:sz w:val="24"/>
                <w:szCs w:val="24"/>
              </w:rPr>
              <w:t>are</w:t>
            </w:r>
            <w:r w:rsidRPr="004F4344">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sometimes </w:t>
            </w:r>
            <w:r w:rsidRPr="004F4344">
              <w:rPr>
                <w:rFonts w:asciiTheme="majorHAnsi" w:hAnsiTheme="majorHAnsi"/>
                <w:color w:val="000000" w:themeColor="text1"/>
                <w:sz w:val="24"/>
                <w:szCs w:val="24"/>
              </w:rPr>
              <w:t xml:space="preserve">stripping </w:t>
            </w:r>
            <w:r>
              <w:rPr>
                <w:rFonts w:asciiTheme="majorHAnsi" w:hAnsiTheme="majorHAnsi"/>
                <w:color w:val="000000" w:themeColor="text1"/>
                <w:sz w:val="24"/>
                <w:szCs w:val="24"/>
              </w:rPr>
              <w:t>people’s right to vote based on a guardianship hearing. It’s a whole other set of prejudice.” — Bishop</w:t>
            </w:r>
          </w:p>
          <w:p w14:paraId="4F9F3957" w14:textId="77913736" w:rsidR="004F4344" w:rsidRDefault="004F4344" w:rsidP="004F4344">
            <w:pPr>
              <w:outlineLvl w:val="0"/>
              <w:rPr>
                <w:rFonts w:asciiTheme="majorHAnsi" w:hAnsiTheme="majorHAnsi"/>
                <w:color w:val="000000" w:themeColor="text1"/>
                <w:sz w:val="24"/>
                <w:szCs w:val="24"/>
              </w:rPr>
            </w:pPr>
          </w:p>
        </w:tc>
      </w:tr>
      <w:tr w:rsidR="006A19C7" w14:paraId="5FA5F19F" w14:textId="77777777" w:rsidTr="006A19C7">
        <w:tc>
          <w:tcPr>
            <w:tcW w:w="2785" w:type="dxa"/>
          </w:tcPr>
          <w:p w14:paraId="65BD0326" w14:textId="2FB19FC5" w:rsidR="006A19C7" w:rsidRDefault="005602DB"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Resources</w:t>
            </w:r>
            <w:r w:rsidR="006674FA">
              <w:rPr>
                <w:rFonts w:asciiTheme="majorHAnsi" w:hAnsiTheme="majorHAnsi"/>
                <w:color w:val="000000" w:themeColor="text1"/>
                <w:sz w:val="24"/>
                <w:szCs w:val="24"/>
              </w:rPr>
              <w:t xml:space="preserve"> available to election officials</w:t>
            </w:r>
          </w:p>
        </w:tc>
        <w:tc>
          <w:tcPr>
            <w:tcW w:w="6565" w:type="dxa"/>
          </w:tcPr>
          <w:p w14:paraId="49DE8E3B" w14:textId="77777777" w:rsidR="006A19C7" w:rsidRDefault="005602DB" w:rsidP="005602DB">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5602DB">
              <w:rPr>
                <w:rFonts w:asciiTheme="majorHAnsi" w:hAnsiTheme="majorHAnsi"/>
                <w:color w:val="000000" w:themeColor="text1"/>
                <w:sz w:val="24"/>
                <w:szCs w:val="24"/>
              </w:rPr>
              <w:t>Limited resources are always a problem for state and local governments.  New technologies are developed but have to be tested and certified to meet accessibility and security standards required by states.  Those new technologies are often slow to come to the market, because of the limited resources the states have to purchase the</w:t>
            </w:r>
            <w:r w:rsidR="00FF2303">
              <w:rPr>
                <w:rFonts w:asciiTheme="majorHAnsi" w:hAnsiTheme="majorHAnsi"/>
                <w:color w:val="000000" w:themeColor="text1"/>
                <w:sz w:val="24"/>
                <w:szCs w:val="24"/>
              </w:rPr>
              <w:t>m.” — Reynolds</w:t>
            </w:r>
          </w:p>
          <w:p w14:paraId="16D11299" w14:textId="77777777" w:rsidR="00FF2303" w:rsidRDefault="00FF2303" w:rsidP="005602DB">
            <w:pPr>
              <w:outlineLvl w:val="0"/>
              <w:rPr>
                <w:rFonts w:asciiTheme="majorHAnsi" w:hAnsiTheme="majorHAnsi"/>
                <w:color w:val="000000" w:themeColor="text1"/>
                <w:sz w:val="24"/>
                <w:szCs w:val="24"/>
              </w:rPr>
            </w:pPr>
          </w:p>
          <w:p w14:paraId="1F2EC0C4" w14:textId="1C7DA4A1" w:rsidR="00810434" w:rsidRDefault="00FF2303" w:rsidP="002C1003">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002C1003">
              <w:rPr>
                <w:rFonts w:asciiTheme="majorHAnsi" w:hAnsiTheme="majorHAnsi"/>
                <w:color w:val="000000" w:themeColor="text1"/>
                <w:sz w:val="24"/>
                <w:szCs w:val="24"/>
              </w:rPr>
              <w:t>The electoral process is intensely decentralized, [so] … s</w:t>
            </w:r>
            <w:r w:rsidR="002C1003" w:rsidRPr="002C1003">
              <w:rPr>
                <w:rFonts w:asciiTheme="majorHAnsi" w:hAnsiTheme="majorHAnsi"/>
                <w:color w:val="000000" w:themeColor="text1"/>
                <w:sz w:val="24"/>
                <w:szCs w:val="24"/>
              </w:rPr>
              <w:t xml:space="preserve">ometimes the challenge isn't that </w:t>
            </w:r>
            <w:r w:rsidR="002C1003">
              <w:rPr>
                <w:rFonts w:asciiTheme="majorHAnsi" w:hAnsiTheme="majorHAnsi"/>
                <w:color w:val="000000" w:themeColor="text1"/>
                <w:sz w:val="24"/>
                <w:szCs w:val="24"/>
              </w:rPr>
              <w:t>the responsible</w:t>
            </w:r>
            <w:r w:rsidR="002C1003" w:rsidRPr="002C1003">
              <w:rPr>
                <w:rFonts w:asciiTheme="majorHAnsi" w:hAnsiTheme="majorHAnsi"/>
                <w:color w:val="000000" w:themeColor="text1"/>
                <w:sz w:val="24"/>
                <w:szCs w:val="24"/>
              </w:rPr>
              <w:t xml:space="preserve"> official </w:t>
            </w:r>
            <w:r w:rsidR="002C1003">
              <w:rPr>
                <w:rFonts w:asciiTheme="majorHAnsi" w:hAnsiTheme="majorHAnsi"/>
                <w:color w:val="000000" w:themeColor="text1"/>
                <w:sz w:val="24"/>
                <w:szCs w:val="24"/>
              </w:rPr>
              <w:t>doesn’t know</w:t>
            </w:r>
            <w:r w:rsidR="002C1003" w:rsidRPr="002C1003">
              <w:rPr>
                <w:rFonts w:asciiTheme="majorHAnsi" w:hAnsiTheme="majorHAnsi"/>
                <w:color w:val="000000" w:themeColor="text1"/>
                <w:sz w:val="24"/>
                <w:szCs w:val="24"/>
              </w:rPr>
              <w:t xml:space="preserve"> what they need to do, but that </w:t>
            </w:r>
            <w:r w:rsidR="002C1003">
              <w:rPr>
                <w:rFonts w:asciiTheme="majorHAnsi" w:hAnsiTheme="majorHAnsi"/>
                <w:color w:val="000000" w:themeColor="text1"/>
                <w:sz w:val="24"/>
                <w:szCs w:val="24"/>
              </w:rPr>
              <w:t xml:space="preserve">they don't have </w:t>
            </w:r>
            <w:r w:rsidR="002C1003">
              <w:rPr>
                <w:rFonts w:asciiTheme="majorHAnsi" w:hAnsiTheme="majorHAnsi"/>
                <w:color w:val="000000" w:themeColor="text1"/>
                <w:sz w:val="24"/>
                <w:szCs w:val="24"/>
              </w:rPr>
              <w:lastRenderedPageBreak/>
              <w:t>control of the</w:t>
            </w:r>
            <w:r w:rsidR="002C1003" w:rsidRPr="002C1003">
              <w:rPr>
                <w:rFonts w:asciiTheme="majorHAnsi" w:hAnsiTheme="majorHAnsi"/>
                <w:color w:val="000000" w:themeColor="text1"/>
                <w:sz w:val="24"/>
                <w:szCs w:val="24"/>
              </w:rPr>
              <w:t xml:space="preserve"> assets they need to make voting accessible.</w:t>
            </w:r>
            <w:r w:rsidR="002C1003">
              <w:rPr>
                <w:rFonts w:asciiTheme="majorHAnsi" w:hAnsiTheme="majorHAnsi"/>
                <w:color w:val="000000" w:themeColor="text1"/>
                <w:sz w:val="24"/>
                <w:szCs w:val="24"/>
              </w:rPr>
              <w:t>” — Chapin</w:t>
            </w:r>
          </w:p>
        </w:tc>
      </w:tr>
    </w:tbl>
    <w:p w14:paraId="2F2EF635" w14:textId="77777777" w:rsidR="00745655" w:rsidRDefault="00745655" w:rsidP="00220C5C">
      <w:pPr>
        <w:jc w:val="center"/>
        <w:outlineLvl w:val="0"/>
        <w:rPr>
          <w:rFonts w:asciiTheme="majorHAnsi" w:hAnsiTheme="majorHAnsi"/>
          <w:b/>
          <w:color w:val="000000" w:themeColor="text1"/>
          <w:sz w:val="24"/>
          <w:szCs w:val="24"/>
        </w:rPr>
      </w:pPr>
    </w:p>
    <w:p w14:paraId="18F08818" w14:textId="77777777" w:rsidR="00745655" w:rsidRDefault="00745655" w:rsidP="00220C5C">
      <w:pPr>
        <w:jc w:val="center"/>
        <w:outlineLvl w:val="0"/>
        <w:rPr>
          <w:rFonts w:asciiTheme="majorHAnsi" w:hAnsiTheme="majorHAnsi"/>
          <w:b/>
          <w:color w:val="000000" w:themeColor="text1"/>
          <w:sz w:val="24"/>
          <w:szCs w:val="24"/>
        </w:rPr>
      </w:pPr>
    </w:p>
    <w:p w14:paraId="1BF95961" w14:textId="01D30EEF" w:rsidR="00FC226B" w:rsidRPr="00FC226B" w:rsidRDefault="00FC226B" w:rsidP="00220C5C">
      <w:pPr>
        <w:jc w:val="center"/>
        <w:outlineLvl w:val="0"/>
        <w:rPr>
          <w:rFonts w:asciiTheme="majorHAnsi" w:hAnsiTheme="majorHAnsi"/>
          <w:b/>
          <w:color w:val="auto"/>
          <w:sz w:val="24"/>
          <w:szCs w:val="24"/>
        </w:rPr>
      </w:pPr>
      <w:r w:rsidRPr="00FC226B">
        <w:rPr>
          <w:rFonts w:asciiTheme="majorHAnsi" w:hAnsiTheme="majorHAnsi"/>
          <w:b/>
          <w:color w:val="000000" w:themeColor="text1"/>
          <w:sz w:val="24"/>
          <w:szCs w:val="24"/>
        </w:rPr>
        <w:t>Broadly Comparing the U.S. to the Rest of the World</w:t>
      </w:r>
    </w:p>
    <w:p w14:paraId="384C2470" w14:textId="17F2D4DB" w:rsidR="00FC226B" w:rsidRPr="004D50DB" w:rsidRDefault="00FC226B" w:rsidP="00220C5C">
      <w:pPr>
        <w:jc w:val="center"/>
        <w:outlineLvl w:val="0"/>
        <w:rPr>
          <w:rFonts w:asciiTheme="majorHAnsi" w:hAnsiTheme="majorHAnsi"/>
          <w:color w:val="auto"/>
          <w:sz w:val="24"/>
          <w:szCs w:val="24"/>
        </w:rPr>
      </w:pPr>
    </w:p>
    <w:p w14:paraId="59DC812A" w14:textId="0B14B0F2" w:rsidR="00FC226B" w:rsidRDefault="00FB0549" w:rsidP="00663625">
      <w:pPr>
        <w:jc w:val="both"/>
        <w:outlineLvl w:val="0"/>
        <w:rPr>
          <w:rFonts w:asciiTheme="majorHAnsi" w:hAnsiTheme="majorHAnsi"/>
          <w:color w:val="auto"/>
          <w:sz w:val="24"/>
          <w:szCs w:val="24"/>
        </w:rPr>
      </w:pPr>
      <w:r>
        <w:rPr>
          <w:rFonts w:asciiTheme="majorHAnsi" w:hAnsiTheme="majorHAnsi"/>
          <w:color w:val="auto"/>
          <w:sz w:val="24"/>
          <w:szCs w:val="24"/>
        </w:rPr>
        <w:t>It may be scant comfort to those facing the obstacles, but i</w:t>
      </w:r>
      <w:r w:rsidR="004D50DB">
        <w:rPr>
          <w:rFonts w:asciiTheme="majorHAnsi" w:hAnsiTheme="majorHAnsi"/>
          <w:color w:val="auto"/>
          <w:sz w:val="24"/>
          <w:szCs w:val="24"/>
        </w:rPr>
        <w:t xml:space="preserve">n our research, as well as our conversations with the interviewees, </w:t>
      </w:r>
      <w:r>
        <w:rPr>
          <w:rFonts w:asciiTheme="majorHAnsi" w:hAnsiTheme="majorHAnsi"/>
          <w:color w:val="auto"/>
          <w:sz w:val="24"/>
          <w:szCs w:val="24"/>
        </w:rPr>
        <w:t xml:space="preserve">it has become clear that </w:t>
      </w:r>
      <w:r w:rsidR="004D50DB">
        <w:rPr>
          <w:rFonts w:asciiTheme="majorHAnsi" w:hAnsiTheme="majorHAnsi"/>
          <w:color w:val="auto"/>
          <w:sz w:val="24"/>
          <w:szCs w:val="24"/>
        </w:rPr>
        <w:t xml:space="preserve">overall, the U.S. is among the better countries to live in for voters with disabilities. We should note again that this is a generalization given that the U.S. has no centralized elections system and certain areas consistently perform better when it comes to inclusive elections than others. Furthermore, it’s also important to state that it is very difficult to compare different countries fairly and clearly since so many aspects of elections differ from country to country. </w:t>
      </w:r>
      <w:r w:rsidR="0026513F">
        <w:rPr>
          <w:rFonts w:asciiTheme="majorHAnsi" w:hAnsiTheme="majorHAnsi"/>
          <w:color w:val="auto"/>
          <w:sz w:val="24"/>
          <w:szCs w:val="24"/>
        </w:rPr>
        <w:t xml:space="preserve">With that said, the </w:t>
      </w:r>
      <w:hyperlink r:id="rId27" w:history="1">
        <w:r w:rsidR="0026513F" w:rsidRPr="0026513F">
          <w:rPr>
            <w:rStyle w:val="Hyperlink"/>
            <w:rFonts w:asciiTheme="majorHAnsi" w:hAnsiTheme="majorHAnsi"/>
            <w:szCs w:val="24"/>
          </w:rPr>
          <w:t>Electoral Integrity Project</w:t>
        </w:r>
      </w:hyperlink>
      <w:r w:rsidR="0026513F">
        <w:rPr>
          <w:rFonts w:asciiTheme="majorHAnsi" w:hAnsiTheme="majorHAnsi"/>
          <w:color w:val="auto"/>
          <w:sz w:val="24"/>
          <w:szCs w:val="24"/>
        </w:rPr>
        <w:t xml:space="preserve">—an independent study that focuses on why elections fail and what can be done about it—gives the U.S. </w:t>
      </w:r>
      <w:hyperlink r:id="rId28" w:history="1">
        <w:r w:rsidR="0026513F" w:rsidRPr="0026513F">
          <w:rPr>
            <w:rStyle w:val="Hyperlink"/>
            <w:rFonts w:asciiTheme="majorHAnsi" w:hAnsiTheme="majorHAnsi"/>
            <w:szCs w:val="24"/>
          </w:rPr>
          <w:t>a score of 65 on perception of electoral integrity</w:t>
        </w:r>
      </w:hyperlink>
      <w:r w:rsidR="0026513F">
        <w:rPr>
          <w:rFonts w:asciiTheme="majorHAnsi" w:hAnsiTheme="majorHAnsi"/>
          <w:color w:val="auto"/>
          <w:sz w:val="24"/>
          <w:szCs w:val="24"/>
        </w:rPr>
        <w:t xml:space="preserve">. </w:t>
      </w:r>
      <w:r w:rsidR="00663625">
        <w:rPr>
          <w:rFonts w:asciiTheme="majorHAnsi" w:hAnsiTheme="majorHAnsi"/>
          <w:color w:val="auto"/>
          <w:sz w:val="24"/>
          <w:szCs w:val="24"/>
        </w:rPr>
        <w:t>The project looks at concerns regarding “risks of potential suppression of voters’</w:t>
      </w:r>
      <w:r>
        <w:rPr>
          <w:rFonts w:asciiTheme="majorHAnsi" w:hAnsiTheme="majorHAnsi"/>
          <w:color w:val="auto"/>
          <w:sz w:val="24"/>
          <w:szCs w:val="24"/>
        </w:rPr>
        <w:t xml:space="preserve"> </w:t>
      </w:r>
      <w:r w:rsidR="00663625">
        <w:rPr>
          <w:rFonts w:asciiTheme="majorHAnsi" w:hAnsiTheme="majorHAnsi"/>
          <w:color w:val="auto"/>
          <w:sz w:val="24"/>
          <w:szCs w:val="24"/>
        </w:rPr>
        <w:t>rights,</w:t>
      </w:r>
      <w:r>
        <w:rPr>
          <w:rFonts w:asciiTheme="majorHAnsi" w:hAnsiTheme="majorHAnsi"/>
          <w:color w:val="auto"/>
          <w:sz w:val="24"/>
          <w:szCs w:val="24"/>
        </w:rPr>
        <w:t xml:space="preserve"> </w:t>
      </w:r>
      <w:r w:rsidR="00663625">
        <w:rPr>
          <w:rFonts w:asciiTheme="majorHAnsi" w:hAnsiTheme="majorHAnsi"/>
          <w:color w:val="auto"/>
          <w:sz w:val="24"/>
          <w:szCs w:val="24"/>
        </w:rPr>
        <w:t xml:space="preserve">impersonation at the polls, and technological vulnerability to </w:t>
      </w:r>
      <w:r w:rsidR="00663625" w:rsidRPr="00663625">
        <w:rPr>
          <w:rFonts w:asciiTheme="majorHAnsi" w:hAnsiTheme="majorHAnsi"/>
          <w:color w:val="auto"/>
          <w:sz w:val="24"/>
          <w:szCs w:val="24"/>
        </w:rPr>
        <w:t>ha</w:t>
      </w:r>
      <w:r w:rsidR="00663625">
        <w:rPr>
          <w:rFonts w:asciiTheme="majorHAnsi" w:hAnsiTheme="majorHAnsi"/>
          <w:color w:val="auto"/>
          <w:sz w:val="24"/>
          <w:szCs w:val="24"/>
        </w:rPr>
        <w:t>cking.”</w:t>
      </w:r>
      <w:r w:rsidR="00663625" w:rsidRPr="00663625">
        <w:rPr>
          <w:rFonts w:asciiTheme="majorHAnsi" w:hAnsiTheme="majorHAnsi"/>
          <w:color w:val="auto"/>
          <w:sz w:val="24"/>
          <w:szCs w:val="24"/>
        </w:rPr>
        <w:t xml:space="preserve"> </w:t>
      </w:r>
      <w:r w:rsidR="0026513F">
        <w:rPr>
          <w:rFonts w:asciiTheme="majorHAnsi" w:hAnsiTheme="majorHAnsi"/>
          <w:color w:val="auto"/>
          <w:sz w:val="24"/>
          <w:szCs w:val="24"/>
        </w:rPr>
        <w:t xml:space="preserve">While </w:t>
      </w:r>
      <w:r w:rsidR="00663625">
        <w:rPr>
          <w:rFonts w:asciiTheme="majorHAnsi" w:hAnsiTheme="majorHAnsi"/>
          <w:color w:val="auto"/>
          <w:sz w:val="24"/>
          <w:szCs w:val="24"/>
        </w:rPr>
        <w:t>a 65 is</w:t>
      </w:r>
      <w:r w:rsidR="0026513F">
        <w:rPr>
          <w:rFonts w:asciiTheme="majorHAnsi" w:hAnsiTheme="majorHAnsi"/>
          <w:color w:val="auto"/>
          <w:sz w:val="24"/>
          <w:szCs w:val="24"/>
        </w:rPr>
        <w:t xml:space="preserve"> on the lower end among Western countries, it still denotes a high level of electoral integrity. </w:t>
      </w:r>
    </w:p>
    <w:p w14:paraId="10841960" w14:textId="4B5DB844" w:rsidR="00663625" w:rsidRDefault="00663625" w:rsidP="00663625">
      <w:pPr>
        <w:jc w:val="both"/>
        <w:outlineLvl w:val="0"/>
        <w:rPr>
          <w:rFonts w:asciiTheme="majorHAnsi" w:hAnsiTheme="majorHAnsi"/>
          <w:color w:val="auto"/>
          <w:sz w:val="24"/>
          <w:szCs w:val="24"/>
        </w:rPr>
      </w:pPr>
    </w:p>
    <w:p w14:paraId="6572D49B" w14:textId="52B63FE9" w:rsidR="00663625" w:rsidRDefault="00663625" w:rsidP="00663625">
      <w:pPr>
        <w:jc w:val="both"/>
        <w:outlineLvl w:val="0"/>
        <w:rPr>
          <w:rFonts w:asciiTheme="majorHAnsi" w:hAnsiTheme="majorHAnsi"/>
          <w:color w:val="auto"/>
          <w:sz w:val="24"/>
          <w:szCs w:val="24"/>
        </w:rPr>
      </w:pPr>
      <w:r>
        <w:rPr>
          <w:rFonts w:asciiTheme="majorHAnsi" w:hAnsiTheme="majorHAnsi"/>
          <w:color w:val="auto"/>
          <w:sz w:val="24"/>
          <w:szCs w:val="24"/>
        </w:rPr>
        <w:t xml:space="preserve">Looking specifically at </w:t>
      </w:r>
      <w:r w:rsidR="00F94E5F">
        <w:rPr>
          <w:rFonts w:asciiTheme="majorHAnsi" w:hAnsiTheme="majorHAnsi"/>
          <w:color w:val="auto"/>
          <w:sz w:val="24"/>
          <w:szCs w:val="24"/>
        </w:rPr>
        <w:t>electoral integrity</w:t>
      </w:r>
      <w:r>
        <w:rPr>
          <w:rFonts w:asciiTheme="majorHAnsi" w:hAnsiTheme="majorHAnsi"/>
          <w:color w:val="auto"/>
          <w:sz w:val="24"/>
          <w:szCs w:val="24"/>
        </w:rPr>
        <w:t xml:space="preserve"> for the disability community, according to our conversations with Atkinson, Davis-Roberts, and Lappin, the U.S. </w:t>
      </w:r>
      <w:r w:rsidR="00F94E5F">
        <w:rPr>
          <w:rFonts w:asciiTheme="majorHAnsi" w:hAnsiTheme="majorHAnsi"/>
          <w:color w:val="auto"/>
          <w:sz w:val="24"/>
          <w:szCs w:val="24"/>
        </w:rPr>
        <w:t xml:space="preserve">also </w:t>
      </w:r>
      <w:r>
        <w:rPr>
          <w:rFonts w:asciiTheme="majorHAnsi" w:hAnsiTheme="majorHAnsi"/>
          <w:color w:val="auto"/>
          <w:sz w:val="24"/>
          <w:szCs w:val="24"/>
        </w:rPr>
        <w:t xml:space="preserve">compares quite favorably, especially when it comes to the enforcement of the laws already in place. Our other interviewees nearly unanimously stated that there needs to be more enforcement to ensure </w:t>
      </w:r>
      <w:r w:rsidR="003B728D">
        <w:rPr>
          <w:rFonts w:asciiTheme="majorHAnsi" w:hAnsiTheme="majorHAnsi"/>
          <w:color w:val="auto"/>
          <w:sz w:val="24"/>
          <w:szCs w:val="24"/>
        </w:rPr>
        <w:t xml:space="preserve">compliance with already existing laws. So while we still need to improve in that regard, we nevertheless are comparing favorably with most other countries. </w:t>
      </w:r>
    </w:p>
    <w:p w14:paraId="6EF29391" w14:textId="24301FE0" w:rsidR="003B728D" w:rsidRDefault="003B728D" w:rsidP="00663625">
      <w:pPr>
        <w:jc w:val="both"/>
        <w:outlineLvl w:val="0"/>
        <w:rPr>
          <w:rFonts w:asciiTheme="majorHAnsi" w:hAnsiTheme="majorHAnsi"/>
          <w:color w:val="auto"/>
          <w:sz w:val="24"/>
          <w:szCs w:val="24"/>
        </w:rPr>
      </w:pPr>
    </w:p>
    <w:p w14:paraId="65438D9E" w14:textId="38F1E57B" w:rsidR="003B728D" w:rsidRDefault="003B728D" w:rsidP="00676E7F">
      <w:pPr>
        <w:jc w:val="both"/>
        <w:outlineLvl w:val="0"/>
        <w:rPr>
          <w:rFonts w:asciiTheme="majorHAnsi" w:hAnsiTheme="majorHAnsi"/>
          <w:color w:val="auto"/>
          <w:sz w:val="24"/>
          <w:szCs w:val="24"/>
        </w:rPr>
      </w:pPr>
      <w:r>
        <w:rPr>
          <w:rFonts w:asciiTheme="majorHAnsi" w:hAnsiTheme="majorHAnsi"/>
          <w:color w:val="auto"/>
          <w:sz w:val="24"/>
          <w:szCs w:val="24"/>
        </w:rPr>
        <w:t xml:space="preserve">However, there is one area of barriers for people with disabilities </w:t>
      </w:r>
      <w:r w:rsidR="00FB0549">
        <w:rPr>
          <w:rFonts w:asciiTheme="majorHAnsi" w:hAnsiTheme="majorHAnsi"/>
          <w:color w:val="auto"/>
          <w:sz w:val="24"/>
          <w:szCs w:val="24"/>
        </w:rPr>
        <w:t xml:space="preserve">where the US does not rank very highly, </w:t>
      </w:r>
      <w:r>
        <w:rPr>
          <w:rFonts w:asciiTheme="majorHAnsi" w:hAnsiTheme="majorHAnsi"/>
          <w:color w:val="auto"/>
          <w:sz w:val="24"/>
          <w:szCs w:val="24"/>
        </w:rPr>
        <w:t xml:space="preserve">that we have found will need significant improvement: ensuring the voting rights of people with intellectual and psychiatric disabilities. </w:t>
      </w:r>
      <w:r w:rsidR="00676E7F">
        <w:rPr>
          <w:rFonts w:asciiTheme="majorHAnsi" w:hAnsiTheme="majorHAnsi"/>
          <w:color w:val="auto"/>
          <w:sz w:val="24"/>
          <w:szCs w:val="24"/>
        </w:rPr>
        <w:t>“T</w:t>
      </w:r>
      <w:r w:rsidR="00676E7F" w:rsidRPr="00676E7F">
        <w:rPr>
          <w:rFonts w:asciiTheme="majorHAnsi" w:hAnsiTheme="majorHAnsi"/>
          <w:color w:val="auto"/>
          <w:sz w:val="24"/>
          <w:szCs w:val="24"/>
        </w:rPr>
        <w:t>here is higher participation among blind and deaf</w:t>
      </w:r>
      <w:r w:rsidR="00676E7F">
        <w:rPr>
          <w:rFonts w:asciiTheme="majorHAnsi" w:hAnsiTheme="majorHAnsi"/>
          <w:color w:val="auto"/>
          <w:sz w:val="24"/>
          <w:szCs w:val="24"/>
        </w:rPr>
        <w:t xml:space="preserve"> voters</w:t>
      </w:r>
      <w:r w:rsidR="00676E7F" w:rsidRPr="00676E7F">
        <w:rPr>
          <w:rFonts w:asciiTheme="majorHAnsi" w:hAnsiTheme="majorHAnsi"/>
          <w:color w:val="auto"/>
          <w:sz w:val="24"/>
          <w:szCs w:val="24"/>
        </w:rPr>
        <w:t>,</w:t>
      </w:r>
      <w:r w:rsidR="00676E7F">
        <w:rPr>
          <w:rFonts w:asciiTheme="majorHAnsi" w:hAnsiTheme="majorHAnsi"/>
          <w:color w:val="auto"/>
          <w:sz w:val="24"/>
          <w:szCs w:val="24"/>
        </w:rPr>
        <w:t>” said Bishop.</w:t>
      </w:r>
      <w:r w:rsidR="00676E7F" w:rsidRPr="00676E7F">
        <w:rPr>
          <w:rFonts w:asciiTheme="majorHAnsi" w:hAnsiTheme="majorHAnsi"/>
          <w:color w:val="auto"/>
          <w:sz w:val="24"/>
          <w:szCs w:val="24"/>
        </w:rPr>
        <w:t xml:space="preserve"> </w:t>
      </w:r>
      <w:r w:rsidR="00676E7F">
        <w:rPr>
          <w:rFonts w:asciiTheme="majorHAnsi" w:hAnsiTheme="majorHAnsi"/>
          <w:color w:val="auto"/>
          <w:sz w:val="24"/>
          <w:szCs w:val="24"/>
        </w:rPr>
        <w:t>“B</w:t>
      </w:r>
      <w:r w:rsidR="00676E7F" w:rsidRPr="00676E7F">
        <w:rPr>
          <w:rFonts w:asciiTheme="majorHAnsi" w:hAnsiTheme="majorHAnsi"/>
          <w:color w:val="auto"/>
          <w:sz w:val="24"/>
          <w:szCs w:val="24"/>
        </w:rPr>
        <w:t>ut those are issues we've been more willing to solve. O</w:t>
      </w:r>
      <w:r w:rsidR="00676E7F">
        <w:rPr>
          <w:rFonts w:asciiTheme="majorHAnsi" w:hAnsiTheme="majorHAnsi"/>
          <w:color w:val="auto"/>
          <w:sz w:val="24"/>
          <w:szCs w:val="24"/>
        </w:rPr>
        <w:t>n the o</w:t>
      </w:r>
      <w:r w:rsidR="00676E7F" w:rsidRPr="00676E7F">
        <w:rPr>
          <w:rFonts w:asciiTheme="majorHAnsi" w:hAnsiTheme="majorHAnsi"/>
          <w:color w:val="auto"/>
          <w:sz w:val="24"/>
          <w:szCs w:val="24"/>
        </w:rPr>
        <w:t xml:space="preserve">ther end </w:t>
      </w:r>
      <w:r w:rsidR="00676E7F">
        <w:rPr>
          <w:rFonts w:asciiTheme="majorHAnsi" w:hAnsiTheme="majorHAnsi"/>
          <w:color w:val="auto"/>
          <w:sz w:val="24"/>
          <w:szCs w:val="24"/>
        </w:rPr>
        <w:t>of the spectrum are people with intellectual and developmental disabilities</w:t>
      </w:r>
      <w:r w:rsidR="00676E7F" w:rsidRPr="00676E7F">
        <w:rPr>
          <w:rFonts w:asciiTheme="majorHAnsi" w:hAnsiTheme="majorHAnsi"/>
          <w:color w:val="auto"/>
          <w:sz w:val="24"/>
          <w:szCs w:val="24"/>
        </w:rPr>
        <w:t xml:space="preserve"> and </w:t>
      </w:r>
      <w:r w:rsidR="00676E7F">
        <w:rPr>
          <w:rFonts w:asciiTheme="majorHAnsi" w:hAnsiTheme="majorHAnsi"/>
          <w:color w:val="auto"/>
          <w:sz w:val="24"/>
          <w:szCs w:val="24"/>
        </w:rPr>
        <w:t>with mental i</w:t>
      </w:r>
      <w:r w:rsidR="00676E7F" w:rsidRPr="00676E7F">
        <w:rPr>
          <w:rFonts w:asciiTheme="majorHAnsi" w:hAnsiTheme="majorHAnsi"/>
          <w:color w:val="auto"/>
          <w:sz w:val="24"/>
          <w:szCs w:val="24"/>
        </w:rPr>
        <w:t xml:space="preserve">llness. We are less willing to make the vote accessible to </w:t>
      </w:r>
      <w:r w:rsidR="00676E7F">
        <w:rPr>
          <w:rFonts w:asciiTheme="majorHAnsi" w:hAnsiTheme="majorHAnsi"/>
          <w:color w:val="auto"/>
          <w:sz w:val="24"/>
          <w:szCs w:val="24"/>
        </w:rPr>
        <w:t>people</w:t>
      </w:r>
      <w:r w:rsidR="00676E7F" w:rsidRPr="00676E7F">
        <w:rPr>
          <w:rFonts w:asciiTheme="majorHAnsi" w:hAnsiTheme="majorHAnsi"/>
          <w:color w:val="auto"/>
          <w:sz w:val="24"/>
          <w:szCs w:val="24"/>
        </w:rPr>
        <w:t xml:space="preserve"> with certain types of disabilities.</w:t>
      </w:r>
      <w:r w:rsidR="00676E7F">
        <w:rPr>
          <w:rFonts w:asciiTheme="majorHAnsi" w:hAnsiTheme="majorHAnsi"/>
          <w:color w:val="auto"/>
          <w:sz w:val="24"/>
          <w:szCs w:val="24"/>
        </w:rPr>
        <w:t>”</w:t>
      </w:r>
      <w:r w:rsidR="00822DBE">
        <w:rPr>
          <w:rFonts w:asciiTheme="majorHAnsi" w:hAnsiTheme="majorHAnsi"/>
          <w:color w:val="auto"/>
          <w:sz w:val="24"/>
          <w:szCs w:val="24"/>
        </w:rPr>
        <w:t xml:space="preserve"> The </w:t>
      </w:r>
      <w:hyperlink r:id="rId29" w:history="1">
        <w:proofErr w:type="spellStart"/>
        <w:r w:rsidR="00822DBE" w:rsidRPr="00822DBE">
          <w:rPr>
            <w:rStyle w:val="Hyperlink"/>
            <w:rFonts w:asciiTheme="majorHAnsi" w:hAnsiTheme="majorHAnsi"/>
            <w:szCs w:val="24"/>
          </w:rPr>
          <w:t>Bazelon</w:t>
        </w:r>
        <w:proofErr w:type="spellEnd"/>
        <w:r w:rsidR="00822DBE" w:rsidRPr="00822DBE">
          <w:rPr>
            <w:rStyle w:val="Hyperlink"/>
            <w:rFonts w:asciiTheme="majorHAnsi" w:hAnsiTheme="majorHAnsi"/>
            <w:szCs w:val="24"/>
          </w:rPr>
          <w:t xml:space="preserve"> Center for Mental Health Law</w:t>
        </w:r>
      </w:hyperlink>
      <w:r w:rsidR="00822DBE">
        <w:rPr>
          <w:rFonts w:asciiTheme="majorHAnsi" w:hAnsiTheme="majorHAnsi"/>
          <w:color w:val="auto"/>
          <w:sz w:val="24"/>
          <w:szCs w:val="24"/>
        </w:rPr>
        <w:t xml:space="preserve"> has updated an earlier table detailing “</w:t>
      </w:r>
      <w:hyperlink r:id="rId30" w:history="1">
        <w:r w:rsidR="00822DBE" w:rsidRPr="00822DBE">
          <w:rPr>
            <w:rStyle w:val="Hyperlink"/>
            <w:rFonts w:asciiTheme="majorHAnsi" w:hAnsiTheme="majorHAnsi"/>
            <w:szCs w:val="24"/>
          </w:rPr>
          <w:t>State Laws Affecting the Voting Rights of People with Mental Disabilities.</w:t>
        </w:r>
      </w:hyperlink>
      <w:r w:rsidR="00822DBE">
        <w:rPr>
          <w:rFonts w:asciiTheme="majorHAnsi" w:hAnsiTheme="majorHAnsi"/>
          <w:color w:val="auto"/>
          <w:sz w:val="24"/>
          <w:szCs w:val="24"/>
        </w:rPr>
        <w:t>” According to the list about twenty seven states bar people with mental and/or developmental disabilities from voting. In fact, there are only eight states whose State Constitutions or electoral statues do not disqualify people from voting on the</w:t>
      </w:r>
      <w:r w:rsidR="00C90802">
        <w:rPr>
          <w:rFonts w:asciiTheme="majorHAnsi" w:hAnsiTheme="majorHAnsi"/>
          <w:color w:val="auto"/>
          <w:sz w:val="24"/>
          <w:szCs w:val="24"/>
        </w:rPr>
        <w:t xml:space="preserve"> basis of mental illness or intellectual disability</w:t>
      </w:r>
      <w:r w:rsidR="00822DBE">
        <w:rPr>
          <w:rFonts w:asciiTheme="majorHAnsi" w:hAnsiTheme="majorHAnsi"/>
          <w:color w:val="auto"/>
          <w:sz w:val="24"/>
          <w:szCs w:val="24"/>
        </w:rPr>
        <w:t xml:space="preserve"> (Colorado, Idaho, Illinois, Indiana, New Hampshire, North Carolina, Pennsylvania, Tennessee)</w:t>
      </w:r>
      <w:r w:rsidR="00C90802">
        <w:rPr>
          <w:rFonts w:asciiTheme="majorHAnsi" w:hAnsiTheme="majorHAnsi"/>
          <w:color w:val="auto"/>
          <w:sz w:val="24"/>
          <w:szCs w:val="24"/>
        </w:rPr>
        <w:t xml:space="preserve">. However, even those states don’t always have guardianship or conservatorship statues that preserve people’s right to vote. For example, </w:t>
      </w:r>
      <w:r w:rsidR="00C90802">
        <w:rPr>
          <w:rFonts w:asciiTheme="majorHAnsi" w:hAnsiTheme="majorHAnsi"/>
          <w:color w:val="auto"/>
          <w:sz w:val="24"/>
          <w:szCs w:val="24"/>
        </w:rPr>
        <w:lastRenderedPageBreak/>
        <w:t>in Tennessee, the state “may remove the right to vote if placed under a conservatorship. Petition for appointment of a conservator should include the rights that will be removed.”</w:t>
      </w:r>
    </w:p>
    <w:p w14:paraId="0D8E1534" w14:textId="1E42AB20" w:rsidR="0049301C" w:rsidRDefault="0049301C" w:rsidP="00676E7F">
      <w:pPr>
        <w:jc w:val="both"/>
        <w:outlineLvl w:val="0"/>
        <w:rPr>
          <w:rFonts w:asciiTheme="majorHAnsi" w:hAnsiTheme="majorHAnsi"/>
          <w:color w:val="auto"/>
          <w:sz w:val="24"/>
          <w:szCs w:val="24"/>
        </w:rPr>
      </w:pPr>
    </w:p>
    <w:p w14:paraId="3E293D10" w14:textId="77777777" w:rsidR="0049301C" w:rsidRDefault="0049301C" w:rsidP="00676E7F">
      <w:pPr>
        <w:jc w:val="both"/>
        <w:outlineLvl w:val="0"/>
        <w:rPr>
          <w:rFonts w:asciiTheme="majorHAnsi" w:hAnsiTheme="majorHAnsi"/>
          <w:color w:val="auto"/>
          <w:sz w:val="24"/>
          <w:szCs w:val="24"/>
        </w:rPr>
      </w:pPr>
      <w:r>
        <w:rPr>
          <w:rFonts w:asciiTheme="majorHAnsi" w:hAnsiTheme="majorHAnsi"/>
          <w:color w:val="auto"/>
          <w:sz w:val="24"/>
          <w:szCs w:val="24"/>
        </w:rPr>
        <w:t xml:space="preserve">Bishop explains the problem with such provisions: </w:t>
      </w:r>
    </w:p>
    <w:p w14:paraId="7EABB4E0" w14:textId="32FD7F38" w:rsidR="0049301C" w:rsidRDefault="0049301C" w:rsidP="0049301C">
      <w:pPr>
        <w:ind w:left="720"/>
        <w:jc w:val="both"/>
        <w:outlineLvl w:val="0"/>
        <w:rPr>
          <w:rFonts w:asciiTheme="majorHAnsi" w:hAnsiTheme="majorHAnsi"/>
          <w:color w:val="auto"/>
          <w:sz w:val="24"/>
          <w:szCs w:val="24"/>
        </w:rPr>
      </w:pPr>
      <w:r>
        <w:rPr>
          <w:rFonts w:asciiTheme="majorHAnsi" w:hAnsiTheme="majorHAnsi"/>
          <w:color w:val="auto"/>
          <w:sz w:val="24"/>
          <w:szCs w:val="24"/>
        </w:rPr>
        <w:t>“</w:t>
      </w:r>
      <w:r w:rsidRPr="0049301C">
        <w:rPr>
          <w:rFonts w:asciiTheme="majorHAnsi" w:hAnsiTheme="majorHAnsi"/>
          <w:color w:val="auto"/>
          <w:sz w:val="24"/>
          <w:szCs w:val="24"/>
        </w:rPr>
        <w:t>It's a complete misunderstan</w:t>
      </w:r>
      <w:r>
        <w:rPr>
          <w:rFonts w:asciiTheme="majorHAnsi" w:hAnsiTheme="majorHAnsi"/>
          <w:color w:val="auto"/>
          <w:sz w:val="24"/>
          <w:szCs w:val="24"/>
        </w:rPr>
        <w:t>ding of what it means to have an intellectual disability</w:t>
      </w:r>
      <w:r w:rsidRPr="0049301C">
        <w:rPr>
          <w:rFonts w:asciiTheme="majorHAnsi" w:hAnsiTheme="majorHAnsi"/>
          <w:color w:val="auto"/>
          <w:sz w:val="24"/>
          <w:szCs w:val="24"/>
        </w:rPr>
        <w:t xml:space="preserve"> </w:t>
      </w:r>
      <w:r>
        <w:rPr>
          <w:rFonts w:asciiTheme="majorHAnsi" w:hAnsiTheme="majorHAnsi"/>
          <w:color w:val="auto"/>
          <w:sz w:val="24"/>
          <w:szCs w:val="24"/>
        </w:rPr>
        <w:t>or mental illness. Intellectual disability</w:t>
      </w:r>
      <w:r w:rsidRPr="0049301C">
        <w:rPr>
          <w:rFonts w:asciiTheme="majorHAnsi" w:hAnsiTheme="majorHAnsi"/>
          <w:color w:val="auto"/>
          <w:sz w:val="24"/>
          <w:szCs w:val="24"/>
        </w:rPr>
        <w:t xml:space="preserve"> doesn't mean they're not capable of voting. It's outdated thinking. If I need </w:t>
      </w:r>
      <w:r w:rsidR="00FB0549">
        <w:rPr>
          <w:rFonts w:asciiTheme="majorHAnsi" w:hAnsiTheme="majorHAnsi"/>
          <w:color w:val="auto"/>
          <w:sz w:val="24"/>
          <w:szCs w:val="24"/>
        </w:rPr>
        <w:t xml:space="preserve">a </w:t>
      </w:r>
      <w:r w:rsidRPr="0049301C">
        <w:rPr>
          <w:rFonts w:asciiTheme="majorHAnsi" w:hAnsiTheme="majorHAnsi"/>
          <w:color w:val="auto"/>
          <w:sz w:val="24"/>
          <w:szCs w:val="24"/>
        </w:rPr>
        <w:t xml:space="preserve">guardian it means I'm not competent, and that's just not true. The more you work with certain </w:t>
      </w:r>
      <w:r>
        <w:rPr>
          <w:rFonts w:asciiTheme="majorHAnsi" w:hAnsiTheme="majorHAnsi"/>
          <w:color w:val="auto"/>
          <w:sz w:val="24"/>
          <w:szCs w:val="24"/>
        </w:rPr>
        <w:t>people with disabilities,</w:t>
      </w:r>
      <w:r w:rsidRPr="0049301C">
        <w:rPr>
          <w:rFonts w:asciiTheme="majorHAnsi" w:hAnsiTheme="majorHAnsi"/>
          <w:color w:val="auto"/>
          <w:sz w:val="24"/>
          <w:szCs w:val="24"/>
        </w:rPr>
        <w:t xml:space="preserve"> the more you understand them. They can decide </w:t>
      </w:r>
      <w:r>
        <w:rPr>
          <w:rFonts w:asciiTheme="majorHAnsi" w:hAnsiTheme="majorHAnsi"/>
          <w:color w:val="auto"/>
          <w:sz w:val="24"/>
          <w:szCs w:val="24"/>
        </w:rPr>
        <w:t xml:space="preserve">who to vote for </w:t>
      </w:r>
      <w:r w:rsidRPr="0049301C">
        <w:rPr>
          <w:rFonts w:asciiTheme="majorHAnsi" w:hAnsiTheme="majorHAnsi"/>
          <w:color w:val="auto"/>
          <w:sz w:val="24"/>
          <w:szCs w:val="24"/>
        </w:rPr>
        <w:t xml:space="preserve">and </w:t>
      </w:r>
      <w:r w:rsidRPr="0049301C">
        <w:rPr>
          <w:rFonts w:asciiTheme="majorHAnsi" w:hAnsiTheme="majorHAnsi"/>
          <w:b/>
          <w:color w:val="auto"/>
          <w:sz w:val="24"/>
          <w:szCs w:val="24"/>
        </w:rPr>
        <w:t>their reasons are no better or worse than those of non-disabled people. But nondisabled people are never questioned. We are holding certain people with disabilities to a higher standard than any other American</w:t>
      </w:r>
      <w:r>
        <w:rPr>
          <w:rFonts w:asciiTheme="majorHAnsi" w:hAnsiTheme="majorHAnsi"/>
          <w:b/>
          <w:color w:val="auto"/>
          <w:sz w:val="24"/>
          <w:szCs w:val="24"/>
        </w:rPr>
        <w:t>*</w:t>
      </w:r>
      <w:r w:rsidRPr="0049301C">
        <w:rPr>
          <w:rFonts w:asciiTheme="majorHAnsi" w:hAnsiTheme="majorHAnsi"/>
          <w:color w:val="auto"/>
          <w:sz w:val="24"/>
          <w:szCs w:val="24"/>
        </w:rPr>
        <w:t xml:space="preserve"> when a nondisabled person can just register. To me</w:t>
      </w:r>
      <w:r>
        <w:rPr>
          <w:rFonts w:asciiTheme="majorHAnsi" w:hAnsiTheme="majorHAnsi"/>
          <w:color w:val="auto"/>
          <w:sz w:val="24"/>
          <w:szCs w:val="24"/>
        </w:rPr>
        <w:t xml:space="preserve"> … i</w:t>
      </w:r>
      <w:r w:rsidRPr="0049301C">
        <w:rPr>
          <w:rFonts w:asciiTheme="majorHAnsi" w:hAnsiTheme="majorHAnsi"/>
          <w:color w:val="auto"/>
          <w:sz w:val="24"/>
          <w:szCs w:val="24"/>
        </w:rPr>
        <w:t xml:space="preserve">t's not American values to do that. It's </w:t>
      </w:r>
      <w:r>
        <w:rPr>
          <w:rFonts w:asciiTheme="majorHAnsi" w:hAnsiTheme="majorHAnsi"/>
          <w:color w:val="auto"/>
          <w:sz w:val="24"/>
          <w:szCs w:val="24"/>
        </w:rPr>
        <w:t>an outdated mode of thinking. There is n</w:t>
      </w:r>
      <w:r w:rsidRPr="0049301C">
        <w:rPr>
          <w:rFonts w:asciiTheme="majorHAnsi" w:hAnsiTheme="majorHAnsi"/>
          <w:color w:val="auto"/>
          <w:sz w:val="24"/>
          <w:szCs w:val="24"/>
        </w:rPr>
        <w:t xml:space="preserve">othing to support that in terms of science or socially. That's not why </w:t>
      </w:r>
      <w:r>
        <w:rPr>
          <w:rFonts w:asciiTheme="majorHAnsi" w:hAnsiTheme="majorHAnsi"/>
          <w:color w:val="auto"/>
          <w:sz w:val="24"/>
          <w:szCs w:val="24"/>
        </w:rPr>
        <w:t xml:space="preserve">families establish guardianship.” </w:t>
      </w:r>
    </w:p>
    <w:p w14:paraId="55D07480" w14:textId="6A760D13" w:rsidR="0049301C" w:rsidRDefault="0049301C" w:rsidP="0049301C">
      <w:pPr>
        <w:ind w:left="7200"/>
        <w:jc w:val="both"/>
        <w:outlineLvl w:val="0"/>
        <w:rPr>
          <w:rFonts w:asciiTheme="majorHAnsi" w:hAnsiTheme="majorHAnsi"/>
          <w:color w:val="auto"/>
          <w:sz w:val="24"/>
          <w:szCs w:val="24"/>
        </w:rPr>
      </w:pPr>
      <w:r>
        <w:rPr>
          <w:rFonts w:asciiTheme="majorHAnsi" w:hAnsiTheme="majorHAnsi"/>
          <w:color w:val="auto"/>
          <w:sz w:val="24"/>
          <w:szCs w:val="24"/>
        </w:rPr>
        <w:t>(*</w:t>
      </w:r>
      <w:r w:rsidRPr="0049301C">
        <w:rPr>
          <w:rFonts w:asciiTheme="majorHAnsi" w:hAnsiTheme="majorHAnsi"/>
          <w:color w:val="auto"/>
          <w:sz w:val="20"/>
          <w:szCs w:val="20"/>
        </w:rPr>
        <w:t>emphasis the authors’</w:t>
      </w:r>
      <w:r>
        <w:rPr>
          <w:rFonts w:asciiTheme="majorHAnsi" w:hAnsiTheme="majorHAnsi"/>
          <w:color w:val="auto"/>
          <w:sz w:val="24"/>
          <w:szCs w:val="24"/>
        </w:rPr>
        <w:t>)</w:t>
      </w:r>
    </w:p>
    <w:p w14:paraId="12C861A8" w14:textId="120CB41D" w:rsidR="0049301C" w:rsidRDefault="0049301C" w:rsidP="0049301C">
      <w:pPr>
        <w:jc w:val="both"/>
        <w:outlineLvl w:val="0"/>
        <w:rPr>
          <w:rFonts w:asciiTheme="majorHAnsi" w:hAnsiTheme="majorHAnsi"/>
          <w:color w:val="auto"/>
          <w:sz w:val="24"/>
          <w:szCs w:val="24"/>
        </w:rPr>
      </w:pPr>
    </w:p>
    <w:p w14:paraId="0C66690C" w14:textId="28691E33" w:rsidR="0049301C" w:rsidRDefault="0049301C" w:rsidP="0049301C">
      <w:pPr>
        <w:jc w:val="both"/>
        <w:outlineLvl w:val="0"/>
        <w:rPr>
          <w:rFonts w:asciiTheme="majorHAnsi" w:hAnsiTheme="majorHAnsi"/>
          <w:color w:val="auto"/>
          <w:sz w:val="24"/>
          <w:szCs w:val="24"/>
        </w:rPr>
      </w:pPr>
      <w:r>
        <w:rPr>
          <w:rFonts w:asciiTheme="majorHAnsi" w:hAnsiTheme="majorHAnsi"/>
          <w:color w:val="auto"/>
          <w:sz w:val="24"/>
          <w:szCs w:val="24"/>
        </w:rPr>
        <w:t xml:space="preserve">In most cases, families establish guardianships in order to help their </w:t>
      </w:r>
      <w:r w:rsidR="003830A5">
        <w:rPr>
          <w:rFonts w:asciiTheme="majorHAnsi" w:hAnsiTheme="majorHAnsi"/>
          <w:color w:val="auto"/>
          <w:sz w:val="24"/>
          <w:szCs w:val="24"/>
        </w:rPr>
        <w:t>loved one</w:t>
      </w:r>
      <w:r>
        <w:rPr>
          <w:rFonts w:asciiTheme="majorHAnsi" w:hAnsiTheme="majorHAnsi"/>
          <w:color w:val="auto"/>
          <w:sz w:val="24"/>
          <w:szCs w:val="24"/>
        </w:rPr>
        <w:t xml:space="preserve"> with day-to-day living. As Bishop states, that is unrelated to one’s ability to choose who to vote for.</w:t>
      </w:r>
    </w:p>
    <w:p w14:paraId="63B84592" w14:textId="2D2B1C00" w:rsidR="003830A5" w:rsidRDefault="003830A5" w:rsidP="0049301C">
      <w:pPr>
        <w:jc w:val="both"/>
        <w:outlineLvl w:val="0"/>
        <w:rPr>
          <w:rFonts w:asciiTheme="majorHAnsi" w:hAnsiTheme="majorHAnsi"/>
          <w:color w:val="auto"/>
          <w:sz w:val="24"/>
          <w:szCs w:val="24"/>
        </w:rPr>
      </w:pPr>
    </w:p>
    <w:p w14:paraId="795355A1" w14:textId="77777777" w:rsidR="00DB75FB" w:rsidRDefault="003830A5" w:rsidP="00DB75FB">
      <w:pPr>
        <w:jc w:val="both"/>
        <w:outlineLvl w:val="0"/>
        <w:rPr>
          <w:rFonts w:asciiTheme="majorHAnsi" w:hAnsiTheme="majorHAnsi"/>
          <w:sz w:val="24"/>
          <w:szCs w:val="24"/>
        </w:rPr>
      </w:pPr>
      <w:r>
        <w:rPr>
          <w:rFonts w:asciiTheme="majorHAnsi" w:hAnsiTheme="majorHAnsi"/>
          <w:color w:val="auto"/>
          <w:sz w:val="24"/>
          <w:szCs w:val="24"/>
        </w:rPr>
        <w:t xml:space="preserve">Speaking from his work at the </w:t>
      </w:r>
      <w:r w:rsidRPr="009D68C1">
        <w:rPr>
          <w:rFonts w:asciiTheme="majorHAnsi" w:hAnsiTheme="majorHAnsi"/>
          <w:sz w:val="24"/>
          <w:szCs w:val="24"/>
        </w:rPr>
        <w:t>Office for Democratic Institutions and Human Rights at the Organization for Security and Cooperation in Europe</w:t>
      </w:r>
      <w:r w:rsidR="00DB75FB">
        <w:rPr>
          <w:rFonts w:asciiTheme="majorHAnsi" w:hAnsiTheme="majorHAnsi"/>
          <w:sz w:val="24"/>
          <w:szCs w:val="24"/>
        </w:rPr>
        <w:t>, Lappin said:</w:t>
      </w:r>
      <w:r>
        <w:rPr>
          <w:rFonts w:asciiTheme="majorHAnsi" w:hAnsiTheme="majorHAnsi"/>
          <w:sz w:val="24"/>
          <w:szCs w:val="24"/>
        </w:rPr>
        <w:t xml:space="preserve"> </w:t>
      </w:r>
    </w:p>
    <w:p w14:paraId="31977324" w14:textId="77777777" w:rsidR="00DB75FB" w:rsidRDefault="00DB75FB" w:rsidP="00DB75FB">
      <w:pPr>
        <w:jc w:val="both"/>
        <w:outlineLvl w:val="0"/>
        <w:rPr>
          <w:rFonts w:asciiTheme="majorHAnsi" w:hAnsiTheme="majorHAnsi"/>
          <w:sz w:val="24"/>
          <w:szCs w:val="24"/>
        </w:rPr>
      </w:pPr>
    </w:p>
    <w:p w14:paraId="154603CD" w14:textId="77777777" w:rsidR="00DB75FB" w:rsidRDefault="003830A5" w:rsidP="00DB75FB">
      <w:pPr>
        <w:ind w:left="720"/>
        <w:jc w:val="both"/>
        <w:outlineLvl w:val="0"/>
        <w:rPr>
          <w:rFonts w:asciiTheme="majorHAnsi" w:hAnsiTheme="majorHAnsi"/>
          <w:sz w:val="24"/>
          <w:szCs w:val="24"/>
        </w:rPr>
      </w:pPr>
      <w:r>
        <w:rPr>
          <w:rFonts w:asciiTheme="majorHAnsi" w:hAnsiTheme="majorHAnsi"/>
          <w:sz w:val="24"/>
          <w:szCs w:val="24"/>
        </w:rPr>
        <w:t>“</w:t>
      </w:r>
      <w:r w:rsidR="00DB75FB">
        <w:rPr>
          <w:rFonts w:asciiTheme="majorHAnsi" w:hAnsiTheme="majorHAnsi"/>
          <w:sz w:val="24"/>
          <w:szCs w:val="24"/>
        </w:rPr>
        <w:t>M</w:t>
      </w:r>
      <w:r w:rsidR="00DB75FB" w:rsidRPr="00DB75FB">
        <w:rPr>
          <w:rFonts w:asciiTheme="majorHAnsi" w:hAnsiTheme="majorHAnsi"/>
          <w:sz w:val="24"/>
          <w:szCs w:val="24"/>
        </w:rPr>
        <w:t xml:space="preserve">y last 5-10 years we've put increased emphasis on </w:t>
      </w:r>
      <w:r w:rsidR="00DB75FB">
        <w:rPr>
          <w:rFonts w:asciiTheme="majorHAnsi" w:hAnsiTheme="majorHAnsi"/>
          <w:sz w:val="24"/>
          <w:szCs w:val="24"/>
        </w:rPr>
        <w:t>people with</w:t>
      </w:r>
      <w:r w:rsidR="00DB75FB" w:rsidRPr="00DB75FB">
        <w:rPr>
          <w:rFonts w:asciiTheme="majorHAnsi" w:hAnsiTheme="majorHAnsi"/>
          <w:sz w:val="24"/>
          <w:szCs w:val="24"/>
        </w:rPr>
        <w:t xml:space="preserve"> mental disabilities. This is where we've seen </w:t>
      </w:r>
      <w:r w:rsidR="00DB75FB">
        <w:rPr>
          <w:rFonts w:asciiTheme="majorHAnsi" w:hAnsiTheme="majorHAnsi"/>
          <w:sz w:val="24"/>
          <w:szCs w:val="24"/>
        </w:rPr>
        <w:t xml:space="preserve">that the </w:t>
      </w:r>
      <w:r w:rsidR="00DB75FB" w:rsidRPr="00DB75FB">
        <w:rPr>
          <w:rFonts w:asciiTheme="majorHAnsi" w:hAnsiTheme="majorHAnsi"/>
          <w:sz w:val="24"/>
          <w:szCs w:val="24"/>
        </w:rPr>
        <w:t>trend has be</w:t>
      </w:r>
      <w:r w:rsidR="00DB75FB">
        <w:rPr>
          <w:rFonts w:asciiTheme="majorHAnsi" w:hAnsiTheme="majorHAnsi"/>
          <w:sz w:val="24"/>
          <w:szCs w:val="24"/>
        </w:rPr>
        <w:t>en to remove restrictions to people with mental disabilities. There was a f</w:t>
      </w:r>
      <w:r w:rsidR="00DB75FB" w:rsidRPr="00DB75FB">
        <w:rPr>
          <w:rFonts w:asciiTheme="majorHAnsi" w:hAnsiTheme="majorHAnsi"/>
          <w:sz w:val="24"/>
          <w:szCs w:val="24"/>
        </w:rPr>
        <w:t xml:space="preserve">amous case in Hungary </w:t>
      </w:r>
      <w:r w:rsidR="00DB75FB">
        <w:rPr>
          <w:rFonts w:asciiTheme="majorHAnsi" w:hAnsiTheme="majorHAnsi"/>
          <w:sz w:val="24"/>
          <w:szCs w:val="24"/>
        </w:rPr>
        <w:t>that</w:t>
      </w:r>
      <w:r w:rsidR="00DB75FB" w:rsidRPr="00DB75FB">
        <w:rPr>
          <w:rFonts w:asciiTheme="majorHAnsi" w:hAnsiTheme="majorHAnsi"/>
          <w:sz w:val="24"/>
          <w:szCs w:val="24"/>
        </w:rPr>
        <w:t xml:space="preserve"> held that there </w:t>
      </w:r>
      <w:r w:rsidR="00DB75FB">
        <w:rPr>
          <w:rFonts w:asciiTheme="majorHAnsi" w:hAnsiTheme="majorHAnsi"/>
          <w:sz w:val="24"/>
          <w:szCs w:val="24"/>
        </w:rPr>
        <w:t xml:space="preserve">shouldn't be any voting restrictions on people with mental disabilities. That’s because it becomes arbitrary, especially </w:t>
      </w:r>
      <w:r w:rsidR="00DB75FB" w:rsidRPr="00DB75FB">
        <w:rPr>
          <w:rFonts w:asciiTheme="majorHAnsi" w:hAnsiTheme="majorHAnsi"/>
          <w:sz w:val="24"/>
          <w:szCs w:val="24"/>
        </w:rPr>
        <w:t>w</w:t>
      </w:r>
      <w:r w:rsidR="00DB75FB">
        <w:rPr>
          <w:rFonts w:asciiTheme="majorHAnsi" w:hAnsiTheme="majorHAnsi"/>
          <w:sz w:val="24"/>
          <w:szCs w:val="24"/>
        </w:rPr>
        <w:t>ith blanket discriminations.”</w:t>
      </w:r>
    </w:p>
    <w:p w14:paraId="33EF107E" w14:textId="77777777" w:rsidR="00DB75FB" w:rsidRDefault="00DB75FB" w:rsidP="00DB75FB">
      <w:pPr>
        <w:jc w:val="both"/>
        <w:outlineLvl w:val="0"/>
        <w:rPr>
          <w:rFonts w:asciiTheme="majorHAnsi" w:hAnsiTheme="majorHAnsi"/>
          <w:sz w:val="24"/>
          <w:szCs w:val="24"/>
        </w:rPr>
      </w:pPr>
    </w:p>
    <w:p w14:paraId="68F01692" w14:textId="573E6BED" w:rsidR="00DB75FB" w:rsidRPr="00DB75FB" w:rsidRDefault="00DB75FB" w:rsidP="00DB75FB">
      <w:pPr>
        <w:jc w:val="both"/>
        <w:outlineLvl w:val="0"/>
        <w:rPr>
          <w:rFonts w:asciiTheme="majorHAnsi" w:hAnsiTheme="majorHAnsi"/>
          <w:sz w:val="24"/>
          <w:szCs w:val="24"/>
        </w:rPr>
      </w:pPr>
      <w:r>
        <w:rPr>
          <w:rFonts w:asciiTheme="majorHAnsi" w:hAnsiTheme="majorHAnsi"/>
          <w:sz w:val="24"/>
          <w:szCs w:val="24"/>
        </w:rPr>
        <w:t>Some arguments in favor of limiting the voting rights of this population state that people with mental disabilities may be more vulnerable to voter coercion. In response to that, Lappin said, “i</w:t>
      </w:r>
      <w:r w:rsidRPr="00DB75FB">
        <w:rPr>
          <w:rFonts w:asciiTheme="majorHAnsi" w:hAnsiTheme="majorHAnsi"/>
          <w:sz w:val="24"/>
          <w:szCs w:val="24"/>
        </w:rPr>
        <w:t>f there is an issue with voter coercion, that's a separate issue</w:t>
      </w:r>
      <w:r>
        <w:rPr>
          <w:rFonts w:asciiTheme="majorHAnsi" w:hAnsiTheme="majorHAnsi"/>
          <w:sz w:val="24"/>
          <w:szCs w:val="24"/>
        </w:rPr>
        <w:t xml:space="preserve"> that should be addressed separately</w:t>
      </w:r>
      <w:r w:rsidRPr="00DB75FB">
        <w:rPr>
          <w:rFonts w:asciiTheme="majorHAnsi" w:hAnsiTheme="majorHAnsi"/>
          <w:sz w:val="24"/>
          <w:szCs w:val="24"/>
        </w:rPr>
        <w:t xml:space="preserve">, but there should be no automatic </w:t>
      </w:r>
      <w:r>
        <w:rPr>
          <w:rFonts w:asciiTheme="majorHAnsi" w:hAnsiTheme="majorHAnsi"/>
          <w:sz w:val="24"/>
          <w:szCs w:val="24"/>
        </w:rPr>
        <w:t>disenfranchisement.”</w:t>
      </w:r>
    </w:p>
    <w:p w14:paraId="141DFE0E" w14:textId="77777777" w:rsidR="00DB75FB" w:rsidRDefault="00DB75FB" w:rsidP="00DB75FB">
      <w:pPr>
        <w:jc w:val="both"/>
        <w:outlineLvl w:val="0"/>
        <w:rPr>
          <w:rFonts w:asciiTheme="majorHAnsi" w:hAnsiTheme="majorHAnsi"/>
          <w:sz w:val="24"/>
          <w:szCs w:val="24"/>
        </w:rPr>
      </w:pPr>
    </w:p>
    <w:p w14:paraId="62D1824F" w14:textId="77777777" w:rsidR="00DB75FB" w:rsidRDefault="00DB75FB" w:rsidP="00DB75FB">
      <w:pPr>
        <w:jc w:val="both"/>
        <w:outlineLvl w:val="0"/>
        <w:rPr>
          <w:rFonts w:asciiTheme="majorHAnsi" w:hAnsiTheme="majorHAnsi"/>
          <w:sz w:val="24"/>
          <w:szCs w:val="24"/>
        </w:rPr>
      </w:pPr>
      <w:r>
        <w:rPr>
          <w:rFonts w:asciiTheme="majorHAnsi" w:hAnsiTheme="majorHAnsi"/>
          <w:sz w:val="24"/>
          <w:szCs w:val="24"/>
        </w:rPr>
        <w:t>There has also been a broad benchmark case which focused on guardianship laws and restrictions. Since then Lappin said that “we saw a lot of Western E</w:t>
      </w:r>
      <w:r w:rsidRPr="00DB75FB">
        <w:rPr>
          <w:rFonts w:asciiTheme="majorHAnsi" w:hAnsiTheme="majorHAnsi"/>
          <w:sz w:val="24"/>
          <w:szCs w:val="24"/>
        </w:rPr>
        <w:t xml:space="preserve">uropean states amending legislations. Canada </w:t>
      </w:r>
      <w:r>
        <w:rPr>
          <w:rFonts w:asciiTheme="majorHAnsi" w:hAnsiTheme="majorHAnsi"/>
          <w:sz w:val="24"/>
          <w:szCs w:val="24"/>
        </w:rPr>
        <w:t xml:space="preserve">too </w:t>
      </w:r>
      <w:r w:rsidRPr="00DB75FB">
        <w:rPr>
          <w:rFonts w:asciiTheme="majorHAnsi" w:hAnsiTheme="majorHAnsi"/>
          <w:sz w:val="24"/>
          <w:szCs w:val="24"/>
        </w:rPr>
        <w:t xml:space="preserve">is incredibly progressive. They are a very positive example in </w:t>
      </w:r>
      <w:r>
        <w:rPr>
          <w:rFonts w:asciiTheme="majorHAnsi" w:hAnsiTheme="majorHAnsi"/>
          <w:sz w:val="24"/>
          <w:szCs w:val="24"/>
        </w:rPr>
        <w:t xml:space="preserve">the tradition of human rights.” When asked about the U.S. though, his tone changed. </w:t>
      </w:r>
    </w:p>
    <w:p w14:paraId="3F153D76" w14:textId="77777777" w:rsidR="00DB75FB" w:rsidRDefault="00DB75FB" w:rsidP="00DB75FB">
      <w:pPr>
        <w:jc w:val="both"/>
        <w:outlineLvl w:val="0"/>
        <w:rPr>
          <w:rFonts w:asciiTheme="majorHAnsi" w:hAnsiTheme="majorHAnsi"/>
          <w:sz w:val="24"/>
          <w:szCs w:val="24"/>
        </w:rPr>
      </w:pPr>
    </w:p>
    <w:p w14:paraId="69DDFBDF" w14:textId="7A86152B" w:rsidR="003830A5" w:rsidRDefault="00DB75FB" w:rsidP="00DB75FB">
      <w:pPr>
        <w:ind w:left="720"/>
        <w:jc w:val="both"/>
        <w:outlineLvl w:val="0"/>
        <w:rPr>
          <w:rFonts w:asciiTheme="majorHAnsi" w:hAnsiTheme="majorHAnsi"/>
          <w:sz w:val="24"/>
          <w:szCs w:val="24"/>
        </w:rPr>
      </w:pPr>
      <w:r>
        <w:rPr>
          <w:rFonts w:asciiTheme="majorHAnsi" w:hAnsiTheme="majorHAnsi"/>
          <w:sz w:val="24"/>
          <w:szCs w:val="24"/>
        </w:rPr>
        <w:lastRenderedPageBreak/>
        <w:t>“</w:t>
      </w:r>
      <w:r w:rsidRPr="00DB75FB">
        <w:rPr>
          <w:rFonts w:asciiTheme="majorHAnsi" w:hAnsiTheme="majorHAnsi"/>
          <w:sz w:val="24"/>
          <w:szCs w:val="24"/>
        </w:rPr>
        <w:t>In the U</w:t>
      </w:r>
      <w:r>
        <w:rPr>
          <w:rFonts w:asciiTheme="majorHAnsi" w:hAnsiTheme="majorHAnsi"/>
          <w:sz w:val="24"/>
          <w:szCs w:val="24"/>
        </w:rPr>
        <w:t>.</w:t>
      </w:r>
      <w:r w:rsidRPr="00DB75FB">
        <w:rPr>
          <w:rFonts w:asciiTheme="majorHAnsi" w:hAnsiTheme="majorHAnsi"/>
          <w:sz w:val="24"/>
          <w:szCs w:val="24"/>
        </w:rPr>
        <w:t>S</w:t>
      </w:r>
      <w:r>
        <w:rPr>
          <w:rFonts w:asciiTheme="majorHAnsi" w:hAnsiTheme="majorHAnsi"/>
          <w:sz w:val="24"/>
          <w:szCs w:val="24"/>
        </w:rPr>
        <w:t>.</w:t>
      </w:r>
      <w:r w:rsidRPr="00DB75FB">
        <w:rPr>
          <w:rFonts w:asciiTheme="majorHAnsi" w:hAnsiTheme="majorHAnsi"/>
          <w:sz w:val="24"/>
          <w:szCs w:val="24"/>
        </w:rPr>
        <w:t xml:space="preserve"> the issue of mental </w:t>
      </w:r>
      <w:r>
        <w:rPr>
          <w:rFonts w:asciiTheme="majorHAnsi" w:hAnsiTheme="majorHAnsi"/>
          <w:sz w:val="24"/>
          <w:szCs w:val="24"/>
        </w:rPr>
        <w:t>disabilities</w:t>
      </w:r>
      <w:r w:rsidRPr="00DB75FB">
        <w:rPr>
          <w:rFonts w:asciiTheme="majorHAnsi" w:hAnsiTheme="majorHAnsi"/>
          <w:sz w:val="24"/>
          <w:szCs w:val="24"/>
        </w:rPr>
        <w:t xml:space="preserve"> is not talked about. In a country where you have so much civil society, investing in elections, and </w:t>
      </w:r>
      <w:r>
        <w:rPr>
          <w:rFonts w:asciiTheme="majorHAnsi" w:hAnsiTheme="majorHAnsi"/>
          <w:sz w:val="24"/>
          <w:szCs w:val="24"/>
        </w:rPr>
        <w:t>such numerous organizations</w:t>
      </w:r>
      <w:r w:rsidRPr="00DB75FB">
        <w:rPr>
          <w:rFonts w:asciiTheme="majorHAnsi" w:hAnsiTheme="majorHAnsi"/>
          <w:sz w:val="24"/>
          <w:szCs w:val="24"/>
        </w:rPr>
        <w:t xml:space="preserve"> working on access</w:t>
      </w:r>
      <w:r>
        <w:rPr>
          <w:rFonts w:asciiTheme="majorHAnsi" w:hAnsiTheme="majorHAnsi"/>
          <w:sz w:val="24"/>
          <w:szCs w:val="24"/>
        </w:rPr>
        <w:t>ibility</w:t>
      </w:r>
      <w:r w:rsidRPr="00DB75FB">
        <w:rPr>
          <w:rFonts w:asciiTheme="majorHAnsi" w:hAnsiTheme="majorHAnsi"/>
          <w:sz w:val="24"/>
          <w:szCs w:val="24"/>
        </w:rPr>
        <w:t xml:space="preserve"> for </w:t>
      </w:r>
      <w:r>
        <w:rPr>
          <w:rFonts w:asciiTheme="majorHAnsi" w:hAnsiTheme="majorHAnsi"/>
          <w:sz w:val="24"/>
          <w:szCs w:val="24"/>
        </w:rPr>
        <w:t>people with disabilities</w:t>
      </w:r>
      <w:r w:rsidRPr="00DB75FB">
        <w:rPr>
          <w:rFonts w:asciiTheme="majorHAnsi" w:hAnsiTheme="majorHAnsi"/>
          <w:sz w:val="24"/>
          <w:szCs w:val="24"/>
        </w:rPr>
        <w:t>,</w:t>
      </w:r>
      <w:r>
        <w:rPr>
          <w:rFonts w:asciiTheme="majorHAnsi" w:hAnsiTheme="majorHAnsi"/>
          <w:sz w:val="24"/>
          <w:szCs w:val="24"/>
        </w:rPr>
        <w:t xml:space="preserve"> the</w:t>
      </w:r>
      <w:r w:rsidRPr="00DB75FB">
        <w:rPr>
          <w:rFonts w:asciiTheme="majorHAnsi" w:hAnsiTheme="majorHAnsi"/>
          <w:sz w:val="24"/>
          <w:szCs w:val="24"/>
        </w:rPr>
        <w:t xml:space="preserve"> issue of </w:t>
      </w:r>
      <w:r>
        <w:rPr>
          <w:rFonts w:asciiTheme="majorHAnsi" w:hAnsiTheme="majorHAnsi"/>
          <w:sz w:val="24"/>
          <w:szCs w:val="24"/>
        </w:rPr>
        <w:t>mental disabilities doesn't come up.”</w:t>
      </w:r>
    </w:p>
    <w:p w14:paraId="1C598501" w14:textId="0C51E36A" w:rsidR="00DB75FB" w:rsidRDefault="00DB75FB" w:rsidP="00DB75FB">
      <w:pPr>
        <w:jc w:val="both"/>
        <w:outlineLvl w:val="0"/>
        <w:rPr>
          <w:rFonts w:asciiTheme="majorHAnsi" w:hAnsiTheme="majorHAnsi"/>
          <w:sz w:val="24"/>
          <w:szCs w:val="24"/>
        </w:rPr>
      </w:pPr>
    </w:p>
    <w:p w14:paraId="56814F26" w14:textId="77777777" w:rsidR="005D6C2F" w:rsidRDefault="003049C1" w:rsidP="003049C1">
      <w:pPr>
        <w:jc w:val="both"/>
        <w:outlineLvl w:val="0"/>
        <w:rPr>
          <w:rFonts w:asciiTheme="majorHAnsi" w:hAnsiTheme="majorHAnsi"/>
          <w:sz w:val="24"/>
          <w:szCs w:val="24"/>
        </w:rPr>
      </w:pPr>
      <w:r>
        <w:rPr>
          <w:rFonts w:asciiTheme="majorHAnsi" w:hAnsiTheme="majorHAnsi"/>
          <w:sz w:val="24"/>
          <w:szCs w:val="24"/>
        </w:rPr>
        <w:t xml:space="preserve">The </w:t>
      </w:r>
      <w:hyperlink r:id="rId31" w:history="1">
        <w:r w:rsidRPr="003049C1">
          <w:rPr>
            <w:rStyle w:val="Hyperlink"/>
            <w:rFonts w:asciiTheme="majorHAnsi" w:hAnsiTheme="majorHAnsi"/>
            <w:szCs w:val="24"/>
          </w:rPr>
          <w:t>Review of Electoral Legislation and Practice in OSCE Participating States</w:t>
        </w:r>
      </w:hyperlink>
      <w:r>
        <w:rPr>
          <w:rFonts w:asciiTheme="majorHAnsi" w:hAnsiTheme="majorHAnsi"/>
          <w:sz w:val="24"/>
          <w:szCs w:val="24"/>
        </w:rPr>
        <w:t xml:space="preserve"> also notes that “</w:t>
      </w:r>
      <w:r w:rsidRPr="003049C1">
        <w:rPr>
          <w:rFonts w:asciiTheme="majorHAnsi" w:hAnsiTheme="majorHAnsi"/>
          <w:sz w:val="24"/>
          <w:szCs w:val="24"/>
        </w:rPr>
        <w:t>there is an emerging trend to discontinue restrictions on voting rights</w:t>
      </w:r>
      <w:r>
        <w:rPr>
          <w:rFonts w:asciiTheme="majorHAnsi" w:hAnsiTheme="majorHAnsi"/>
          <w:sz w:val="24"/>
          <w:szCs w:val="24"/>
        </w:rPr>
        <w:t xml:space="preserve"> </w:t>
      </w:r>
      <w:r w:rsidRPr="003049C1">
        <w:rPr>
          <w:rFonts w:asciiTheme="majorHAnsi" w:hAnsiTheme="majorHAnsi"/>
          <w:sz w:val="24"/>
          <w:szCs w:val="24"/>
        </w:rPr>
        <w:t>for persons with mental disabilities.</w:t>
      </w:r>
      <w:r>
        <w:rPr>
          <w:rFonts w:asciiTheme="majorHAnsi" w:hAnsiTheme="majorHAnsi"/>
          <w:sz w:val="24"/>
          <w:szCs w:val="24"/>
        </w:rPr>
        <w:t xml:space="preserve">” </w:t>
      </w:r>
    </w:p>
    <w:p w14:paraId="6D32C32A" w14:textId="77777777" w:rsidR="005D6C2F" w:rsidRDefault="005D6C2F" w:rsidP="003049C1">
      <w:pPr>
        <w:jc w:val="both"/>
        <w:outlineLvl w:val="0"/>
        <w:rPr>
          <w:rFonts w:asciiTheme="majorHAnsi" w:hAnsiTheme="majorHAnsi"/>
          <w:sz w:val="24"/>
          <w:szCs w:val="24"/>
        </w:rPr>
      </w:pPr>
    </w:p>
    <w:p w14:paraId="3C8E11EE" w14:textId="060ED1F5" w:rsidR="00DB75FB" w:rsidRPr="003049C1" w:rsidRDefault="005D6C2F" w:rsidP="003049C1">
      <w:pPr>
        <w:jc w:val="both"/>
        <w:outlineLvl w:val="0"/>
        <w:rPr>
          <w:rFonts w:asciiTheme="majorHAnsi" w:hAnsiTheme="majorHAnsi"/>
          <w:sz w:val="24"/>
          <w:szCs w:val="24"/>
        </w:rPr>
      </w:pPr>
      <w:r>
        <w:rPr>
          <w:rFonts w:asciiTheme="majorHAnsi" w:hAnsiTheme="majorHAnsi"/>
          <w:sz w:val="24"/>
          <w:szCs w:val="24"/>
        </w:rPr>
        <w:t xml:space="preserve">The U.S. though has clearly not been among the countries following this trend. It is one of the </w:t>
      </w:r>
      <w:r w:rsidR="00D00974">
        <w:rPr>
          <w:rFonts w:asciiTheme="majorHAnsi" w:hAnsiTheme="majorHAnsi"/>
          <w:sz w:val="24"/>
          <w:szCs w:val="24"/>
        </w:rPr>
        <w:t>problems we as a nation need to address. Citizens with developmental and psychological disabilities have a right to the electoral process as well.</w:t>
      </w:r>
    </w:p>
    <w:p w14:paraId="06231307" w14:textId="48F48D92" w:rsidR="0049301C" w:rsidRDefault="0049301C" w:rsidP="0049301C">
      <w:pPr>
        <w:jc w:val="both"/>
        <w:outlineLvl w:val="0"/>
        <w:rPr>
          <w:rFonts w:asciiTheme="majorHAnsi" w:hAnsiTheme="majorHAnsi"/>
          <w:color w:val="auto"/>
          <w:sz w:val="24"/>
          <w:szCs w:val="24"/>
        </w:rPr>
      </w:pPr>
    </w:p>
    <w:p w14:paraId="68E7E5B7" w14:textId="77777777" w:rsidR="0049301C" w:rsidRDefault="0049301C" w:rsidP="0049301C">
      <w:pPr>
        <w:jc w:val="both"/>
        <w:outlineLvl w:val="0"/>
        <w:rPr>
          <w:rFonts w:asciiTheme="majorHAnsi" w:hAnsiTheme="majorHAnsi"/>
          <w:color w:val="auto"/>
          <w:sz w:val="24"/>
          <w:szCs w:val="24"/>
        </w:rPr>
      </w:pPr>
    </w:p>
    <w:p w14:paraId="2C8EA82D" w14:textId="77777777" w:rsidR="0049301C" w:rsidRPr="00676E7F" w:rsidRDefault="0049301C" w:rsidP="0049301C">
      <w:pPr>
        <w:ind w:left="720"/>
        <w:jc w:val="both"/>
        <w:outlineLvl w:val="0"/>
        <w:rPr>
          <w:rFonts w:asciiTheme="majorHAnsi" w:hAnsiTheme="majorHAnsi"/>
          <w:color w:val="auto"/>
          <w:sz w:val="24"/>
          <w:szCs w:val="24"/>
        </w:rPr>
      </w:pPr>
    </w:p>
    <w:p w14:paraId="6A356FA6" w14:textId="4AB9F809" w:rsidR="0026513F" w:rsidRDefault="0026513F" w:rsidP="00FC226B">
      <w:pPr>
        <w:jc w:val="both"/>
        <w:outlineLvl w:val="0"/>
        <w:rPr>
          <w:rFonts w:asciiTheme="majorHAnsi" w:hAnsiTheme="majorHAnsi"/>
          <w:color w:val="auto"/>
          <w:sz w:val="24"/>
          <w:szCs w:val="24"/>
        </w:rPr>
      </w:pPr>
    </w:p>
    <w:p w14:paraId="5B6D4C62" w14:textId="77777777" w:rsidR="0026513F" w:rsidRPr="004D50DB" w:rsidRDefault="0026513F" w:rsidP="00FC226B">
      <w:pPr>
        <w:jc w:val="both"/>
        <w:outlineLvl w:val="0"/>
        <w:rPr>
          <w:rFonts w:asciiTheme="majorHAnsi" w:hAnsiTheme="majorHAnsi"/>
          <w:color w:val="auto"/>
          <w:sz w:val="24"/>
          <w:szCs w:val="24"/>
        </w:rPr>
      </w:pPr>
    </w:p>
    <w:p w14:paraId="37063AAA" w14:textId="77777777" w:rsidR="00FC226B" w:rsidRDefault="00FC226B" w:rsidP="00220C5C">
      <w:pPr>
        <w:jc w:val="center"/>
        <w:outlineLvl w:val="0"/>
        <w:rPr>
          <w:rFonts w:asciiTheme="majorHAnsi" w:hAnsiTheme="majorHAnsi"/>
          <w:b/>
          <w:color w:val="auto"/>
          <w:sz w:val="28"/>
          <w:szCs w:val="28"/>
        </w:rPr>
      </w:pPr>
    </w:p>
    <w:p w14:paraId="2E525DBD" w14:textId="77777777" w:rsidR="00FC226B" w:rsidRDefault="00FC226B" w:rsidP="00220C5C">
      <w:pPr>
        <w:jc w:val="center"/>
        <w:outlineLvl w:val="0"/>
        <w:rPr>
          <w:rFonts w:asciiTheme="majorHAnsi" w:hAnsiTheme="majorHAnsi"/>
          <w:b/>
          <w:color w:val="auto"/>
          <w:sz w:val="28"/>
          <w:szCs w:val="28"/>
        </w:rPr>
      </w:pPr>
    </w:p>
    <w:p w14:paraId="653A6547" w14:textId="77777777" w:rsidR="00FC226B" w:rsidRDefault="00FC226B" w:rsidP="00220C5C">
      <w:pPr>
        <w:jc w:val="center"/>
        <w:outlineLvl w:val="0"/>
        <w:rPr>
          <w:rFonts w:asciiTheme="majorHAnsi" w:hAnsiTheme="majorHAnsi"/>
          <w:b/>
          <w:color w:val="auto"/>
          <w:sz w:val="28"/>
          <w:szCs w:val="28"/>
        </w:rPr>
      </w:pPr>
    </w:p>
    <w:p w14:paraId="14AD752D" w14:textId="77777777" w:rsidR="00D00974" w:rsidRDefault="00D00974" w:rsidP="00220C5C">
      <w:pPr>
        <w:jc w:val="center"/>
        <w:outlineLvl w:val="0"/>
        <w:rPr>
          <w:rFonts w:asciiTheme="majorHAnsi" w:hAnsiTheme="majorHAnsi"/>
          <w:b/>
          <w:color w:val="auto"/>
          <w:sz w:val="28"/>
          <w:szCs w:val="28"/>
        </w:rPr>
      </w:pPr>
    </w:p>
    <w:p w14:paraId="387C4195" w14:textId="77777777" w:rsidR="00D00974" w:rsidRDefault="00D00974" w:rsidP="00220C5C">
      <w:pPr>
        <w:jc w:val="center"/>
        <w:outlineLvl w:val="0"/>
        <w:rPr>
          <w:rFonts w:asciiTheme="majorHAnsi" w:hAnsiTheme="majorHAnsi"/>
          <w:b/>
          <w:color w:val="auto"/>
          <w:sz w:val="28"/>
          <w:szCs w:val="28"/>
        </w:rPr>
      </w:pPr>
    </w:p>
    <w:p w14:paraId="20374C90" w14:textId="77777777" w:rsidR="00D00974" w:rsidRDefault="00D00974" w:rsidP="00220C5C">
      <w:pPr>
        <w:jc w:val="center"/>
        <w:outlineLvl w:val="0"/>
        <w:rPr>
          <w:rFonts w:asciiTheme="majorHAnsi" w:hAnsiTheme="majorHAnsi"/>
          <w:b/>
          <w:color w:val="auto"/>
          <w:sz w:val="28"/>
          <w:szCs w:val="28"/>
        </w:rPr>
      </w:pPr>
    </w:p>
    <w:p w14:paraId="4A1008D5" w14:textId="77777777" w:rsidR="00D00974" w:rsidRDefault="00D00974" w:rsidP="00220C5C">
      <w:pPr>
        <w:jc w:val="center"/>
        <w:outlineLvl w:val="0"/>
        <w:rPr>
          <w:rFonts w:asciiTheme="majorHAnsi" w:hAnsiTheme="majorHAnsi"/>
          <w:b/>
          <w:color w:val="auto"/>
          <w:sz w:val="28"/>
          <w:szCs w:val="28"/>
        </w:rPr>
      </w:pPr>
    </w:p>
    <w:p w14:paraId="0C8E062C" w14:textId="77777777" w:rsidR="00D00974" w:rsidRDefault="00D00974" w:rsidP="00220C5C">
      <w:pPr>
        <w:jc w:val="center"/>
        <w:outlineLvl w:val="0"/>
        <w:rPr>
          <w:rFonts w:asciiTheme="majorHAnsi" w:hAnsiTheme="majorHAnsi"/>
          <w:b/>
          <w:color w:val="auto"/>
          <w:sz w:val="28"/>
          <w:szCs w:val="28"/>
        </w:rPr>
      </w:pPr>
    </w:p>
    <w:p w14:paraId="5477E01D" w14:textId="77777777" w:rsidR="00D00974" w:rsidRDefault="00D00974" w:rsidP="00220C5C">
      <w:pPr>
        <w:jc w:val="center"/>
        <w:outlineLvl w:val="0"/>
        <w:rPr>
          <w:rFonts w:asciiTheme="majorHAnsi" w:hAnsiTheme="majorHAnsi"/>
          <w:b/>
          <w:color w:val="auto"/>
          <w:sz w:val="28"/>
          <w:szCs w:val="28"/>
        </w:rPr>
      </w:pPr>
    </w:p>
    <w:p w14:paraId="1C7E6C3D" w14:textId="77777777" w:rsidR="00D00974" w:rsidRDefault="00D00974" w:rsidP="00220C5C">
      <w:pPr>
        <w:jc w:val="center"/>
        <w:outlineLvl w:val="0"/>
        <w:rPr>
          <w:rFonts w:asciiTheme="majorHAnsi" w:hAnsiTheme="majorHAnsi"/>
          <w:b/>
          <w:color w:val="auto"/>
          <w:sz w:val="28"/>
          <w:szCs w:val="28"/>
        </w:rPr>
      </w:pPr>
    </w:p>
    <w:p w14:paraId="26A9E44A" w14:textId="77777777" w:rsidR="00D00974" w:rsidRDefault="00D00974" w:rsidP="00220C5C">
      <w:pPr>
        <w:jc w:val="center"/>
        <w:outlineLvl w:val="0"/>
        <w:rPr>
          <w:rFonts w:asciiTheme="majorHAnsi" w:hAnsiTheme="majorHAnsi"/>
          <w:b/>
          <w:color w:val="auto"/>
          <w:sz w:val="28"/>
          <w:szCs w:val="28"/>
        </w:rPr>
      </w:pPr>
    </w:p>
    <w:p w14:paraId="5D960A65" w14:textId="77777777" w:rsidR="00D00974" w:rsidRDefault="00D00974" w:rsidP="00220C5C">
      <w:pPr>
        <w:jc w:val="center"/>
        <w:outlineLvl w:val="0"/>
        <w:rPr>
          <w:rFonts w:asciiTheme="majorHAnsi" w:hAnsiTheme="majorHAnsi"/>
          <w:b/>
          <w:color w:val="auto"/>
          <w:sz w:val="28"/>
          <w:szCs w:val="28"/>
        </w:rPr>
      </w:pPr>
    </w:p>
    <w:p w14:paraId="6B5FB557" w14:textId="1D90E04C" w:rsidR="00D00974" w:rsidRDefault="00D00974" w:rsidP="00B43486">
      <w:pPr>
        <w:outlineLvl w:val="0"/>
        <w:rPr>
          <w:rFonts w:asciiTheme="majorHAnsi" w:hAnsiTheme="majorHAnsi"/>
          <w:b/>
          <w:color w:val="auto"/>
          <w:sz w:val="28"/>
          <w:szCs w:val="28"/>
        </w:rPr>
      </w:pPr>
    </w:p>
    <w:p w14:paraId="59F97908" w14:textId="77777777" w:rsidR="00B43486" w:rsidRDefault="00B43486" w:rsidP="00B43486">
      <w:pPr>
        <w:outlineLvl w:val="0"/>
        <w:rPr>
          <w:rFonts w:asciiTheme="majorHAnsi" w:hAnsiTheme="majorHAnsi"/>
          <w:b/>
          <w:color w:val="auto"/>
          <w:sz w:val="28"/>
          <w:szCs w:val="28"/>
        </w:rPr>
      </w:pPr>
    </w:p>
    <w:p w14:paraId="1B4F9B46" w14:textId="77777777" w:rsidR="00B43486" w:rsidRDefault="00B43486" w:rsidP="00220C5C">
      <w:pPr>
        <w:jc w:val="center"/>
        <w:outlineLvl w:val="0"/>
        <w:rPr>
          <w:rFonts w:asciiTheme="majorHAnsi" w:hAnsiTheme="majorHAnsi"/>
          <w:b/>
          <w:color w:val="auto"/>
          <w:sz w:val="28"/>
          <w:szCs w:val="28"/>
        </w:rPr>
      </w:pPr>
    </w:p>
    <w:p w14:paraId="7E844095" w14:textId="77777777" w:rsidR="00B43486" w:rsidRDefault="00B43486" w:rsidP="00220C5C">
      <w:pPr>
        <w:jc w:val="center"/>
        <w:outlineLvl w:val="0"/>
        <w:rPr>
          <w:rFonts w:asciiTheme="majorHAnsi" w:hAnsiTheme="majorHAnsi"/>
          <w:b/>
          <w:color w:val="auto"/>
          <w:sz w:val="28"/>
          <w:szCs w:val="28"/>
        </w:rPr>
      </w:pPr>
    </w:p>
    <w:p w14:paraId="304A6EA3" w14:textId="77777777" w:rsidR="00B43486" w:rsidRDefault="00B43486" w:rsidP="00220C5C">
      <w:pPr>
        <w:jc w:val="center"/>
        <w:outlineLvl w:val="0"/>
        <w:rPr>
          <w:rFonts w:asciiTheme="majorHAnsi" w:hAnsiTheme="majorHAnsi"/>
          <w:b/>
          <w:color w:val="auto"/>
          <w:sz w:val="28"/>
          <w:szCs w:val="28"/>
        </w:rPr>
      </w:pPr>
    </w:p>
    <w:p w14:paraId="2562D260" w14:textId="77777777" w:rsidR="00B43486" w:rsidRDefault="00B43486" w:rsidP="00220C5C">
      <w:pPr>
        <w:jc w:val="center"/>
        <w:outlineLvl w:val="0"/>
        <w:rPr>
          <w:rFonts w:asciiTheme="majorHAnsi" w:hAnsiTheme="majorHAnsi"/>
          <w:b/>
          <w:color w:val="auto"/>
          <w:sz w:val="28"/>
          <w:szCs w:val="28"/>
        </w:rPr>
      </w:pPr>
    </w:p>
    <w:p w14:paraId="6C2C023E" w14:textId="77777777" w:rsidR="00B43486" w:rsidRDefault="00B43486" w:rsidP="00220C5C">
      <w:pPr>
        <w:jc w:val="center"/>
        <w:outlineLvl w:val="0"/>
        <w:rPr>
          <w:rFonts w:asciiTheme="majorHAnsi" w:hAnsiTheme="majorHAnsi"/>
          <w:b/>
          <w:color w:val="auto"/>
          <w:sz w:val="28"/>
          <w:szCs w:val="28"/>
        </w:rPr>
      </w:pPr>
    </w:p>
    <w:p w14:paraId="23F9DFA5" w14:textId="648BBA75" w:rsidR="00220C5C" w:rsidRDefault="00220C5C" w:rsidP="00220C5C">
      <w:pPr>
        <w:jc w:val="center"/>
        <w:outlineLvl w:val="0"/>
        <w:rPr>
          <w:rFonts w:asciiTheme="majorHAnsi" w:hAnsiTheme="majorHAnsi"/>
          <w:b/>
          <w:color w:val="auto"/>
          <w:sz w:val="28"/>
          <w:szCs w:val="28"/>
        </w:rPr>
      </w:pPr>
      <w:bookmarkStart w:id="0" w:name="_GoBack"/>
      <w:bookmarkEnd w:id="0"/>
      <w:r w:rsidRPr="008D4737">
        <w:rPr>
          <w:rFonts w:asciiTheme="majorHAnsi" w:hAnsiTheme="majorHAnsi"/>
          <w:b/>
          <w:color w:val="auto"/>
          <w:sz w:val="28"/>
          <w:szCs w:val="28"/>
        </w:rPr>
        <w:lastRenderedPageBreak/>
        <w:t xml:space="preserve">SECTION </w:t>
      </w:r>
      <w:r>
        <w:rPr>
          <w:rFonts w:asciiTheme="majorHAnsi" w:hAnsiTheme="majorHAnsi"/>
          <w:b/>
          <w:color w:val="auto"/>
          <w:sz w:val="28"/>
          <w:szCs w:val="28"/>
        </w:rPr>
        <w:t>FOUR</w:t>
      </w:r>
      <w:r w:rsidRPr="008D4737">
        <w:rPr>
          <w:rFonts w:asciiTheme="majorHAnsi" w:hAnsiTheme="majorHAnsi"/>
          <w:b/>
          <w:color w:val="auto"/>
          <w:sz w:val="28"/>
          <w:szCs w:val="28"/>
        </w:rPr>
        <w:t xml:space="preserve">: </w:t>
      </w:r>
      <w:r>
        <w:rPr>
          <w:rFonts w:asciiTheme="majorHAnsi" w:hAnsiTheme="majorHAnsi"/>
          <w:b/>
          <w:color w:val="auto"/>
          <w:sz w:val="28"/>
          <w:szCs w:val="28"/>
        </w:rPr>
        <w:t>IDENTIFYING THE SOLUTIONS</w:t>
      </w:r>
    </w:p>
    <w:p w14:paraId="03ADA889" w14:textId="26F2168C" w:rsidR="00220C5C" w:rsidRDefault="00220C5C" w:rsidP="00220C5C">
      <w:pPr>
        <w:jc w:val="center"/>
        <w:outlineLvl w:val="0"/>
        <w:rPr>
          <w:rFonts w:asciiTheme="majorHAnsi" w:hAnsiTheme="majorHAnsi"/>
          <w:b/>
          <w:color w:val="000000" w:themeColor="text1"/>
          <w:sz w:val="24"/>
          <w:szCs w:val="24"/>
        </w:rPr>
      </w:pPr>
    </w:p>
    <w:p w14:paraId="3057B5C7" w14:textId="77777777" w:rsidR="00220C5C" w:rsidRDefault="00220C5C" w:rsidP="00220C5C">
      <w:pPr>
        <w:jc w:val="center"/>
        <w:outlineLvl w:val="0"/>
        <w:rPr>
          <w:rFonts w:asciiTheme="majorHAnsi" w:hAnsiTheme="majorHAnsi"/>
          <w:b/>
          <w:color w:val="000000" w:themeColor="text1"/>
          <w:sz w:val="24"/>
          <w:szCs w:val="24"/>
        </w:rPr>
      </w:pPr>
    </w:p>
    <w:p w14:paraId="26A691C6" w14:textId="3384AB55" w:rsidR="00220C5C" w:rsidRPr="00220C5C" w:rsidRDefault="00220C5C" w:rsidP="00220C5C">
      <w:pPr>
        <w:jc w:val="center"/>
        <w:outlineLvl w:val="0"/>
        <w:rPr>
          <w:rFonts w:asciiTheme="majorHAnsi" w:hAnsiTheme="majorHAnsi"/>
          <w:b/>
          <w:color w:val="000000" w:themeColor="text1"/>
          <w:sz w:val="24"/>
          <w:szCs w:val="24"/>
        </w:rPr>
      </w:pPr>
      <w:r w:rsidRPr="00220C5C">
        <w:rPr>
          <w:rFonts w:asciiTheme="majorHAnsi" w:hAnsiTheme="majorHAnsi"/>
          <w:b/>
          <w:color w:val="000000" w:themeColor="text1"/>
          <w:sz w:val="24"/>
          <w:szCs w:val="24"/>
        </w:rPr>
        <w:t>What are the Solutions?</w:t>
      </w:r>
    </w:p>
    <w:p w14:paraId="2EFC30D7" w14:textId="77777777" w:rsidR="00220C5C" w:rsidRDefault="00220C5C" w:rsidP="00065FF1">
      <w:pPr>
        <w:outlineLvl w:val="0"/>
        <w:rPr>
          <w:rFonts w:asciiTheme="majorHAnsi" w:hAnsiTheme="majorHAnsi"/>
          <w:color w:val="000000" w:themeColor="text1"/>
          <w:sz w:val="24"/>
          <w:szCs w:val="24"/>
        </w:rPr>
      </w:pPr>
    </w:p>
    <w:p w14:paraId="7967CA9D" w14:textId="3EF3AD37" w:rsidR="006A19C7" w:rsidRDefault="006674FA" w:rsidP="00065FF1">
      <w:pPr>
        <w:outlineLvl w:val="0"/>
        <w:rPr>
          <w:rFonts w:asciiTheme="majorHAnsi" w:hAnsiTheme="majorHAnsi"/>
          <w:color w:val="000000" w:themeColor="text1"/>
          <w:sz w:val="24"/>
          <w:szCs w:val="24"/>
        </w:rPr>
      </w:pPr>
      <w:r>
        <w:rPr>
          <w:rFonts w:asciiTheme="majorHAnsi" w:hAnsiTheme="majorHAnsi"/>
          <w:color w:val="000000" w:themeColor="text1"/>
          <w:sz w:val="24"/>
          <w:szCs w:val="24"/>
        </w:rPr>
        <w:t xml:space="preserve">As seen </w:t>
      </w:r>
      <w:r w:rsidR="00220C5C">
        <w:rPr>
          <w:rFonts w:asciiTheme="majorHAnsi" w:hAnsiTheme="majorHAnsi"/>
          <w:color w:val="000000" w:themeColor="text1"/>
          <w:sz w:val="24"/>
          <w:szCs w:val="24"/>
        </w:rPr>
        <w:t>in section three</w:t>
      </w:r>
      <w:r>
        <w:rPr>
          <w:rFonts w:asciiTheme="majorHAnsi" w:hAnsiTheme="majorHAnsi"/>
          <w:color w:val="000000" w:themeColor="text1"/>
          <w:sz w:val="24"/>
          <w:szCs w:val="24"/>
        </w:rPr>
        <w:t xml:space="preserve">, we have identified five categories of serious obstacles that </w:t>
      </w:r>
      <w:r w:rsidR="00A56A8B">
        <w:rPr>
          <w:rFonts w:asciiTheme="majorHAnsi" w:hAnsiTheme="majorHAnsi"/>
          <w:color w:val="000000" w:themeColor="text1"/>
          <w:sz w:val="24"/>
          <w:szCs w:val="24"/>
        </w:rPr>
        <w:t xml:space="preserve">people with disabilities face when trying to participate in our democracy. Given the complexity of the issue, there are no simple solutions, but the below table outlines some of the proposed suggestions to tackle these problems. </w:t>
      </w:r>
    </w:p>
    <w:p w14:paraId="5A91F834" w14:textId="6E2EAD3C" w:rsidR="00A56A8B" w:rsidRDefault="00A56A8B" w:rsidP="00065FF1">
      <w:pPr>
        <w:outlineLvl w:val="0"/>
        <w:rPr>
          <w:rFonts w:asciiTheme="majorHAnsi" w:hAnsiTheme="majorHAnsi"/>
          <w:color w:val="000000" w:themeColor="text1"/>
          <w:sz w:val="24"/>
          <w:szCs w:val="24"/>
        </w:rPr>
      </w:pPr>
    </w:p>
    <w:p w14:paraId="0FB8BC54" w14:textId="7DB9797B" w:rsidR="00A56A8B" w:rsidRPr="00A56A8B" w:rsidRDefault="00A56A8B" w:rsidP="00065FF1">
      <w:pPr>
        <w:outlineLvl w:val="0"/>
        <w:rPr>
          <w:rFonts w:asciiTheme="majorHAnsi" w:hAnsiTheme="majorHAnsi"/>
          <w:b/>
          <w:color w:val="000000" w:themeColor="text1"/>
          <w:sz w:val="24"/>
          <w:szCs w:val="24"/>
        </w:rPr>
      </w:pPr>
      <w:r w:rsidRPr="006A19C7">
        <w:rPr>
          <w:rFonts w:asciiTheme="majorHAnsi" w:hAnsiTheme="majorHAnsi"/>
          <w:b/>
          <w:color w:val="000000" w:themeColor="text1"/>
          <w:sz w:val="24"/>
          <w:szCs w:val="24"/>
        </w:rPr>
        <w:t xml:space="preserve">List of key </w:t>
      </w:r>
      <w:r>
        <w:rPr>
          <w:rFonts w:asciiTheme="majorHAnsi" w:hAnsiTheme="majorHAnsi"/>
          <w:b/>
          <w:color w:val="000000" w:themeColor="text1"/>
          <w:sz w:val="24"/>
          <w:szCs w:val="24"/>
        </w:rPr>
        <w:t>suggestions to remove obstacles to voting access for people with disabilities:</w:t>
      </w:r>
      <w:r w:rsidRPr="006A19C7">
        <w:rPr>
          <w:rFonts w:asciiTheme="majorHAnsi" w:hAnsiTheme="majorHAnsi"/>
          <w:b/>
          <w:color w:val="000000" w:themeColor="text1"/>
          <w:sz w:val="24"/>
          <w:szCs w:val="24"/>
        </w:rPr>
        <w:t xml:space="preserve"> </w:t>
      </w:r>
    </w:p>
    <w:tbl>
      <w:tblPr>
        <w:tblStyle w:val="TableGrid"/>
        <w:tblW w:w="0" w:type="auto"/>
        <w:tblLook w:val="04A0" w:firstRow="1" w:lastRow="0" w:firstColumn="1" w:lastColumn="0" w:noHBand="0" w:noVBand="1"/>
      </w:tblPr>
      <w:tblGrid>
        <w:gridCol w:w="2875"/>
        <w:gridCol w:w="6475"/>
      </w:tblGrid>
      <w:tr w:rsidR="00A56A8B" w14:paraId="2E15A9F3" w14:textId="77777777" w:rsidTr="00A56A8B">
        <w:tc>
          <w:tcPr>
            <w:tcW w:w="2875" w:type="dxa"/>
          </w:tcPr>
          <w:p w14:paraId="5C1F7421" w14:textId="19D9CC2A" w:rsidR="00A56A8B" w:rsidRPr="00A56A8B" w:rsidRDefault="00A56A8B" w:rsidP="00A56A8B">
            <w:pPr>
              <w:jc w:val="center"/>
              <w:outlineLvl w:val="0"/>
              <w:rPr>
                <w:rFonts w:asciiTheme="majorHAnsi" w:hAnsiTheme="majorHAnsi"/>
                <w:b/>
                <w:color w:val="000000" w:themeColor="text1"/>
                <w:sz w:val="24"/>
                <w:szCs w:val="24"/>
              </w:rPr>
            </w:pPr>
            <w:r w:rsidRPr="00A56A8B">
              <w:rPr>
                <w:rFonts w:asciiTheme="majorHAnsi" w:hAnsiTheme="majorHAnsi"/>
                <w:b/>
                <w:color w:val="000000" w:themeColor="text1"/>
                <w:sz w:val="24"/>
                <w:szCs w:val="24"/>
              </w:rPr>
              <w:t>Obstacle</w:t>
            </w:r>
          </w:p>
        </w:tc>
        <w:tc>
          <w:tcPr>
            <w:tcW w:w="6475" w:type="dxa"/>
          </w:tcPr>
          <w:p w14:paraId="3DB6EFAE" w14:textId="6405AA48" w:rsidR="00A56A8B" w:rsidRPr="00A56A8B" w:rsidRDefault="00A56A8B" w:rsidP="00A56A8B">
            <w:pPr>
              <w:jc w:val="center"/>
              <w:outlineLvl w:val="0"/>
              <w:rPr>
                <w:rFonts w:asciiTheme="majorHAnsi" w:hAnsiTheme="majorHAnsi"/>
                <w:b/>
                <w:color w:val="000000" w:themeColor="text1"/>
                <w:sz w:val="24"/>
                <w:szCs w:val="24"/>
              </w:rPr>
            </w:pPr>
            <w:r w:rsidRPr="00A56A8B">
              <w:rPr>
                <w:rFonts w:asciiTheme="majorHAnsi" w:hAnsiTheme="majorHAnsi"/>
                <w:b/>
                <w:color w:val="000000" w:themeColor="text1"/>
                <w:sz w:val="24"/>
                <w:szCs w:val="24"/>
              </w:rPr>
              <w:t>Solution</w:t>
            </w:r>
          </w:p>
        </w:tc>
      </w:tr>
      <w:tr w:rsidR="00A56A8B" w14:paraId="546AB809" w14:textId="77777777" w:rsidTr="00A56A8B">
        <w:tc>
          <w:tcPr>
            <w:tcW w:w="2875" w:type="dxa"/>
          </w:tcPr>
          <w:p w14:paraId="10258A8D" w14:textId="092E543A" w:rsidR="00A56A8B" w:rsidRDefault="00A56A8B"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t>Insufficient poll worker training</w:t>
            </w:r>
          </w:p>
        </w:tc>
        <w:tc>
          <w:tcPr>
            <w:tcW w:w="6475" w:type="dxa"/>
          </w:tcPr>
          <w:p w14:paraId="1321C3D2" w14:textId="7BF4FDBD" w:rsidR="003B728D" w:rsidRDefault="003B728D" w:rsidP="00296EE2">
            <w:pPr>
              <w:pStyle w:val="ListParagraph"/>
              <w:numPr>
                <w:ilvl w:val="0"/>
                <w:numId w:val="15"/>
              </w:numPr>
              <w:outlineLvl w:val="0"/>
              <w:rPr>
                <w:rFonts w:asciiTheme="majorHAnsi" w:hAnsiTheme="majorHAnsi"/>
                <w:b/>
                <w:color w:val="000000" w:themeColor="text1"/>
                <w:sz w:val="24"/>
                <w:szCs w:val="24"/>
                <w:u w:val="single"/>
              </w:rPr>
            </w:pPr>
            <w:r>
              <w:rPr>
                <w:rFonts w:asciiTheme="majorHAnsi" w:hAnsiTheme="majorHAnsi"/>
                <w:b/>
                <w:color w:val="000000" w:themeColor="text1"/>
                <w:sz w:val="24"/>
                <w:szCs w:val="24"/>
                <w:u w:val="single"/>
              </w:rPr>
              <w:t>Hire poll workers with disabilities</w:t>
            </w:r>
          </w:p>
          <w:p w14:paraId="00B73D11" w14:textId="30A26FE6" w:rsidR="003B728D" w:rsidRDefault="003B728D" w:rsidP="003B728D">
            <w:pPr>
              <w:outlineLvl w:val="0"/>
              <w:rPr>
                <w:rFonts w:asciiTheme="majorHAnsi" w:hAnsiTheme="majorHAnsi"/>
                <w:b/>
                <w:color w:val="000000" w:themeColor="text1"/>
                <w:sz w:val="24"/>
                <w:szCs w:val="24"/>
                <w:u w:val="single"/>
              </w:rPr>
            </w:pPr>
          </w:p>
          <w:p w14:paraId="62AB8E5D" w14:textId="35829015" w:rsidR="003B728D" w:rsidRPr="003B728D" w:rsidRDefault="003B728D" w:rsidP="003B728D">
            <w:pPr>
              <w:outlineLvl w:val="0"/>
              <w:rPr>
                <w:rFonts w:asciiTheme="majorHAnsi" w:hAnsiTheme="majorHAnsi"/>
                <w:color w:val="000000" w:themeColor="text1"/>
                <w:sz w:val="24"/>
                <w:szCs w:val="24"/>
              </w:rPr>
            </w:pPr>
            <w:r w:rsidRPr="003B728D">
              <w:rPr>
                <w:rFonts w:asciiTheme="majorHAnsi" w:hAnsiTheme="majorHAnsi"/>
                <w:b/>
                <w:color w:val="000000" w:themeColor="text1"/>
                <w:sz w:val="24"/>
                <w:szCs w:val="24"/>
              </w:rPr>
              <w:t>“</w:t>
            </w:r>
            <w:r w:rsidRPr="003B728D">
              <w:rPr>
                <w:rFonts w:asciiTheme="majorHAnsi" w:hAnsiTheme="majorHAnsi"/>
                <w:color w:val="000000" w:themeColor="text1"/>
                <w:sz w:val="24"/>
                <w:szCs w:val="24"/>
              </w:rPr>
              <w:t>We have encouraged election officials to hire poll workers with disabilities. What better way to ensure that the machine is operating other than hiring</w:t>
            </w:r>
            <w:r>
              <w:rPr>
                <w:rFonts w:asciiTheme="majorHAnsi" w:hAnsiTheme="majorHAnsi"/>
                <w:color w:val="000000" w:themeColor="text1"/>
                <w:sz w:val="24"/>
                <w:szCs w:val="24"/>
              </w:rPr>
              <w:t xml:space="preserve"> a</w:t>
            </w:r>
            <w:r w:rsidRPr="003B728D">
              <w:rPr>
                <w:rFonts w:asciiTheme="majorHAnsi" w:hAnsiTheme="majorHAnsi"/>
                <w:color w:val="000000" w:themeColor="text1"/>
                <w:sz w:val="24"/>
                <w:szCs w:val="24"/>
              </w:rPr>
              <w:t xml:space="preserve"> poll worker with </w:t>
            </w:r>
            <w:r>
              <w:rPr>
                <w:rFonts w:asciiTheme="majorHAnsi" w:hAnsiTheme="majorHAnsi"/>
                <w:color w:val="000000" w:themeColor="text1"/>
                <w:sz w:val="24"/>
                <w:szCs w:val="24"/>
              </w:rPr>
              <w:t xml:space="preserve">a </w:t>
            </w:r>
            <w:r w:rsidRPr="003B728D">
              <w:rPr>
                <w:rFonts w:asciiTheme="majorHAnsi" w:hAnsiTheme="majorHAnsi"/>
                <w:color w:val="000000" w:themeColor="text1"/>
                <w:sz w:val="24"/>
                <w:szCs w:val="24"/>
              </w:rPr>
              <w:t xml:space="preserve">disability?” — Blake </w:t>
            </w:r>
          </w:p>
          <w:p w14:paraId="7ACC894D" w14:textId="77777777" w:rsidR="003B728D" w:rsidRPr="003B728D" w:rsidRDefault="003B728D" w:rsidP="003B728D">
            <w:pPr>
              <w:outlineLvl w:val="0"/>
              <w:rPr>
                <w:rFonts w:asciiTheme="majorHAnsi" w:hAnsiTheme="majorHAnsi"/>
                <w:b/>
                <w:color w:val="000000" w:themeColor="text1"/>
                <w:sz w:val="24"/>
                <w:szCs w:val="24"/>
                <w:u w:val="single"/>
              </w:rPr>
            </w:pPr>
          </w:p>
          <w:p w14:paraId="366AC715" w14:textId="75AD444A" w:rsidR="00296EE2" w:rsidRPr="00220C5C" w:rsidRDefault="00296EE2" w:rsidP="00296EE2">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Build relationships with existing resources</w:t>
            </w:r>
          </w:p>
          <w:p w14:paraId="3930338D" w14:textId="77777777" w:rsidR="00296EE2" w:rsidRDefault="00296EE2" w:rsidP="00A56A8B">
            <w:pPr>
              <w:outlineLvl w:val="0"/>
              <w:rPr>
                <w:rFonts w:asciiTheme="majorHAnsi" w:hAnsiTheme="majorHAnsi"/>
                <w:color w:val="000000" w:themeColor="text1"/>
                <w:sz w:val="24"/>
                <w:szCs w:val="24"/>
              </w:rPr>
            </w:pPr>
          </w:p>
          <w:p w14:paraId="606D8EC5" w14:textId="5643C452" w:rsidR="00CA71F5" w:rsidRDefault="00CA71F5"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CA71F5">
              <w:rPr>
                <w:rFonts w:asciiTheme="majorHAnsi" w:hAnsiTheme="majorHAnsi"/>
                <w:color w:val="000000" w:themeColor="text1"/>
                <w:sz w:val="24"/>
                <w:szCs w:val="24"/>
              </w:rPr>
              <w:t xml:space="preserve">It's not about expecting </w:t>
            </w:r>
            <w:r>
              <w:rPr>
                <w:rFonts w:asciiTheme="majorHAnsi" w:hAnsiTheme="majorHAnsi"/>
                <w:color w:val="000000" w:themeColor="text1"/>
                <w:sz w:val="24"/>
                <w:szCs w:val="24"/>
              </w:rPr>
              <w:t>[election officials]</w:t>
            </w:r>
            <w:r w:rsidRPr="00CA71F5">
              <w:rPr>
                <w:rFonts w:asciiTheme="majorHAnsi" w:hAnsiTheme="majorHAnsi"/>
                <w:color w:val="000000" w:themeColor="text1"/>
                <w:sz w:val="24"/>
                <w:szCs w:val="24"/>
              </w:rPr>
              <w:t xml:space="preserve"> to know everything, but it's about building partnerships. They don't need to be experts. They're excellent, but they need to build partnerships between </w:t>
            </w:r>
            <w:r>
              <w:rPr>
                <w:rFonts w:asciiTheme="majorHAnsi" w:hAnsiTheme="majorHAnsi"/>
                <w:color w:val="000000" w:themeColor="text1"/>
                <w:sz w:val="24"/>
                <w:szCs w:val="24"/>
              </w:rPr>
              <w:t xml:space="preserve">their </w:t>
            </w:r>
            <w:r w:rsidRPr="00CA71F5">
              <w:rPr>
                <w:rFonts w:asciiTheme="majorHAnsi" w:hAnsiTheme="majorHAnsi"/>
                <w:color w:val="000000" w:themeColor="text1"/>
                <w:sz w:val="24"/>
                <w:szCs w:val="24"/>
              </w:rPr>
              <w:t xml:space="preserve">administration and </w:t>
            </w:r>
            <w:r>
              <w:rPr>
                <w:rFonts w:asciiTheme="majorHAnsi" w:hAnsiTheme="majorHAnsi"/>
                <w:color w:val="000000" w:themeColor="text1"/>
                <w:sz w:val="24"/>
                <w:szCs w:val="24"/>
              </w:rPr>
              <w:t>the disability community</w:t>
            </w:r>
            <w:r w:rsidRPr="00CA71F5">
              <w:rPr>
                <w:rFonts w:asciiTheme="majorHAnsi" w:hAnsiTheme="majorHAnsi"/>
                <w:color w:val="000000" w:themeColor="text1"/>
                <w:sz w:val="24"/>
                <w:szCs w:val="24"/>
              </w:rPr>
              <w:t xml:space="preserve">. It's not about one particular barrier as much as it's about that one </w:t>
            </w:r>
            <w:proofErr w:type="gramStart"/>
            <w:r w:rsidRPr="00CA71F5">
              <w:rPr>
                <w:rFonts w:asciiTheme="majorHAnsi" w:hAnsiTheme="majorHAnsi"/>
                <w:color w:val="000000" w:themeColor="text1"/>
                <w:sz w:val="24"/>
                <w:szCs w:val="24"/>
              </w:rPr>
              <w:t>divide</w:t>
            </w:r>
            <w:proofErr w:type="gramEnd"/>
            <w:r w:rsidRPr="00CA71F5">
              <w:rPr>
                <w:rFonts w:asciiTheme="majorHAnsi" w:hAnsiTheme="majorHAnsi"/>
                <w:color w:val="000000" w:themeColor="text1"/>
                <w:sz w:val="24"/>
                <w:szCs w:val="24"/>
              </w:rPr>
              <w:t>. We need better relationships an</w:t>
            </w:r>
            <w:r>
              <w:rPr>
                <w:rFonts w:asciiTheme="majorHAnsi" w:hAnsiTheme="majorHAnsi"/>
                <w:color w:val="000000" w:themeColor="text1"/>
                <w:sz w:val="24"/>
                <w:szCs w:val="24"/>
              </w:rPr>
              <w:t>d clear and open communications. T</w:t>
            </w:r>
            <w:r w:rsidRPr="00CA71F5">
              <w:rPr>
                <w:rFonts w:asciiTheme="majorHAnsi" w:hAnsiTheme="majorHAnsi"/>
                <w:color w:val="000000" w:themeColor="text1"/>
                <w:sz w:val="24"/>
                <w:szCs w:val="24"/>
              </w:rPr>
              <w:t xml:space="preserve">hat would have a huge impact on removing </w:t>
            </w:r>
            <w:r>
              <w:rPr>
                <w:rFonts w:asciiTheme="majorHAnsi" w:hAnsiTheme="majorHAnsi"/>
                <w:color w:val="000000" w:themeColor="text1"/>
                <w:sz w:val="24"/>
                <w:szCs w:val="24"/>
              </w:rPr>
              <w:t>obstacles</w:t>
            </w:r>
            <w:r w:rsidRPr="00CA71F5">
              <w:rPr>
                <w:rFonts w:asciiTheme="majorHAnsi" w:hAnsiTheme="majorHAnsi"/>
                <w:color w:val="000000" w:themeColor="text1"/>
                <w:sz w:val="24"/>
                <w:szCs w:val="24"/>
              </w:rPr>
              <w:t xml:space="preserve"> nationwide.</w:t>
            </w:r>
            <w:r>
              <w:rPr>
                <w:rFonts w:asciiTheme="majorHAnsi" w:hAnsiTheme="majorHAnsi"/>
                <w:color w:val="000000" w:themeColor="text1"/>
                <w:sz w:val="24"/>
                <w:szCs w:val="24"/>
              </w:rPr>
              <w:t>” — Bishop</w:t>
            </w:r>
          </w:p>
          <w:p w14:paraId="00CF69FD" w14:textId="1633745E" w:rsidR="00296EE2" w:rsidRDefault="00296EE2" w:rsidP="00A56A8B">
            <w:pPr>
              <w:outlineLvl w:val="0"/>
              <w:rPr>
                <w:rFonts w:asciiTheme="majorHAnsi" w:hAnsiTheme="majorHAnsi"/>
                <w:color w:val="000000" w:themeColor="text1"/>
                <w:sz w:val="24"/>
                <w:szCs w:val="24"/>
              </w:rPr>
            </w:pPr>
          </w:p>
          <w:p w14:paraId="4F03F677" w14:textId="23830D13" w:rsidR="00296EE2" w:rsidRPr="00220C5C" w:rsidRDefault="00296EE2" w:rsidP="00296EE2">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 xml:space="preserve">Ensure standardized </w:t>
            </w:r>
            <w:r w:rsidR="00603C74">
              <w:rPr>
                <w:rFonts w:asciiTheme="majorHAnsi" w:hAnsiTheme="majorHAnsi"/>
                <w:b/>
                <w:color w:val="000000" w:themeColor="text1"/>
                <w:sz w:val="24"/>
                <w:szCs w:val="24"/>
                <w:u w:val="single"/>
              </w:rPr>
              <w:t xml:space="preserve">poll worker </w:t>
            </w:r>
            <w:r w:rsidRPr="00220C5C">
              <w:rPr>
                <w:rFonts w:asciiTheme="majorHAnsi" w:hAnsiTheme="majorHAnsi"/>
                <w:b/>
                <w:color w:val="000000" w:themeColor="text1"/>
                <w:sz w:val="24"/>
                <w:szCs w:val="24"/>
                <w:u w:val="single"/>
              </w:rPr>
              <w:t>training</w:t>
            </w:r>
          </w:p>
          <w:p w14:paraId="2E7CB852" w14:textId="2477E2D9" w:rsidR="00CA71F5" w:rsidRDefault="00CA71F5" w:rsidP="00A56A8B">
            <w:pPr>
              <w:outlineLvl w:val="0"/>
              <w:rPr>
                <w:rFonts w:asciiTheme="majorHAnsi" w:hAnsiTheme="majorHAnsi"/>
                <w:color w:val="000000" w:themeColor="text1"/>
                <w:sz w:val="24"/>
                <w:szCs w:val="24"/>
              </w:rPr>
            </w:pPr>
          </w:p>
          <w:p w14:paraId="3EC9823A" w14:textId="343AC319" w:rsidR="003B728D" w:rsidRDefault="00CA71F5"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CA71F5">
              <w:rPr>
                <w:rFonts w:asciiTheme="majorHAnsi" w:hAnsiTheme="majorHAnsi"/>
                <w:color w:val="000000" w:themeColor="text1"/>
                <w:sz w:val="24"/>
                <w:szCs w:val="24"/>
              </w:rPr>
              <w:t xml:space="preserve">They need to develop standardized training for </w:t>
            </w:r>
            <w:r>
              <w:rPr>
                <w:rFonts w:asciiTheme="majorHAnsi" w:hAnsiTheme="majorHAnsi"/>
                <w:color w:val="000000" w:themeColor="text1"/>
                <w:sz w:val="24"/>
                <w:szCs w:val="24"/>
              </w:rPr>
              <w:t xml:space="preserve">the </w:t>
            </w:r>
            <w:r w:rsidRPr="00CA71F5">
              <w:rPr>
                <w:rFonts w:asciiTheme="majorHAnsi" w:hAnsiTheme="majorHAnsi"/>
                <w:color w:val="000000" w:themeColor="text1"/>
                <w:sz w:val="24"/>
                <w:szCs w:val="24"/>
              </w:rPr>
              <w:t xml:space="preserve">entire country so that poll workers </w:t>
            </w:r>
            <w:r>
              <w:rPr>
                <w:rFonts w:asciiTheme="majorHAnsi" w:hAnsiTheme="majorHAnsi"/>
                <w:color w:val="000000" w:themeColor="text1"/>
                <w:sz w:val="24"/>
                <w:szCs w:val="24"/>
              </w:rPr>
              <w:t xml:space="preserve">are </w:t>
            </w:r>
            <w:r w:rsidRPr="00CA71F5">
              <w:rPr>
                <w:rFonts w:asciiTheme="majorHAnsi" w:hAnsiTheme="majorHAnsi"/>
                <w:color w:val="000000" w:themeColor="text1"/>
                <w:sz w:val="24"/>
                <w:szCs w:val="24"/>
              </w:rPr>
              <w:t xml:space="preserve">aware of disability. </w:t>
            </w:r>
            <w:r>
              <w:rPr>
                <w:rFonts w:asciiTheme="majorHAnsi" w:hAnsiTheme="majorHAnsi"/>
                <w:color w:val="000000" w:themeColor="text1"/>
                <w:sz w:val="24"/>
                <w:szCs w:val="24"/>
              </w:rPr>
              <w:t>… Their training is inadequate.” — Hoell</w:t>
            </w:r>
          </w:p>
          <w:p w14:paraId="35A04A50" w14:textId="444B6536" w:rsidR="00663625" w:rsidRDefault="00663625" w:rsidP="00A56A8B">
            <w:pPr>
              <w:outlineLvl w:val="0"/>
              <w:rPr>
                <w:rFonts w:asciiTheme="majorHAnsi" w:hAnsiTheme="majorHAnsi"/>
                <w:color w:val="000000" w:themeColor="text1"/>
                <w:sz w:val="24"/>
                <w:szCs w:val="24"/>
              </w:rPr>
            </w:pPr>
          </w:p>
          <w:p w14:paraId="0B40EA57" w14:textId="486C894D" w:rsidR="00CA71F5" w:rsidRPr="00CA71F5" w:rsidRDefault="00CA71F5" w:rsidP="003B728D">
            <w:pPr>
              <w:outlineLvl w:val="0"/>
              <w:rPr>
                <w:rFonts w:asciiTheme="majorHAnsi" w:hAnsiTheme="majorHAnsi"/>
                <w:i/>
                <w:color w:val="000000" w:themeColor="text1"/>
                <w:sz w:val="24"/>
                <w:szCs w:val="24"/>
              </w:rPr>
            </w:pPr>
          </w:p>
        </w:tc>
      </w:tr>
      <w:tr w:rsidR="00A56A8B" w14:paraId="25D4EBF4" w14:textId="77777777" w:rsidTr="00A56A8B">
        <w:tc>
          <w:tcPr>
            <w:tcW w:w="2875" w:type="dxa"/>
          </w:tcPr>
          <w:p w14:paraId="5161E5D9" w14:textId="77777777" w:rsidR="00A56A8B" w:rsidRDefault="00A56A8B"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t>Access to polls</w:t>
            </w:r>
          </w:p>
          <w:p w14:paraId="1D232676" w14:textId="33BB9930" w:rsidR="00A56A8B" w:rsidRDefault="00A56A8B"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t>(including publicly available transportation)</w:t>
            </w:r>
          </w:p>
        </w:tc>
        <w:tc>
          <w:tcPr>
            <w:tcW w:w="6475" w:type="dxa"/>
          </w:tcPr>
          <w:p w14:paraId="1D19A5FF" w14:textId="10D8713C" w:rsidR="00296EE2" w:rsidRPr="00220C5C" w:rsidRDefault="00296EE2" w:rsidP="00296EE2">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Have modifiable polling stations and accessible ballot options</w:t>
            </w:r>
          </w:p>
          <w:p w14:paraId="4B7C1915" w14:textId="77777777" w:rsidR="00296EE2" w:rsidRDefault="00296EE2" w:rsidP="00296EE2">
            <w:pPr>
              <w:outlineLvl w:val="0"/>
              <w:rPr>
                <w:rFonts w:asciiTheme="majorHAnsi" w:hAnsiTheme="majorHAnsi"/>
                <w:color w:val="000000" w:themeColor="text1"/>
                <w:sz w:val="24"/>
                <w:szCs w:val="24"/>
              </w:rPr>
            </w:pPr>
          </w:p>
          <w:p w14:paraId="30F6BC48" w14:textId="135F563D" w:rsidR="00A56A8B" w:rsidRDefault="00CA71F5" w:rsidP="00296EE2">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CA71F5">
              <w:rPr>
                <w:rFonts w:asciiTheme="majorHAnsi" w:hAnsiTheme="majorHAnsi"/>
                <w:color w:val="000000" w:themeColor="text1"/>
                <w:sz w:val="24"/>
                <w:szCs w:val="24"/>
              </w:rPr>
              <w:t xml:space="preserve">A lot of ballots are </w:t>
            </w:r>
            <w:r w:rsidR="00296EE2" w:rsidRPr="00CA71F5">
              <w:rPr>
                <w:rFonts w:asciiTheme="majorHAnsi" w:hAnsiTheme="majorHAnsi"/>
                <w:color w:val="000000" w:themeColor="text1"/>
                <w:sz w:val="24"/>
                <w:szCs w:val="24"/>
              </w:rPr>
              <w:t>produced</w:t>
            </w:r>
            <w:r w:rsidR="00296EE2">
              <w:rPr>
                <w:rFonts w:asciiTheme="majorHAnsi" w:hAnsiTheme="majorHAnsi"/>
                <w:color w:val="000000" w:themeColor="text1"/>
                <w:sz w:val="24"/>
                <w:szCs w:val="24"/>
              </w:rPr>
              <w:t xml:space="preserve"> in braille format … </w:t>
            </w:r>
            <w:r w:rsidRPr="00CA71F5">
              <w:rPr>
                <w:rFonts w:asciiTheme="majorHAnsi" w:hAnsiTheme="majorHAnsi"/>
                <w:color w:val="000000" w:themeColor="text1"/>
                <w:sz w:val="24"/>
                <w:szCs w:val="24"/>
              </w:rPr>
              <w:t>Large print and audio options would be solutions</w:t>
            </w:r>
            <w:r w:rsidR="00296EE2">
              <w:rPr>
                <w:rFonts w:asciiTheme="majorHAnsi" w:hAnsiTheme="majorHAnsi"/>
                <w:color w:val="000000" w:themeColor="text1"/>
                <w:sz w:val="24"/>
                <w:szCs w:val="24"/>
              </w:rPr>
              <w:t>, too</w:t>
            </w:r>
            <w:r w:rsidRPr="00CA71F5">
              <w:rPr>
                <w:rFonts w:asciiTheme="majorHAnsi" w:hAnsiTheme="majorHAnsi"/>
                <w:color w:val="000000" w:themeColor="text1"/>
                <w:sz w:val="24"/>
                <w:szCs w:val="24"/>
              </w:rPr>
              <w:t xml:space="preserve">. Even </w:t>
            </w:r>
            <w:r w:rsidR="00296EE2">
              <w:rPr>
                <w:rFonts w:asciiTheme="majorHAnsi" w:hAnsiTheme="majorHAnsi"/>
                <w:color w:val="000000" w:themeColor="text1"/>
                <w:sz w:val="24"/>
                <w:szCs w:val="24"/>
              </w:rPr>
              <w:t xml:space="preserve">the </w:t>
            </w:r>
            <w:r w:rsidRPr="00CA71F5">
              <w:rPr>
                <w:rFonts w:asciiTheme="majorHAnsi" w:hAnsiTheme="majorHAnsi"/>
                <w:color w:val="000000" w:themeColor="text1"/>
                <w:sz w:val="24"/>
                <w:szCs w:val="24"/>
              </w:rPr>
              <w:t xml:space="preserve">desk </w:t>
            </w:r>
            <w:r w:rsidRPr="00CA71F5">
              <w:rPr>
                <w:rFonts w:asciiTheme="majorHAnsi" w:hAnsiTheme="majorHAnsi"/>
                <w:color w:val="000000" w:themeColor="text1"/>
                <w:sz w:val="24"/>
                <w:szCs w:val="24"/>
              </w:rPr>
              <w:lastRenderedPageBreak/>
              <w:t xml:space="preserve">where you vote </w:t>
            </w:r>
            <w:r w:rsidR="00296EE2">
              <w:rPr>
                <w:rFonts w:asciiTheme="majorHAnsi" w:hAnsiTheme="majorHAnsi"/>
                <w:color w:val="000000" w:themeColor="text1"/>
                <w:sz w:val="24"/>
                <w:szCs w:val="24"/>
              </w:rPr>
              <w:t xml:space="preserve">needs to be able </w:t>
            </w:r>
            <w:r w:rsidRPr="00CA71F5">
              <w:rPr>
                <w:rFonts w:asciiTheme="majorHAnsi" w:hAnsiTheme="majorHAnsi"/>
                <w:color w:val="000000" w:themeColor="text1"/>
                <w:sz w:val="24"/>
                <w:szCs w:val="24"/>
              </w:rPr>
              <w:t xml:space="preserve">to be moved to </w:t>
            </w:r>
            <w:r w:rsidR="00296EE2" w:rsidRPr="00CA71F5">
              <w:rPr>
                <w:rFonts w:asciiTheme="majorHAnsi" w:hAnsiTheme="majorHAnsi"/>
                <w:color w:val="000000" w:themeColor="text1"/>
                <w:sz w:val="24"/>
                <w:szCs w:val="24"/>
              </w:rPr>
              <w:t>diff</w:t>
            </w:r>
            <w:r w:rsidR="00296EE2">
              <w:rPr>
                <w:rFonts w:asciiTheme="majorHAnsi" w:hAnsiTheme="majorHAnsi"/>
                <w:color w:val="000000" w:themeColor="text1"/>
                <w:sz w:val="24"/>
                <w:szCs w:val="24"/>
              </w:rPr>
              <w:t xml:space="preserve">erent </w:t>
            </w:r>
            <w:r w:rsidR="00296EE2" w:rsidRPr="00CA71F5">
              <w:rPr>
                <w:rFonts w:asciiTheme="majorHAnsi" w:hAnsiTheme="majorHAnsi"/>
                <w:color w:val="000000" w:themeColor="text1"/>
                <w:sz w:val="24"/>
                <w:szCs w:val="24"/>
              </w:rPr>
              <w:t>heights</w:t>
            </w:r>
            <w:r w:rsidRPr="00CA71F5">
              <w:rPr>
                <w:rFonts w:asciiTheme="majorHAnsi" w:hAnsiTheme="majorHAnsi"/>
                <w:color w:val="000000" w:themeColor="text1"/>
                <w:sz w:val="24"/>
                <w:szCs w:val="24"/>
              </w:rPr>
              <w:t>.</w:t>
            </w:r>
            <w:r w:rsidR="00296EE2">
              <w:rPr>
                <w:rFonts w:asciiTheme="majorHAnsi" w:hAnsiTheme="majorHAnsi"/>
                <w:color w:val="000000" w:themeColor="text1"/>
                <w:sz w:val="24"/>
                <w:szCs w:val="24"/>
              </w:rPr>
              <w:t xml:space="preserve">” — Lappin </w:t>
            </w:r>
          </w:p>
          <w:p w14:paraId="0DF95A8D" w14:textId="6DF4FF38" w:rsidR="00296EE2" w:rsidRDefault="00296EE2" w:rsidP="00296EE2">
            <w:pPr>
              <w:outlineLvl w:val="0"/>
              <w:rPr>
                <w:rFonts w:asciiTheme="majorHAnsi" w:hAnsiTheme="majorHAnsi"/>
                <w:color w:val="000000" w:themeColor="text1"/>
                <w:sz w:val="24"/>
                <w:szCs w:val="24"/>
              </w:rPr>
            </w:pPr>
          </w:p>
          <w:p w14:paraId="6AF00C6A" w14:textId="7D0DC39D" w:rsidR="00296EE2" w:rsidRPr="00220C5C" w:rsidRDefault="00296EE2" w:rsidP="00296EE2">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Have accessible voting machines and ensure that people with disabilities and without use the same machine</w:t>
            </w:r>
          </w:p>
          <w:p w14:paraId="66072653" w14:textId="77777777" w:rsidR="00296EE2" w:rsidRDefault="00296EE2" w:rsidP="00296EE2">
            <w:pPr>
              <w:outlineLvl w:val="0"/>
              <w:rPr>
                <w:rFonts w:asciiTheme="majorHAnsi" w:hAnsiTheme="majorHAnsi"/>
                <w:color w:val="000000" w:themeColor="text1"/>
                <w:sz w:val="24"/>
                <w:szCs w:val="24"/>
              </w:rPr>
            </w:pPr>
          </w:p>
          <w:p w14:paraId="1158DB18" w14:textId="77777777" w:rsidR="00296EE2" w:rsidRDefault="00296EE2" w:rsidP="00296EE2">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296EE2">
              <w:rPr>
                <w:rFonts w:asciiTheme="majorHAnsi" w:hAnsiTheme="majorHAnsi"/>
                <w:color w:val="000000" w:themeColor="text1"/>
                <w:sz w:val="24"/>
                <w:szCs w:val="24"/>
              </w:rPr>
              <w:t>Maryland believed strongly that we're not going to eliminate problems with the equipment until everybody is voting on the same machine. After every election the biggest problems for poll worker training and attitude i</w:t>
            </w:r>
            <w:r>
              <w:rPr>
                <w:rFonts w:asciiTheme="majorHAnsi" w:hAnsiTheme="majorHAnsi"/>
                <w:color w:val="000000" w:themeColor="text1"/>
                <w:sz w:val="24"/>
                <w:szCs w:val="24"/>
              </w:rPr>
              <w:t>s that the machine isn't set up</w:t>
            </w:r>
            <w:r w:rsidRPr="00296EE2">
              <w:rPr>
                <w:rFonts w:asciiTheme="majorHAnsi" w:hAnsiTheme="majorHAnsi"/>
                <w:color w:val="000000" w:themeColor="text1"/>
                <w:sz w:val="24"/>
                <w:szCs w:val="24"/>
              </w:rPr>
              <w:t>. When you go up, every voter is asked at polling place do you want paper or machine. Depending on the election, about 25-40% of all votes will be ca</w:t>
            </w:r>
            <w:r>
              <w:rPr>
                <w:rFonts w:asciiTheme="majorHAnsi" w:hAnsiTheme="majorHAnsi"/>
                <w:color w:val="000000" w:themeColor="text1"/>
                <w:sz w:val="24"/>
                <w:szCs w:val="24"/>
              </w:rPr>
              <w:t>st on machine. I can tell you at</w:t>
            </w:r>
            <w:r w:rsidRPr="00296EE2">
              <w:rPr>
                <w:rFonts w:asciiTheme="majorHAnsi" w:hAnsiTheme="majorHAnsi"/>
                <w:color w:val="000000" w:themeColor="text1"/>
                <w:sz w:val="24"/>
                <w:szCs w:val="24"/>
              </w:rPr>
              <w:t xml:space="preserve"> my polling place, </w:t>
            </w:r>
            <w:r>
              <w:rPr>
                <w:rFonts w:asciiTheme="majorHAnsi" w:hAnsiTheme="majorHAnsi"/>
                <w:color w:val="000000" w:themeColor="text1"/>
                <w:sz w:val="24"/>
                <w:szCs w:val="24"/>
              </w:rPr>
              <w:t>people</w:t>
            </w:r>
            <w:r w:rsidRPr="00296EE2">
              <w:rPr>
                <w:rFonts w:asciiTheme="majorHAnsi" w:hAnsiTheme="majorHAnsi"/>
                <w:color w:val="000000" w:themeColor="text1"/>
                <w:sz w:val="24"/>
                <w:szCs w:val="24"/>
              </w:rPr>
              <w:t xml:space="preserve"> will opt to wait in line to use the machine while there isn't line for paper.</w:t>
            </w:r>
            <w:r>
              <w:rPr>
                <w:rFonts w:asciiTheme="majorHAnsi" w:hAnsiTheme="majorHAnsi"/>
                <w:color w:val="000000" w:themeColor="text1"/>
                <w:sz w:val="24"/>
                <w:szCs w:val="24"/>
              </w:rPr>
              <w:t>” — Dickson</w:t>
            </w:r>
          </w:p>
          <w:p w14:paraId="43BBF151" w14:textId="77777777" w:rsidR="00296EE2" w:rsidRDefault="00296EE2" w:rsidP="00296EE2">
            <w:pPr>
              <w:outlineLvl w:val="0"/>
              <w:rPr>
                <w:rFonts w:asciiTheme="majorHAnsi" w:hAnsiTheme="majorHAnsi"/>
                <w:color w:val="000000" w:themeColor="text1"/>
                <w:sz w:val="24"/>
                <w:szCs w:val="24"/>
              </w:rPr>
            </w:pPr>
          </w:p>
          <w:p w14:paraId="4A04C05B" w14:textId="77777777" w:rsidR="00036379" w:rsidRPr="00220C5C" w:rsidRDefault="00036379" w:rsidP="00036379">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 xml:space="preserve">Ensure well in advance that all accessibility requirements have been met </w:t>
            </w:r>
          </w:p>
          <w:p w14:paraId="1F20B5F6" w14:textId="77777777" w:rsidR="00036379" w:rsidRDefault="00036379" w:rsidP="00036379">
            <w:pPr>
              <w:outlineLvl w:val="0"/>
              <w:rPr>
                <w:rFonts w:asciiTheme="majorHAnsi" w:hAnsiTheme="majorHAnsi"/>
                <w:color w:val="000000" w:themeColor="text1"/>
                <w:sz w:val="24"/>
                <w:szCs w:val="24"/>
                <w:u w:val="single"/>
              </w:rPr>
            </w:pPr>
          </w:p>
          <w:p w14:paraId="3B0811AF" w14:textId="77777777" w:rsidR="00036379" w:rsidRDefault="00036379" w:rsidP="00036379">
            <w:pPr>
              <w:outlineLvl w:val="0"/>
              <w:rPr>
                <w:rFonts w:asciiTheme="majorHAnsi" w:hAnsiTheme="majorHAnsi"/>
                <w:color w:val="000000" w:themeColor="text1"/>
                <w:sz w:val="24"/>
                <w:szCs w:val="24"/>
              </w:rPr>
            </w:pPr>
            <w:r w:rsidRPr="00036379">
              <w:rPr>
                <w:rFonts w:asciiTheme="majorHAnsi" w:hAnsiTheme="majorHAnsi"/>
                <w:color w:val="000000" w:themeColor="text1"/>
                <w:sz w:val="24"/>
                <w:szCs w:val="24"/>
              </w:rPr>
              <w:t xml:space="preserve">“Making </w:t>
            </w:r>
            <w:r>
              <w:rPr>
                <w:rFonts w:asciiTheme="majorHAnsi" w:hAnsiTheme="majorHAnsi"/>
                <w:color w:val="000000" w:themeColor="text1"/>
                <w:sz w:val="24"/>
                <w:szCs w:val="24"/>
              </w:rPr>
              <w:t>s</w:t>
            </w:r>
            <w:r w:rsidRPr="00036379">
              <w:rPr>
                <w:rFonts w:asciiTheme="majorHAnsi" w:hAnsiTheme="majorHAnsi"/>
                <w:color w:val="000000" w:themeColor="text1"/>
                <w:sz w:val="24"/>
                <w:szCs w:val="24"/>
              </w:rPr>
              <w:t>ure that every polling location way i</w:t>
            </w:r>
            <w:r>
              <w:rPr>
                <w:rFonts w:asciiTheme="majorHAnsi" w:hAnsiTheme="majorHAnsi"/>
                <w:color w:val="000000" w:themeColor="text1"/>
                <w:sz w:val="24"/>
                <w:szCs w:val="24"/>
              </w:rPr>
              <w:t>n advance is fully accessible. That p</w:t>
            </w:r>
            <w:r w:rsidRPr="00036379">
              <w:rPr>
                <w:rFonts w:asciiTheme="majorHAnsi" w:hAnsiTheme="majorHAnsi"/>
                <w:color w:val="000000" w:themeColor="text1"/>
                <w:sz w:val="24"/>
                <w:szCs w:val="24"/>
              </w:rPr>
              <w:t xml:space="preserve">oll workers are properly trained to work with and assist </w:t>
            </w:r>
            <w:r>
              <w:rPr>
                <w:rFonts w:asciiTheme="majorHAnsi" w:hAnsiTheme="majorHAnsi"/>
                <w:color w:val="000000" w:themeColor="text1"/>
                <w:sz w:val="24"/>
                <w:szCs w:val="24"/>
              </w:rPr>
              <w:t>people with disabilities</w:t>
            </w:r>
            <w:r w:rsidRPr="00036379">
              <w:rPr>
                <w:rFonts w:asciiTheme="majorHAnsi" w:hAnsiTheme="majorHAnsi"/>
                <w:color w:val="000000" w:themeColor="text1"/>
                <w:sz w:val="24"/>
                <w:szCs w:val="24"/>
              </w:rPr>
              <w:t xml:space="preserve"> </w:t>
            </w:r>
            <w:r>
              <w:rPr>
                <w:rFonts w:asciiTheme="majorHAnsi" w:hAnsiTheme="majorHAnsi"/>
                <w:color w:val="000000" w:themeColor="text1"/>
                <w:sz w:val="24"/>
                <w:szCs w:val="24"/>
              </w:rPr>
              <w:t>s</w:t>
            </w:r>
            <w:r w:rsidRPr="00036379">
              <w:rPr>
                <w:rFonts w:asciiTheme="majorHAnsi" w:hAnsiTheme="majorHAnsi"/>
                <w:color w:val="000000" w:themeColor="text1"/>
                <w:sz w:val="24"/>
                <w:szCs w:val="24"/>
              </w:rPr>
              <w:t xml:space="preserve">o they can vote </w:t>
            </w:r>
            <w:r>
              <w:rPr>
                <w:rFonts w:asciiTheme="majorHAnsi" w:hAnsiTheme="majorHAnsi"/>
                <w:color w:val="000000" w:themeColor="text1"/>
                <w:sz w:val="24"/>
                <w:szCs w:val="24"/>
              </w:rPr>
              <w:t>privately and independently</w:t>
            </w:r>
            <w:r w:rsidRPr="00036379">
              <w:rPr>
                <w:rFonts w:asciiTheme="majorHAnsi" w:hAnsiTheme="majorHAnsi"/>
                <w:color w:val="000000" w:themeColor="text1"/>
                <w:sz w:val="24"/>
                <w:szCs w:val="24"/>
              </w:rPr>
              <w:t xml:space="preserve"> and making sure that </w:t>
            </w:r>
            <w:r>
              <w:rPr>
                <w:rFonts w:asciiTheme="majorHAnsi" w:hAnsiTheme="majorHAnsi"/>
                <w:color w:val="000000" w:themeColor="text1"/>
                <w:sz w:val="24"/>
                <w:szCs w:val="24"/>
              </w:rPr>
              <w:t xml:space="preserve">the </w:t>
            </w:r>
            <w:r w:rsidRPr="00036379">
              <w:rPr>
                <w:rFonts w:asciiTheme="majorHAnsi" w:hAnsiTheme="majorHAnsi"/>
                <w:color w:val="000000" w:themeColor="text1"/>
                <w:sz w:val="24"/>
                <w:szCs w:val="24"/>
              </w:rPr>
              <w:t>equipment is fully accessible.</w:t>
            </w:r>
            <w:r>
              <w:rPr>
                <w:rFonts w:asciiTheme="majorHAnsi" w:hAnsiTheme="majorHAnsi"/>
                <w:color w:val="000000" w:themeColor="text1"/>
                <w:sz w:val="24"/>
                <w:szCs w:val="24"/>
              </w:rPr>
              <w:t xml:space="preserve">” — Langevin </w:t>
            </w:r>
            <w:r w:rsidRPr="00036379">
              <w:rPr>
                <w:rFonts w:asciiTheme="majorHAnsi" w:hAnsiTheme="majorHAnsi"/>
                <w:color w:val="000000" w:themeColor="text1"/>
                <w:sz w:val="24"/>
                <w:szCs w:val="24"/>
              </w:rPr>
              <w:t xml:space="preserve"> </w:t>
            </w:r>
          </w:p>
          <w:p w14:paraId="05E60A2C" w14:textId="77777777" w:rsidR="00220C5C" w:rsidRDefault="00220C5C" w:rsidP="00036379">
            <w:pPr>
              <w:outlineLvl w:val="0"/>
              <w:rPr>
                <w:rFonts w:asciiTheme="majorHAnsi" w:hAnsiTheme="majorHAnsi"/>
                <w:color w:val="000000" w:themeColor="text1"/>
                <w:sz w:val="24"/>
                <w:szCs w:val="24"/>
              </w:rPr>
            </w:pPr>
          </w:p>
          <w:p w14:paraId="1BE1F081" w14:textId="3A0E2100" w:rsidR="00220C5C" w:rsidRPr="00220C5C" w:rsidRDefault="00220C5C" w:rsidP="00220C5C">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 xml:space="preserve">Encourage voters with disabilities to file complaints when they encounter problems to voting access </w:t>
            </w:r>
          </w:p>
          <w:p w14:paraId="7F22B357" w14:textId="77777777" w:rsidR="00220C5C" w:rsidRDefault="00220C5C" w:rsidP="00220C5C">
            <w:pPr>
              <w:outlineLvl w:val="0"/>
              <w:rPr>
                <w:rFonts w:asciiTheme="majorHAnsi" w:hAnsiTheme="majorHAnsi"/>
                <w:color w:val="000000" w:themeColor="text1"/>
                <w:sz w:val="24"/>
                <w:szCs w:val="24"/>
              </w:rPr>
            </w:pPr>
          </w:p>
          <w:p w14:paraId="3AAC6C72" w14:textId="36E35603" w:rsidR="00220C5C" w:rsidRDefault="00220C5C" w:rsidP="00220C5C">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220C5C">
              <w:rPr>
                <w:rFonts w:asciiTheme="majorHAnsi" w:hAnsiTheme="majorHAnsi"/>
                <w:color w:val="000000" w:themeColor="text1"/>
                <w:sz w:val="24"/>
                <w:szCs w:val="24"/>
              </w:rPr>
              <w:t xml:space="preserve">We're now really encouraging blind voters when they're not able to vote privately and independently to file a complaint. There has been no enforcement by </w:t>
            </w:r>
            <w:r>
              <w:rPr>
                <w:rFonts w:asciiTheme="majorHAnsi" w:hAnsiTheme="majorHAnsi"/>
                <w:color w:val="000000" w:themeColor="text1"/>
                <w:sz w:val="24"/>
                <w:szCs w:val="24"/>
              </w:rPr>
              <w:t>the Department of Justice</w:t>
            </w:r>
            <w:r w:rsidRPr="00220C5C">
              <w:rPr>
                <w:rFonts w:asciiTheme="majorHAnsi" w:hAnsiTheme="majorHAnsi"/>
                <w:color w:val="000000" w:themeColor="text1"/>
                <w:sz w:val="24"/>
                <w:szCs w:val="24"/>
              </w:rPr>
              <w:t>. They are more focused on enforcing physical access.</w:t>
            </w:r>
            <w:r>
              <w:rPr>
                <w:rFonts w:asciiTheme="majorHAnsi" w:hAnsiTheme="majorHAnsi"/>
                <w:color w:val="000000" w:themeColor="text1"/>
                <w:sz w:val="24"/>
                <w:szCs w:val="24"/>
              </w:rPr>
              <w:t>” — Blake</w:t>
            </w:r>
          </w:p>
          <w:p w14:paraId="4A678981" w14:textId="1AB373A1" w:rsidR="003B728D" w:rsidRDefault="003B728D" w:rsidP="00220C5C">
            <w:pPr>
              <w:outlineLvl w:val="0"/>
              <w:rPr>
                <w:rFonts w:asciiTheme="majorHAnsi" w:hAnsiTheme="majorHAnsi"/>
                <w:color w:val="000000" w:themeColor="text1"/>
                <w:sz w:val="24"/>
                <w:szCs w:val="24"/>
              </w:rPr>
            </w:pPr>
          </w:p>
          <w:p w14:paraId="0844A472" w14:textId="77777777" w:rsidR="003B728D" w:rsidRDefault="003B728D" w:rsidP="003B728D">
            <w:pPr>
              <w:pStyle w:val="ListParagraph"/>
              <w:numPr>
                <w:ilvl w:val="0"/>
                <w:numId w:val="15"/>
              </w:numPr>
              <w:outlineLvl w:val="0"/>
              <w:rPr>
                <w:rFonts w:asciiTheme="majorHAnsi" w:hAnsiTheme="majorHAnsi"/>
                <w:b/>
                <w:color w:val="000000" w:themeColor="text1"/>
                <w:sz w:val="24"/>
                <w:szCs w:val="24"/>
                <w:u w:val="single"/>
              </w:rPr>
            </w:pPr>
            <w:r>
              <w:rPr>
                <w:rFonts w:asciiTheme="majorHAnsi" w:hAnsiTheme="majorHAnsi"/>
                <w:b/>
                <w:color w:val="000000" w:themeColor="text1"/>
                <w:sz w:val="24"/>
                <w:szCs w:val="24"/>
                <w:u w:val="single"/>
              </w:rPr>
              <w:t>Simplify the complaint filing procedure and e</w:t>
            </w:r>
            <w:r w:rsidRPr="00663625">
              <w:rPr>
                <w:rFonts w:asciiTheme="majorHAnsi" w:hAnsiTheme="majorHAnsi"/>
                <w:b/>
                <w:color w:val="000000" w:themeColor="text1"/>
                <w:sz w:val="24"/>
                <w:szCs w:val="24"/>
                <w:u w:val="single"/>
              </w:rPr>
              <w:t xml:space="preserve">nsure enforcement of </w:t>
            </w:r>
            <w:r>
              <w:rPr>
                <w:rFonts w:asciiTheme="majorHAnsi" w:hAnsiTheme="majorHAnsi"/>
                <w:b/>
                <w:color w:val="000000" w:themeColor="text1"/>
                <w:sz w:val="24"/>
                <w:szCs w:val="24"/>
                <w:u w:val="single"/>
              </w:rPr>
              <w:t xml:space="preserve">and compliance with </w:t>
            </w:r>
            <w:r w:rsidRPr="00663625">
              <w:rPr>
                <w:rFonts w:asciiTheme="majorHAnsi" w:hAnsiTheme="majorHAnsi"/>
                <w:b/>
                <w:color w:val="000000" w:themeColor="text1"/>
                <w:sz w:val="24"/>
                <w:szCs w:val="24"/>
                <w:u w:val="single"/>
              </w:rPr>
              <w:t>already existing laws</w:t>
            </w:r>
          </w:p>
          <w:p w14:paraId="4C656DF9" w14:textId="77777777" w:rsidR="003B728D" w:rsidRDefault="003B728D" w:rsidP="003B728D">
            <w:pPr>
              <w:outlineLvl w:val="0"/>
              <w:rPr>
                <w:rFonts w:asciiTheme="majorHAnsi" w:hAnsiTheme="majorHAnsi"/>
                <w:b/>
                <w:color w:val="000000" w:themeColor="text1"/>
                <w:sz w:val="24"/>
                <w:szCs w:val="24"/>
                <w:u w:val="single"/>
              </w:rPr>
            </w:pPr>
          </w:p>
          <w:p w14:paraId="6A38CB03" w14:textId="4B50F967" w:rsidR="003B728D" w:rsidRDefault="003B728D" w:rsidP="003B728D">
            <w:pPr>
              <w:outlineLvl w:val="0"/>
              <w:rPr>
                <w:rFonts w:asciiTheme="majorHAnsi" w:hAnsiTheme="majorHAnsi"/>
                <w:color w:val="000000" w:themeColor="text1"/>
                <w:sz w:val="24"/>
                <w:szCs w:val="24"/>
              </w:rPr>
            </w:pPr>
            <w:r w:rsidRPr="003B728D">
              <w:rPr>
                <w:rFonts w:asciiTheme="majorHAnsi" w:hAnsiTheme="majorHAnsi"/>
                <w:color w:val="000000" w:themeColor="text1"/>
                <w:sz w:val="24"/>
                <w:szCs w:val="24"/>
              </w:rPr>
              <w:t xml:space="preserve">“HAVA is not being enforced, certainly not when it comes to voting </w:t>
            </w:r>
            <w:r>
              <w:rPr>
                <w:rFonts w:asciiTheme="majorHAnsi" w:hAnsiTheme="majorHAnsi"/>
                <w:color w:val="000000" w:themeColor="text1"/>
                <w:sz w:val="24"/>
                <w:szCs w:val="24"/>
              </w:rPr>
              <w:t>privately and independently</w:t>
            </w:r>
            <w:r w:rsidRPr="003B728D">
              <w:rPr>
                <w:rFonts w:asciiTheme="majorHAnsi" w:hAnsiTheme="majorHAnsi"/>
                <w:color w:val="000000" w:themeColor="text1"/>
                <w:sz w:val="24"/>
                <w:szCs w:val="24"/>
              </w:rPr>
              <w:t xml:space="preserve"> by a blind voter. ... The problem is also that complaints</w:t>
            </w:r>
            <w:r>
              <w:rPr>
                <w:rFonts w:asciiTheme="majorHAnsi" w:hAnsiTheme="majorHAnsi"/>
                <w:color w:val="000000" w:themeColor="text1"/>
                <w:sz w:val="24"/>
                <w:szCs w:val="24"/>
              </w:rPr>
              <w:t xml:space="preserve"> (for the ADA) have not been filed. The p</w:t>
            </w:r>
            <w:r w:rsidRPr="003B728D">
              <w:rPr>
                <w:rFonts w:asciiTheme="majorHAnsi" w:hAnsiTheme="majorHAnsi"/>
                <w:color w:val="000000" w:themeColor="text1"/>
                <w:sz w:val="24"/>
                <w:szCs w:val="24"/>
              </w:rPr>
              <w:t>rocess is not easy. I just spoke with member</w:t>
            </w:r>
            <w:r>
              <w:rPr>
                <w:rFonts w:asciiTheme="majorHAnsi" w:hAnsiTheme="majorHAnsi"/>
                <w:color w:val="000000" w:themeColor="text1"/>
                <w:sz w:val="24"/>
                <w:szCs w:val="24"/>
              </w:rPr>
              <w:t xml:space="preserve"> from </w:t>
            </w:r>
            <w:r>
              <w:rPr>
                <w:rFonts w:asciiTheme="majorHAnsi" w:hAnsiTheme="majorHAnsi"/>
                <w:color w:val="000000" w:themeColor="text1"/>
                <w:sz w:val="24"/>
                <w:szCs w:val="24"/>
              </w:rPr>
              <w:lastRenderedPageBreak/>
              <w:t>Alaska. He said the last four</w:t>
            </w:r>
            <w:r w:rsidRPr="003B728D">
              <w:rPr>
                <w:rFonts w:asciiTheme="majorHAnsi" w:hAnsiTheme="majorHAnsi"/>
                <w:color w:val="000000" w:themeColor="text1"/>
                <w:sz w:val="24"/>
                <w:szCs w:val="24"/>
              </w:rPr>
              <w:t xml:space="preserve"> elections</w:t>
            </w:r>
            <w:r>
              <w:rPr>
                <w:rFonts w:asciiTheme="majorHAnsi" w:hAnsiTheme="majorHAnsi"/>
                <w:color w:val="000000" w:themeColor="text1"/>
                <w:sz w:val="24"/>
                <w:szCs w:val="24"/>
              </w:rPr>
              <w:t xml:space="preserve"> that </w:t>
            </w:r>
            <w:r w:rsidRPr="003B728D">
              <w:rPr>
                <w:rFonts w:asciiTheme="majorHAnsi" w:hAnsiTheme="majorHAnsi"/>
                <w:color w:val="000000" w:themeColor="text1"/>
                <w:sz w:val="24"/>
                <w:szCs w:val="24"/>
              </w:rPr>
              <w:t>he's gone to his polling center, there hasn't been an accessible machine set up. I looked at the complaint process. They require that you cite specifically in your complaint what section of th</w:t>
            </w:r>
            <w:r>
              <w:rPr>
                <w:rFonts w:asciiTheme="majorHAnsi" w:hAnsiTheme="majorHAnsi"/>
                <w:color w:val="000000" w:themeColor="text1"/>
                <w:sz w:val="24"/>
                <w:szCs w:val="24"/>
              </w:rPr>
              <w:t>e ADA they're in violation of. For s</w:t>
            </w:r>
            <w:r w:rsidRPr="003B728D">
              <w:rPr>
                <w:rFonts w:asciiTheme="majorHAnsi" w:hAnsiTheme="majorHAnsi"/>
                <w:color w:val="000000" w:themeColor="text1"/>
                <w:sz w:val="24"/>
                <w:szCs w:val="24"/>
              </w:rPr>
              <w:t>omeone who's not a lawyer, that's a daunting task. It's an onero</w:t>
            </w:r>
            <w:r>
              <w:rPr>
                <w:rFonts w:asciiTheme="majorHAnsi" w:hAnsiTheme="majorHAnsi"/>
                <w:color w:val="000000" w:themeColor="text1"/>
                <w:sz w:val="24"/>
                <w:szCs w:val="24"/>
              </w:rPr>
              <w:t>us process. It a</w:t>
            </w:r>
            <w:r w:rsidRPr="003B728D">
              <w:rPr>
                <w:rFonts w:asciiTheme="majorHAnsi" w:hAnsiTheme="majorHAnsi"/>
                <w:color w:val="000000" w:themeColor="text1"/>
                <w:sz w:val="24"/>
                <w:szCs w:val="24"/>
              </w:rPr>
              <w:t xml:space="preserve">lso requires </w:t>
            </w:r>
            <w:r>
              <w:rPr>
                <w:rFonts w:asciiTheme="majorHAnsi" w:hAnsiTheme="majorHAnsi"/>
                <w:color w:val="000000" w:themeColor="text1"/>
                <w:sz w:val="24"/>
                <w:szCs w:val="24"/>
              </w:rPr>
              <w:t xml:space="preserve">a </w:t>
            </w:r>
            <w:r w:rsidRPr="003B728D">
              <w:rPr>
                <w:rFonts w:asciiTheme="majorHAnsi" w:hAnsiTheme="majorHAnsi"/>
                <w:color w:val="000000" w:themeColor="text1"/>
                <w:sz w:val="24"/>
                <w:szCs w:val="24"/>
              </w:rPr>
              <w:t>notary signature.</w:t>
            </w:r>
            <w:r>
              <w:rPr>
                <w:rFonts w:asciiTheme="majorHAnsi" w:hAnsiTheme="majorHAnsi"/>
                <w:color w:val="000000" w:themeColor="text1"/>
                <w:sz w:val="24"/>
                <w:szCs w:val="24"/>
              </w:rPr>
              <w:t>” — Blake</w:t>
            </w:r>
          </w:p>
          <w:p w14:paraId="7C7CC6F2" w14:textId="6C572B1F" w:rsidR="00676E7F" w:rsidRDefault="00676E7F" w:rsidP="003B728D">
            <w:pPr>
              <w:outlineLvl w:val="0"/>
              <w:rPr>
                <w:rFonts w:asciiTheme="majorHAnsi" w:hAnsiTheme="majorHAnsi"/>
                <w:color w:val="000000" w:themeColor="text1"/>
                <w:sz w:val="24"/>
                <w:szCs w:val="24"/>
              </w:rPr>
            </w:pPr>
          </w:p>
          <w:p w14:paraId="671E3C25" w14:textId="39401C8B" w:rsidR="00676E7F" w:rsidRPr="00676E7F" w:rsidRDefault="00676E7F" w:rsidP="00676E7F">
            <w:pPr>
              <w:pStyle w:val="ListParagraph"/>
              <w:numPr>
                <w:ilvl w:val="0"/>
                <w:numId w:val="15"/>
              </w:numPr>
              <w:outlineLvl w:val="0"/>
              <w:rPr>
                <w:rFonts w:asciiTheme="majorHAnsi" w:hAnsiTheme="majorHAnsi"/>
                <w:b/>
                <w:color w:val="000000" w:themeColor="text1"/>
                <w:sz w:val="24"/>
                <w:szCs w:val="24"/>
                <w:u w:val="single"/>
              </w:rPr>
            </w:pPr>
            <w:r w:rsidRPr="00676E7F">
              <w:rPr>
                <w:rFonts w:asciiTheme="majorHAnsi" w:hAnsiTheme="majorHAnsi"/>
                <w:b/>
                <w:color w:val="000000" w:themeColor="text1"/>
                <w:sz w:val="24"/>
                <w:szCs w:val="24"/>
                <w:u w:val="single"/>
              </w:rPr>
              <w:t>Have a range of options available</w:t>
            </w:r>
          </w:p>
          <w:p w14:paraId="6B93CA00" w14:textId="39E2B961" w:rsidR="00676E7F" w:rsidRDefault="00676E7F" w:rsidP="00676E7F">
            <w:pPr>
              <w:outlineLvl w:val="0"/>
              <w:rPr>
                <w:rFonts w:asciiTheme="majorHAnsi" w:hAnsiTheme="majorHAnsi"/>
                <w:color w:val="000000" w:themeColor="text1"/>
                <w:sz w:val="24"/>
                <w:szCs w:val="24"/>
              </w:rPr>
            </w:pPr>
          </w:p>
          <w:p w14:paraId="49EE9D19" w14:textId="59AE3334" w:rsidR="00676E7F" w:rsidRPr="00676E7F" w:rsidRDefault="00676E7F" w:rsidP="00676E7F">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676E7F">
              <w:rPr>
                <w:rFonts w:asciiTheme="majorHAnsi" w:hAnsiTheme="majorHAnsi"/>
                <w:color w:val="000000" w:themeColor="text1"/>
                <w:sz w:val="24"/>
                <w:szCs w:val="24"/>
              </w:rPr>
              <w:t>Tech</w:t>
            </w:r>
            <w:r>
              <w:rPr>
                <w:rFonts w:asciiTheme="majorHAnsi" w:hAnsiTheme="majorHAnsi"/>
                <w:color w:val="000000" w:themeColor="text1"/>
                <w:sz w:val="24"/>
                <w:szCs w:val="24"/>
              </w:rPr>
              <w:t>nology</w:t>
            </w:r>
            <w:r w:rsidRPr="00676E7F">
              <w:rPr>
                <w:rFonts w:asciiTheme="majorHAnsi" w:hAnsiTheme="majorHAnsi"/>
                <w:color w:val="000000" w:themeColor="text1"/>
                <w:sz w:val="24"/>
                <w:szCs w:val="24"/>
              </w:rPr>
              <w:t xml:space="preserve"> is changing w</w:t>
            </w:r>
            <w:r>
              <w:rPr>
                <w:rFonts w:asciiTheme="majorHAnsi" w:hAnsiTheme="majorHAnsi"/>
                <w:color w:val="000000" w:themeColor="text1"/>
                <w:sz w:val="24"/>
                <w:szCs w:val="24"/>
              </w:rPr>
              <w:t>h</w:t>
            </w:r>
            <w:r w:rsidRPr="00676E7F">
              <w:rPr>
                <w:rFonts w:asciiTheme="majorHAnsi" w:hAnsiTheme="majorHAnsi"/>
                <w:color w:val="000000" w:themeColor="text1"/>
                <w:sz w:val="24"/>
                <w:szCs w:val="24"/>
              </w:rPr>
              <w:t xml:space="preserve">at voters expect. Voters are more and more expecting there to be a range of options. Early voting, in addition to </w:t>
            </w:r>
            <w:r>
              <w:rPr>
                <w:rFonts w:asciiTheme="majorHAnsi" w:hAnsiTheme="majorHAnsi"/>
                <w:color w:val="000000" w:themeColor="text1"/>
                <w:sz w:val="24"/>
                <w:szCs w:val="24"/>
              </w:rPr>
              <w:t>traditional voting</w:t>
            </w:r>
            <w:r w:rsidRPr="00676E7F">
              <w:rPr>
                <w:rFonts w:asciiTheme="majorHAnsi" w:hAnsiTheme="majorHAnsi"/>
                <w:color w:val="000000" w:themeColor="text1"/>
                <w:sz w:val="24"/>
                <w:szCs w:val="24"/>
              </w:rPr>
              <w:t>. No excuses absentee</w:t>
            </w:r>
            <w:r>
              <w:rPr>
                <w:rFonts w:asciiTheme="majorHAnsi" w:hAnsiTheme="majorHAnsi"/>
                <w:color w:val="000000" w:themeColor="text1"/>
                <w:sz w:val="24"/>
                <w:szCs w:val="24"/>
              </w:rPr>
              <w:t xml:space="preserve"> voting</w:t>
            </w:r>
            <w:r w:rsidRPr="00676E7F">
              <w:rPr>
                <w:rFonts w:asciiTheme="majorHAnsi" w:hAnsiTheme="majorHAnsi"/>
                <w:color w:val="000000" w:themeColor="text1"/>
                <w:sz w:val="24"/>
                <w:szCs w:val="24"/>
              </w:rPr>
              <w:t>. A lot o</w:t>
            </w:r>
            <w:r>
              <w:rPr>
                <w:rFonts w:asciiTheme="majorHAnsi" w:hAnsiTheme="majorHAnsi"/>
                <w:color w:val="000000" w:themeColor="text1"/>
                <w:sz w:val="24"/>
                <w:szCs w:val="24"/>
              </w:rPr>
              <w:t>f those things are happening because</w:t>
            </w:r>
            <w:r w:rsidRPr="00676E7F">
              <w:rPr>
                <w:rFonts w:asciiTheme="majorHAnsi" w:hAnsiTheme="majorHAnsi"/>
                <w:color w:val="000000" w:themeColor="text1"/>
                <w:sz w:val="24"/>
                <w:szCs w:val="24"/>
              </w:rPr>
              <w:t xml:space="preserve"> voters don't want to be limited. </w:t>
            </w:r>
            <w:r>
              <w:rPr>
                <w:rFonts w:asciiTheme="majorHAnsi" w:hAnsiTheme="majorHAnsi"/>
                <w:color w:val="000000" w:themeColor="text1"/>
                <w:sz w:val="24"/>
                <w:szCs w:val="24"/>
              </w:rPr>
              <w:t>…</w:t>
            </w:r>
            <w:r w:rsidRPr="00676E7F">
              <w:rPr>
                <w:rFonts w:asciiTheme="majorHAnsi" w:hAnsiTheme="majorHAnsi"/>
                <w:color w:val="000000" w:themeColor="text1"/>
                <w:sz w:val="24"/>
                <w:szCs w:val="24"/>
              </w:rPr>
              <w:t xml:space="preserve"> Access is a complicated thing. The more we are abl</w:t>
            </w:r>
            <w:r>
              <w:rPr>
                <w:rFonts w:asciiTheme="majorHAnsi" w:hAnsiTheme="majorHAnsi"/>
                <w:color w:val="000000" w:themeColor="text1"/>
                <w:sz w:val="24"/>
                <w:szCs w:val="24"/>
              </w:rPr>
              <w:t xml:space="preserve">e to provide a range of options, the better we’ll do with being accessible.” — Bishop </w:t>
            </w:r>
          </w:p>
          <w:p w14:paraId="7167BA95" w14:textId="77777777" w:rsidR="003B728D" w:rsidRDefault="003B728D" w:rsidP="00220C5C">
            <w:pPr>
              <w:outlineLvl w:val="0"/>
              <w:rPr>
                <w:rFonts w:asciiTheme="majorHAnsi" w:hAnsiTheme="majorHAnsi"/>
                <w:color w:val="000000" w:themeColor="text1"/>
                <w:sz w:val="24"/>
                <w:szCs w:val="24"/>
              </w:rPr>
            </w:pPr>
          </w:p>
          <w:p w14:paraId="688733A3" w14:textId="20B0D371" w:rsidR="00220C5C" w:rsidRPr="00220C5C" w:rsidRDefault="00220C5C" w:rsidP="00220C5C">
            <w:pPr>
              <w:outlineLvl w:val="0"/>
              <w:rPr>
                <w:rFonts w:asciiTheme="majorHAnsi" w:hAnsiTheme="majorHAnsi"/>
                <w:color w:val="000000" w:themeColor="text1"/>
                <w:sz w:val="24"/>
                <w:szCs w:val="24"/>
              </w:rPr>
            </w:pPr>
          </w:p>
        </w:tc>
      </w:tr>
      <w:tr w:rsidR="00A56A8B" w14:paraId="75CB32C6" w14:textId="77777777" w:rsidTr="00A56A8B">
        <w:tc>
          <w:tcPr>
            <w:tcW w:w="2875" w:type="dxa"/>
          </w:tcPr>
          <w:p w14:paraId="746CAD27" w14:textId="3EF09ABB" w:rsidR="00A56A8B" w:rsidRDefault="00A56A8B"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Access to elections material and registration material prior to elections  </w:t>
            </w:r>
          </w:p>
        </w:tc>
        <w:tc>
          <w:tcPr>
            <w:tcW w:w="6475" w:type="dxa"/>
          </w:tcPr>
          <w:p w14:paraId="168FE85C" w14:textId="36273DE5" w:rsidR="00036379" w:rsidRPr="00220C5C" w:rsidRDefault="00036379" w:rsidP="00036379">
            <w:pPr>
              <w:pStyle w:val="ListParagraph"/>
              <w:numPr>
                <w:ilvl w:val="0"/>
                <w:numId w:val="15"/>
              </w:numPr>
              <w:outlineLvl w:val="0"/>
              <w:rPr>
                <w:rFonts w:asciiTheme="majorHAnsi" w:hAnsiTheme="majorHAnsi"/>
                <w:color w:val="000000" w:themeColor="text1"/>
                <w:sz w:val="24"/>
                <w:szCs w:val="24"/>
                <w:u w:val="single"/>
              </w:rPr>
            </w:pPr>
            <w:r w:rsidRPr="00220C5C">
              <w:rPr>
                <w:rFonts w:asciiTheme="majorHAnsi" w:hAnsiTheme="majorHAnsi"/>
                <w:b/>
                <w:color w:val="000000" w:themeColor="text1"/>
                <w:sz w:val="24"/>
                <w:szCs w:val="24"/>
                <w:u w:val="single"/>
              </w:rPr>
              <w:t xml:space="preserve">Ensure that </w:t>
            </w:r>
            <w:r w:rsidR="00603C74">
              <w:rPr>
                <w:rFonts w:asciiTheme="majorHAnsi" w:hAnsiTheme="majorHAnsi"/>
                <w:b/>
                <w:color w:val="000000" w:themeColor="text1"/>
                <w:sz w:val="24"/>
                <w:szCs w:val="24"/>
                <w:u w:val="single"/>
              </w:rPr>
              <w:t>all government</w:t>
            </w:r>
            <w:r w:rsidRPr="00220C5C">
              <w:rPr>
                <w:rFonts w:asciiTheme="majorHAnsi" w:hAnsiTheme="majorHAnsi"/>
                <w:b/>
                <w:color w:val="000000" w:themeColor="text1"/>
                <w:sz w:val="24"/>
                <w:szCs w:val="24"/>
                <w:u w:val="single"/>
              </w:rPr>
              <w:t xml:space="preserve"> website</w:t>
            </w:r>
            <w:r w:rsidR="00603C74">
              <w:rPr>
                <w:rFonts w:asciiTheme="majorHAnsi" w:hAnsiTheme="majorHAnsi"/>
                <w:b/>
                <w:color w:val="000000" w:themeColor="text1"/>
                <w:sz w:val="24"/>
                <w:szCs w:val="24"/>
                <w:u w:val="single"/>
              </w:rPr>
              <w:t>s</w:t>
            </w:r>
            <w:r w:rsidRPr="00220C5C">
              <w:rPr>
                <w:rFonts w:asciiTheme="majorHAnsi" w:hAnsiTheme="majorHAnsi"/>
                <w:b/>
                <w:color w:val="000000" w:themeColor="text1"/>
                <w:sz w:val="24"/>
                <w:szCs w:val="24"/>
                <w:u w:val="single"/>
              </w:rPr>
              <w:t xml:space="preserve"> and online materials are a</w:t>
            </w:r>
            <w:r w:rsidR="00220C5C">
              <w:rPr>
                <w:rFonts w:asciiTheme="majorHAnsi" w:hAnsiTheme="majorHAnsi"/>
                <w:b/>
                <w:color w:val="000000" w:themeColor="text1"/>
                <w:sz w:val="24"/>
                <w:szCs w:val="24"/>
                <w:u w:val="single"/>
              </w:rPr>
              <w:t>ccessible for all assistive devices</w:t>
            </w:r>
            <w:r w:rsidRPr="00220C5C">
              <w:rPr>
                <w:rFonts w:asciiTheme="majorHAnsi" w:hAnsiTheme="majorHAnsi"/>
                <w:color w:val="000000" w:themeColor="text1"/>
                <w:sz w:val="24"/>
                <w:szCs w:val="24"/>
                <w:u w:val="single"/>
              </w:rPr>
              <w:t xml:space="preserve"> </w:t>
            </w:r>
          </w:p>
          <w:p w14:paraId="524B0F63" w14:textId="77777777" w:rsidR="00036379" w:rsidRDefault="00036379" w:rsidP="00036379">
            <w:pPr>
              <w:outlineLvl w:val="0"/>
              <w:rPr>
                <w:rFonts w:asciiTheme="majorHAnsi" w:hAnsiTheme="majorHAnsi"/>
                <w:color w:val="000000" w:themeColor="text1"/>
                <w:sz w:val="24"/>
                <w:szCs w:val="24"/>
                <w:u w:val="single"/>
              </w:rPr>
            </w:pPr>
          </w:p>
          <w:p w14:paraId="05EFBCD1" w14:textId="77777777" w:rsidR="00036379" w:rsidRDefault="00220C5C" w:rsidP="00220C5C">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220C5C">
              <w:rPr>
                <w:rFonts w:asciiTheme="majorHAnsi" w:hAnsiTheme="majorHAnsi"/>
                <w:color w:val="000000" w:themeColor="text1"/>
                <w:sz w:val="24"/>
                <w:szCs w:val="24"/>
              </w:rPr>
              <w:t>Jim</w:t>
            </w:r>
            <w:r>
              <w:rPr>
                <w:rFonts w:asciiTheme="majorHAnsi" w:hAnsiTheme="majorHAnsi"/>
                <w:color w:val="000000" w:themeColor="text1"/>
                <w:sz w:val="24"/>
                <w:szCs w:val="24"/>
              </w:rPr>
              <w:t xml:space="preserve"> [Dickson]</w:t>
            </w:r>
            <w:r w:rsidRPr="00220C5C">
              <w:rPr>
                <w:rFonts w:asciiTheme="majorHAnsi" w:hAnsiTheme="majorHAnsi"/>
                <w:color w:val="000000" w:themeColor="text1"/>
                <w:sz w:val="24"/>
                <w:szCs w:val="24"/>
              </w:rPr>
              <w:t xml:space="preserve"> and I have been working on </w:t>
            </w:r>
            <w:r>
              <w:rPr>
                <w:rFonts w:asciiTheme="majorHAnsi" w:hAnsiTheme="majorHAnsi"/>
                <w:color w:val="000000" w:themeColor="text1"/>
                <w:sz w:val="24"/>
                <w:szCs w:val="24"/>
              </w:rPr>
              <w:t xml:space="preserve">the </w:t>
            </w:r>
            <w:r w:rsidRPr="00220C5C">
              <w:rPr>
                <w:rFonts w:asciiTheme="majorHAnsi" w:hAnsiTheme="majorHAnsi"/>
                <w:color w:val="000000" w:themeColor="text1"/>
                <w:sz w:val="24"/>
                <w:szCs w:val="24"/>
              </w:rPr>
              <w:t>whole accessible website issue and there is an assumption that every screen reader can read a PDF</w:t>
            </w:r>
            <w:r>
              <w:rPr>
                <w:rFonts w:asciiTheme="majorHAnsi" w:hAnsiTheme="majorHAnsi"/>
                <w:color w:val="000000" w:themeColor="text1"/>
                <w:sz w:val="24"/>
                <w:szCs w:val="24"/>
              </w:rPr>
              <w:t>—it's just not true. I w</w:t>
            </w:r>
            <w:r w:rsidRPr="00220C5C">
              <w:rPr>
                <w:rFonts w:asciiTheme="majorHAnsi" w:hAnsiTheme="majorHAnsi"/>
                <w:color w:val="000000" w:themeColor="text1"/>
                <w:sz w:val="24"/>
                <w:szCs w:val="24"/>
              </w:rPr>
              <w:t xml:space="preserve">as at </w:t>
            </w:r>
            <w:r>
              <w:rPr>
                <w:rFonts w:asciiTheme="majorHAnsi" w:hAnsiTheme="majorHAnsi"/>
                <w:color w:val="000000" w:themeColor="text1"/>
                <w:sz w:val="24"/>
                <w:szCs w:val="24"/>
              </w:rPr>
              <w:t xml:space="preserve">a </w:t>
            </w:r>
            <w:r w:rsidRPr="00220C5C">
              <w:rPr>
                <w:rFonts w:asciiTheme="majorHAnsi" w:hAnsiTheme="majorHAnsi"/>
                <w:color w:val="000000" w:themeColor="text1"/>
                <w:sz w:val="24"/>
                <w:szCs w:val="24"/>
              </w:rPr>
              <w:t>meeting about election</w:t>
            </w:r>
            <w:r>
              <w:rPr>
                <w:rFonts w:asciiTheme="majorHAnsi" w:hAnsiTheme="majorHAnsi"/>
                <w:color w:val="000000" w:themeColor="text1"/>
                <w:sz w:val="24"/>
                <w:szCs w:val="24"/>
              </w:rPr>
              <w:t>s</w:t>
            </w:r>
            <w:r w:rsidRPr="00220C5C">
              <w:rPr>
                <w:rFonts w:asciiTheme="majorHAnsi" w:hAnsiTheme="majorHAnsi"/>
                <w:color w:val="000000" w:themeColor="text1"/>
                <w:sz w:val="24"/>
                <w:szCs w:val="24"/>
              </w:rPr>
              <w:t xml:space="preserve">. There was a person who is blind at </w:t>
            </w:r>
            <w:r>
              <w:rPr>
                <w:rFonts w:asciiTheme="majorHAnsi" w:hAnsiTheme="majorHAnsi"/>
                <w:color w:val="000000" w:themeColor="text1"/>
                <w:sz w:val="24"/>
                <w:szCs w:val="24"/>
              </w:rPr>
              <w:t xml:space="preserve">the table and </w:t>
            </w:r>
            <w:r w:rsidRPr="00220C5C">
              <w:rPr>
                <w:rFonts w:asciiTheme="majorHAnsi" w:hAnsiTheme="majorHAnsi"/>
                <w:color w:val="000000" w:themeColor="text1"/>
                <w:sz w:val="24"/>
                <w:szCs w:val="24"/>
              </w:rPr>
              <w:t>we were talking about choosing diff</w:t>
            </w:r>
            <w:r>
              <w:rPr>
                <w:rFonts w:asciiTheme="majorHAnsi" w:hAnsiTheme="majorHAnsi"/>
                <w:color w:val="000000" w:themeColor="text1"/>
                <w:sz w:val="24"/>
                <w:szCs w:val="24"/>
              </w:rPr>
              <w:t>erent</w:t>
            </w:r>
            <w:r w:rsidRPr="00220C5C">
              <w:rPr>
                <w:rFonts w:asciiTheme="majorHAnsi" w:hAnsiTheme="majorHAnsi"/>
                <w:color w:val="000000" w:themeColor="text1"/>
                <w:sz w:val="24"/>
                <w:szCs w:val="24"/>
              </w:rPr>
              <w:t xml:space="preserve"> tech</w:t>
            </w:r>
            <w:r>
              <w:rPr>
                <w:rFonts w:asciiTheme="majorHAnsi" w:hAnsiTheme="majorHAnsi"/>
                <w:color w:val="000000" w:themeColor="text1"/>
                <w:sz w:val="24"/>
                <w:szCs w:val="24"/>
              </w:rPr>
              <w:t>nologies</w:t>
            </w:r>
            <w:r w:rsidRPr="00220C5C">
              <w:rPr>
                <w:rFonts w:asciiTheme="majorHAnsi" w:hAnsiTheme="majorHAnsi"/>
                <w:color w:val="000000" w:themeColor="text1"/>
                <w:sz w:val="24"/>
                <w:szCs w:val="24"/>
              </w:rPr>
              <w:t xml:space="preserve">. One </w:t>
            </w:r>
            <w:r>
              <w:rPr>
                <w:rFonts w:asciiTheme="majorHAnsi" w:hAnsiTheme="majorHAnsi"/>
                <w:color w:val="000000" w:themeColor="text1"/>
                <w:sz w:val="24"/>
                <w:szCs w:val="24"/>
              </w:rPr>
              <w:t xml:space="preserve">[able-bodied] </w:t>
            </w:r>
            <w:r w:rsidRPr="00220C5C">
              <w:rPr>
                <w:rFonts w:asciiTheme="majorHAnsi" w:hAnsiTheme="majorHAnsi"/>
                <w:color w:val="000000" w:themeColor="text1"/>
                <w:sz w:val="24"/>
                <w:szCs w:val="24"/>
              </w:rPr>
              <w:t xml:space="preserve">person overheard the </w:t>
            </w:r>
            <w:r>
              <w:rPr>
                <w:rFonts w:asciiTheme="majorHAnsi" w:hAnsiTheme="majorHAnsi"/>
                <w:color w:val="000000" w:themeColor="text1"/>
                <w:sz w:val="24"/>
                <w:szCs w:val="24"/>
              </w:rPr>
              <w:t>conversation</w:t>
            </w:r>
            <w:r w:rsidRPr="00220C5C">
              <w:rPr>
                <w:rFonts w:asciiTheme="majorHAnsi" w:hAnsiTheme="majorHAnsi"/>
                <w:color w:val="000000" w:themeColor="text1"/>
                <w:sz w:val="24"/>
                <w:szCs w:val="24"/>
              </w:rPr>
              <w:t xml:space="preserve">. His comment was </w:t>
            </w:r>
            <w:r>
              <w:rPr>
                <w:rFonts w:asciiTheme="majorHAnsi" w:hAnsiTheme="majorHAnsi"/>
                <w:color w:val="000000" w:themeColor="text1"/>
                <w:sz w:val="24"/>
                <w:szCs w:val="24"/>
              </w:rPr>
              <w:t>‘</w:t>
            </w:r>
            <w:r w:rsidRPr="00220C5C">
              <w:rPr>
                <w:rFonts w:asciiTheme="majorHAnsi" w:hAnsiTheme="majorHAnsi"/>
                <w:color w:val="000000" w:themeColor="text1"/>
                <w:sz w:val="24"/>
                <w:szCs w:val="24"/>
              </w:rPr>
              <w:t>I didn’t realize all of you used diff</w:t>
            </w:r>
            <w:r>
              <w:rPr>
                <w:rFonts w:asciiTheme="majorHAnsi" w:hAnsiTheme="majorHAnsi"/>
                <w:color w:val="000000" w:themeColor="text1"/>
                <w:sz w:val="24"/>
                <w:szCs w:val="24"/>
              </w:rPr>
              <w:t>erent</w:t>
            </w:r>
            <w:r w:rsidRPr="00220C5C">
              <w:rPr>
                <w:rFonts w:asciiTheme="majorHAnsi" w:hAnsiTheme="majorHAnsi"/>
                <w:color w:val="000000" w:themeColor="text1"/>
                <w:sz w:val="24"/>
                <w:szCs w:val="24"/>
              </w:rPr>
              <w:t xml:space="preserve"> things.</w:t>
            </w:r>
            <w:r>
              <w:rPr>
                <w:rFonts w:asciiTheme="majorHAnsi" w:hAnsiTheme="majorHAnsi"/>
                <w:color w:val="000000" w:themeColor="text1"/>
                <w:sz w:val="24"/>
                <w:szCs w:val="24"/>
              </w:rPr>
              <w:t>’” — Hoell</w:t>
            </w:r>
          </w:p>
          <w:p w14:paraId="083BB63F" w14:textId="2A25C47D" w:rsidR="00220C5C" w:rsidRPr="00036379" w:rsidRDefault="00220C5C" w:rsidP="00220C5C">
            <w:pPr>
              <w:outlineLvl w:val="0"/>
              <w:rPr>
                <w:rFonts w:asciiTheme="majorHAnsi" w:hAnsiTheme="majorHAnsi"/>
                <w:color w:val="000000" w:themeColor="text1"/>
                <w:sz w:val="24"/>
                <w:szCs w:val="24"/>
              </w:rPr>
            </w:pPr>
          </w:p>
        </w:tc>
      </w:tr>
      <w:tr w:rsidR="00A56A8B" w14:paraId="4FA9C4FB" w14:textId="77777777" w:rsidTr="00A56A8B">
        <w:tc>
          <w:tcPr>
            <w:tcW w:w="2875" w:type="dxa"/>
          </w:tcPr>
          <w:p w14:paraId="2F6CDF09" w14:textId="77777777" w:rsidR="00A56A8B" w:rsidRDefault="00A56A8B"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t>Stigma</w:t>
            </w:r>
          </w:p>
          <w:p w14:paraId="0F67D65C" w14:textId="7EB533B5" w:rsidR="00A56A8B" w:rsidRDefault="00A56A8B"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t xml:space="preserve">(including against developmental and psychiatric disabilities) </w:t>
            </w:r>
          </w:p>
        </w:tc>
        <w:tc>
          <w:tcPr>
            <w:tcW w:w="6475" w:type="dxa"/>
          </w:tcPr>
          <w:p w14:paraId="50818ADB" w14:textId="0824236E" w:rsidR="00296EE2" w:rsidRPr="00220C5C" w:rsidRDefault="00296EE2" w:rsidP="00296EE2">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 xml:space="preserve">Raise awareness </w:t>
            </w:r>
            <w:r w:rsidR="00036379" w:rsidRPr="00220C5C">
              <w:rPr>
                <w:rFonts w:asciiTheme="majorHAnsi" w:hAnsiTheme="majorHAnsi"/>
                <w:b/>
                <w:color w:val="000000" w:themeColor="text1"/>
                <w:sz w:val="24"/>
                <w:szCs w:val="24"/>
                <w:u w:val="single"/>
              </w:rPr>
              <w:t xml:space="preserve">through (social) media </w:t>
            </w:r>
            <w:r w:rsidRPr="00220C5C">
              <w:rPr>
                <w:rFonts w:asciiTheme="majorHAnsi" w:hAnsiTheme="majorHAnsi"/>
                <w:b/>
                <w:color w:val="000000" w:themeColor="text1"/>
                <w:sz w:val="24"/>
                <w:szCs w:val="24"/>
                <w:u w:val="single"/>
              </w:rPr>
              <w:t>to change general attitudes</w:t>
            </w:r>
          </w:p>
          <w:p w14:paraId="6A46DEF6" w14:textId="77777777" w:rsidR="00296EE2" w:rsidRDefault="00296EE2" w:rsidP="00296EE2">
            <w:pPr>
              <w:outlineLvl w:val="0"/>
              <w:rPr>
                <w:rFonts w:asciiTheme="majorHAnsi" w:hAnsiTheme="majorHAnsi"/>
                <w:color w:val="000000" w:themeColor="text1"/>
                <w:sz w:val="24"/>
                <w:szCs w:val="24"/>
              </w:rPr>
            </w:pPr>
          </w:p>
          <w:p w14:paraId="554ED904" w14:textId="77777777" w:rsidR="00A56A8B" w:rsidRDefault="00296EE2" w:rsidP="00036379">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296EE2">
              <w:rPr>
                <w:rFonts w:asciiTheme="majorHAnsi" w:hAnsiTheme="majorHAnsi"/>
                <w:color w:val="000000" w:themeColor="text1"/>
                <w:sz w:val="24"/>
                <w:szCs w:val="24"/>
              </w:rPr>
              <w:t xml:space="preserve">A lot of the work </w:t>
            </w:r>
            <w:r>
              <w:rPr>
                <w:rFonts w:asciiTheme="majorHAnsi" w:hAnsiTheme="majorHAnsi"/>
                <w:color w:val="000000" w:themeColor="text1"/>
                <w:sz w:val="24"/>
                <w:szCs w:val="24"/>
              </w:rPr>
              <w:t>the International Foundation for Electoral Systems</w:t>
            </w:r>
            <w:r w:rsidRPr="00296EE2">
              <w:rPr>
                <w:rFonts w:asciiTheme="majorHAnsi" w:hAnsiTheme="majorHAnsi"/>
                <w:color w:val="000000" w:themeColor="text1"/>
                <w:sz w:val="24"/>
                <w:szCs w:val="24"/>
              </w:rPr>
              <w:t xml:space="preserve"> does is targeting </w:t>
            </w:r>
            <w:r>
              <w:rPr>
                <w:rFonts w:asciiTheme="majorHAnsi" w:hAnsiTheme="majorHAnsi"/>
                <w:color w:val="000000" w:themeColor="text1"/>
                <w:sz w:val="24"/>
                <w:szCs w:val="24"/>
              </w:rPr>
              <w:t xml:space="preserve">the </w:t>
            </w:r>
            <w:r w:rsidRPr="00296EE2">
              <w:rPr>
                <w:rFonts w:asciiTheme="majorHAnsi" w:hAnsiTheme="majorHAnsi"/>
                <w:color w:val="000000" w:themeColor="text1"/>
                <w:sz w:val="24"/>
                <w:szCs w:val="24"/>
              </w:rPr>
              <w:t xml:space="preserve">general public. Recently in </w:t>
            </w:r>
            <w:r w:rsidR="00036379" w:rsidRPr="00296EE2">
              <w:rPr>
                <w:rFonts w:asciiTheme="majorHAnsi" w:hAnsiTheme="majorHAnsi"/>
                <w:color w:val="000000" w:themeColor="text1"/>
                <w:sz w:val="24"/>
                <w:szCs w:val="24"/>
              </w:rPr>
              <w:t>Libya</w:t>
            </w:r>
            <w:r w:rsidR="00036379">
              <w:rPr>
                <w:rFonts w:asciiTheme="majorHAnsi" w:hAnsiTheme="majorHAnsi"/>
                <w:color w:val="000000" w:themeColor="text1"/>
                <w:sz w:val="24"/>
                <w:szCs w:val="24"/>
              </w:rPr>
              <w:t xml:space="preserve"> we developed a</w:t>
            </w:r>
            <w:r w:rsidRPr="00296EE2">
              <w:rPr>
                <w:rFonts w:asciiTheme="majorHAnsi" w:hAnsiTheme="majorHAnsi"/>
                <w:color w:val="000000" w:themeColor="text1"/>
                <w:sz w:val="24"/>
                <w:szCs w:val="24"/>
              </w:rPr>
              <w:t xml:space="preserve"> social media campaign "I am as you are</w:t>
            </w:r>
            <w:r w:rsidR="00036379">
              <w:rPr>
                <w:rFonts w:asciiTheme="majorHAnsi" w:hAnsiTheme="majorHAnsi"/>
                <w:color w:val="000000" w:themeColor="text1"/>
                <w:sz w:val="24"/>
                <w:szCs w:val="24"/>
              </w:rPr>
              <w:t>.</w:t>
            </w:r>
            <w:r w:rsidRPr="00296EE2">
              <w:rPr>
                <w:rFonts w:asciiTheme="majorHAnsi" w:hAnsiTheme="majorHAnsi"/>
                <w:color w:val="000000" w:themeColor="text1"/>
                <w:sz w:val="24"/>
                <w:szCs w:val="24"/>
              </w:rPr>
              <w:t xml:space="preserve">" </w:t>
            </w:r>
            <w:r w:rsidR="00036379">
              <w:rPr>
                <w:rFonts w:asciiTheme="majorHAnsi" w:hAnsiTheme="majorHAnsi"/>
                <w:color w:val="000000" w:themeColor="text1"/>
                <w:sz w:val="24"/>
                <w:szCs w:val="24"/>
              </w:rPr>
              <w:t xml:space="preserve">It </w:t>
            </w:r>
            <w:r w:rsidRPr="00296EE2">
              <w:rPr>
                <w:rFonts w:asciiTheme="majorHAnsi" w:hAnsiTheme="majorHAnsi"/>
                <w:color w:val="000000" w:themeColor="text1"/>
                <w:sz w:val="24"/>
                <w:szCs w:val="24"/>
              </w:rPr>
              <w:t>show</w:t>
            </w:r>
            <w:r w:rsidR="00036379">
              <w:rPr>
                <w:rFonts w:asciiTheme="majorHAnsi" w:hAnsiTheme="majorHAnsi"/>
                <w:color w:val="000000" w:themeColor="text1"/>
                <w:sz w:val="24"/>
                <w:szCs w:val="24"/>
              </w:rPr>
              <w:t>ed</w:t>
            </w:r>
            <w:r w:rsidRPr="00296EE2">
              <w:rPr>
                <w:rFonts w:asciiTheme="majorHAnsi" w:hAnsiTheme="majorHAnsi"/>
                <w:color w:val="000000" w:themeColor="text1"/>
                <w:sz w:val="24"/>
                <w:szCs w:val="24"/>
              </w:rPr>
              <w:t xml:space="preserve"> </w:t>
            </w:r>
            <w:r w:rsidR="00036379">
              <w:rPr>
                <w:rFonts w:asciiTheme="majorHAnsi" w:hAnsiTheme="majorHAnsi"/>
                <w:color w:val="000000" w:themeColor="text1"/>
                <w:sz w:val="24"/>
                <w:szCs w:val="24"/>
              </w:rPr>
              <w:t>people with disabilities</w:t>
            </w:r>
            <w:r w:rsidRPr="00296EE2">
              <w:rPr>
                <w:rFonts w:asciiTheme="majorHAnsi" w:hAnsiTheme="majorHAnsi"/>
                <w:color w:val="000000" w:themeColor="text1"/>
                <w:sz w:val="24"/>
                <w:szCs w:val="24"/>
              </w:rPr>
              <w:t xml:space="preserve"> as equal citizens. We want to participa</w:t>
            </w:r>
            <w:r w:rsidR="00036379">
              <w:rPr>
                <w:rFonts w:asciiTheme="majorHAnsi" w:hAnsiTheme="majorHAnsi"/>
                <w:color w:val="000000" w:themeColor="text1"/>
                <w:sz w:val="24"/>
                <w:szCs w:val="24"/>
              </w:rPr>
              <w:t>te and vote and run for office.” — Atkinson</w:t>
            </w:r>
          </w:p>
          <w:p w14:paraId="5FB5B2EF" w14:textId="77777777" w:rsidR="00043C0E" w:rsidRDefault="00043C0E" w:rsidP="00036379">
            <w:pPr>
              <w:outlineLvl w:val="0"/>
              <w:rPr>
                <w:rFonts w:asciiTheme="majorHAnsi" w:hAnsiTheme="majorHAnsi"/>
                <w:color w:val="000000" w:themeColor="text1"/>
                <w:sz w:val="24"/>
                <w:szCs w:val="24"/>
              </w:rPr>
            </w:pPr>
          </w:p>
          <w:p w14:paraId="5059EBBD" w14:textId="14D99B50" w:rsidR="00043C0E" w:rsidRDefault="00043C0E" w:rsidP="00043C0E">
            <w:pPr>
              <w:pStyle w:val="ListParagraph"/>
              <w:numPr>
                <w:ilvl w:val="0"/>
                <w:numId w:val="15"/>
              </w:numPr>
              <w:outlineLvl w:val="0"/>
              <w:rPr>
                <w:rFonts w:asciiTheme="majorHAnsi" w:hAnsiTheme="majorHAnsi"/>
                <w:b/>
                <w:color w:val="000000" w:themeColor="text1"/>
                <w:sz w:val="24"/>
                <w:szCs w:val="24"/>
                <w:u w:val="single"/>
              </w:rPr>
            </w:pPr>
            <w:r w:rsidRPr="00043C0E">
              <w:rPr>
                <w:rFonts w:asciiTheme="majorHAnsi" w:hAnsiTheme="majorHAnsi"/>
                <w:b/>
                <w:color w:val="000000" w:themeColor="text1"/>
                <w:sz w:val="24"/>
                <w:szCs w:val="24"/>
                <w:u w:val="single"/>
              </w:rPr>
              <w:t xml:space="preserve">Revisit state laws that disenfranchise voters due to guardianship laws or mental illness </w:t>
            </w:r>
          </w:p>
          <w:p w14:paraId="7B27F68B" w14:textId="7A53276F" w:rsidR="00FC226B" w:rsidRDefault="00FC226B" w:rsidP="00FC226B">
            <w:pPr>
              <w:outlineLvl w:val="0"/>
              <w:rPr>
                <w:rFonts w:asciiTheme="majorHAnsi" w:hAnsiTheme="majorHAnsi"/>
                <w:b/>
                <w:color w:val="000000" w:themeColor="text1"/>
                <w:sz w:val="24"/>
                <w:szCs w:val="24"/>
                <w:u w:val="single"/>
              </w:rPr>
            </w:pPr>
          </w:p>
          <w:p w14:paraId="631CD65E" w14:textId="1582CA46" w:rsidR="00FC226B" w:rsidRPr="004D50DB" w:rsidRDefault="00FC226B" w:rsidP="00FC226B">
            <w:pPr>
              <w:outlineLvl w:val="0"/>
              <w:rPr>
                <w:rFonts w:asciiTheme="majorHAnsi" w:hAnsiTheme="majorHAnsi"/>
                <w:color w:val="000000" w:themeColor="text1"/>
                <w:sz w:val="24"/>
                <w:szCs w:val="24"/>
              </w:rPr>
            </w:pPr>
            <w:r w:rsidRPr="004D50DB">
              <w:rPr>
                <w:rFonts w:asciiTheme="majorHAnsi" w:hAnsiTheme="majorHAnsi"/>
                <w:color w:val="000000" w:themeColor="text1"/>
                <w:sz w:val="24"/>
                <w:szCs w:val="24"/>
              </w:rPr>
              <w:t xml:space="preserve">Given that we have identified that several states automatically limit the voting rights of people with </w:t>
            </w:r>
            <w:r w:rsidRPr="004D50DB">
              <w:rPr>
                <w:rFonts w:asciiTheme="majorHAnsi" w:hAnsiTheme="majorHAnsi"/>
                <w:color w:val="000000" w:themeColor="text1"/>
                <w:sz w:val="24"/>
                <w:szCs w:val="24"/>
              </w:rPr>
              <w:lastRenderedPageBreak/>
              <w:t xml:space="preserve">psychological and developmental disabilities, it is important for citizens of those states to </w:t>
            </w:r>
            <w:r w:rsidR="004D50DB" w:rsidRPr="004D50DB">
              <w:rPr>
                <w:rFonts w:asciiTheme="majorHAnsi" w:hAnsiTheme="majorHAnsi"/>
                <w:color w:val="000000" w:themeColor="text1"/>
                <w:sz w:val="24"/>
                <w:szCs w:val="24"/>
              </w:rPr>
              <w:t xml:space="preserve">urge their governments to reassess those increasingly antiquated and discriminatory laws. </w:t>
            </w:r>
          </w:p>
          <w:p w14:paraId="1D9747CA" w14:textId="76024690" w:rsidR="00043C0E" w:rsidRPr="00043C0E" w:rsidRDefault="00043C0E" w:rsidP="00043C0E">
            <w:pPr>
              <w:pStyle w:val="ListParagraph"/>
              <w:outlineLvl w:val="0"/>
              <w:rPr>
                <w:rFonts w:asciiTheme="majorHAnsi" w:hAnsiTheme="majorHAnsi"/>
                <w:color w:val="000000" w:themeColor="text1"/>
                <w:sz w:val="24"/>
                <w:szCs w:val="24"/>
              </w:rPr>
            </w:pPr>
          </w:p>
        </w:tc>
      </w:tr>
      <w:tr w:rsidR="00A56A8B" w14:paraId="754EA1F0" w14:textId="77777777" w:rsidTr="00A56A8B">
        <w:tc>
          <w:tcPr>
            <w:tcW w:w="2875" w:type="dxa"/>
          </w:tcPr>
          <w:p w14:paraId="3EF6BEA7" w14:textId="088DA5FC" w:rsidR="00A56A8B" w:rsidRDefault="00A56A8B" w:rsidP="00A56A8B">
            <w:pPr>
              <w:outlineLvl w:val="0"/>
              <w:rPr>
                <w:rFonts w:asciiTheme="majorHAnsi" w:hAnsiTheme="majorHAnsi"/>
                <w:color w:val="000000" w:themeColor="text1"/>
                <w:sz w:val="24"/>
                <w:szCs w:val="24"/>
              </w:rPr>
            </w:pPr>
            <w:r>
              <w:rPr>
                <w:rFonts w:asciiTheme="majorHAnsi" w:hAnsiTheme="majorHAnsi"/>
                <w:color w:val="000000" w:themeColor="text1"/>
                <w:sz w:val="24"/>
                <w:szCs w:val="24"/>
              </w:rPr>
              <w:lastRenderedPageBreak/>
              <w:t>Resources available to election officials</w:t>
            </w:r>
          </w:p>
        </w:tc>
        <w:tc>
          <w:tcPr>
            <w:tcW w:w="6475" w:type="dxa"/>
          </w:tcPr>
          <w:p w14:paraId="43BD70F0" w14:textId="00998599" w:rsidR="00220C5C" w:rsidRPr="00220C5C" w:rsidRDefault="00220C5C" w:rsidP="00220C5C">
            <w:pPr>
              <w:pStyle w:val="ListParagraph"/>
              <w:numPr>
                <w:ilvl w:val="0"/>
                <w:numId w:val="15"/>
              </w:numPr>
              <w:outlineLvl w:val="0"/>
              <w:rPr>
                <w:rFonts w:asciiTheme="majorHAnsi" w:hAnsiTheme="majorHAnsi"/>
                <w:b/>
                <w:color w:val="000000" w:themeColor="text1"/>
                <w:sz w:val="24"/>
                <w:szCs w:val="24"/>
                <w:u w:val="single"/>
              </w:rPr>
            </w:pPr>
            <w:r w:rsidRPr="00220C5C">
              <w:rPr>
                <w:rFonts w:asciiTheme="majorHAnsi" w:hAnsiTheme="majorHAnsi"/>
                <w:b/>
                <w:color w:val="000000" w:themeColor="text1"/>
                <w:sz w:val="24"/>
                <w:szCs w:val="24"/>
                <w:u w:val="single"/>
              </w:rPr>
              <w:t xml:space="preserve">Raise awareness of </w:t>
            </w:r>
            <w:r w:rsidR="004D50DB">
              <w:rPr>
                <w:rFonts w:asciiTheme="majorHAnsi" w:hAnsiTheme="majorHAnsi"/>
                <w:b/>
                <w:color w:val="000000" w:themeColor="text1"/>
                <w:sz w:val="24"/>
                <w:szCs w:val="24"/>
                <w:u w:val="single"/>
              </w:rPr>
              <w:t xml:space="preserve">the issue to </w:t>
            </w:r>
            <w:r w:rsidRPr="00220C5C">
              <w:rPr>
                <w:rFonts w:asciiTheme="majorHAnsi" w:hAnsiTheme="majorHAnsi"/>
                <w:b/>
                <w:color w:val="000000" w:themeColor="text1"/>
                <w:sz w:val="24"/>
                <w:szCs w:val="24"/>
                <w:u w:val="single"/>
              </w:rPr>
              <w:t>policy makers</w:t>
            </w:r>
          </w:p>
          <w:p w14:paraId="128992E1" w14:textId="77777777" w:rsidR="00220C5C" w:rsidRDefault="00220C5C" w:rsidP="00CA71F5">
            <w:pPr>
              <w:outlineLvl w:val="0"/>
              <w:rPr>
                <w:rFonts w:asciiTheme="majorHAnsi" w:hAnsiTheme="majorHAnsi"/>
                <w:color w:val="000000" w:themeColor="text1"/>
                <w:sz w:val="24"/>
                <w:szCs w:val="24"/>
              </w:rPr>
            </w:pPr>
          </w:p>
          <w:p w14:paraId="170C6F68" w14:textId="77777777" w:rsidR="00A56A8B" w:rsidRDefault="00CA71F5" w:rsidP="00CA71F5">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CA71F5">
              <w:rPr>
                <w:rFonts w:asciiTheme="majorHAnsi" w:hAnsiTheme="majorHAnsi"/>
                <w:color w:val="000000" w:themeColor="text1"/>
                <w:sz w:val="24"/>
                <w:szCs w:val="24"/>
              </w:rPr>
              <w:t xml:space="preserve">I guess one solution would be to continue to raise awareness about how </w:t>
            </w:r>
            <w:r>
              <w:rPr>
                <w:rFonts w:asciiTheme="majorHAnsi" w:hAnsiTheme="majorHAnsi"/>
                <w:color w:val="000000" w:themeColor="text1"/>
                <w:sz w:val="24"/>
                <w:szCs w:val="24"/>
              </w:rPr>
              <w:t>people with disabilities</w:t>
            </w:r>
            <w:r w:rsidRPr="00CA71F5">
              <w:rPr>
                <w:rFonts w:asciiTheme="majorHAnsi" w:hAnsiTheme="majorHAnsi"/>
                <w:color w:val="000000" w:themeColor="text1"/>
                <w:sz w:val="24"/>
                <w:szCs w:val="24"/>
              </w:rPr>
              <w:t xml:space="preserve"> are often impeded</w:t>
            </w:r>
            <w:r>
              <w:rPr>
                <w:rFonts w:asciiTheme="majorHAnsi" w:hAnsiTheme="majorHAnsi"/>
                <w:color w:val="000000" w:themeColor="text1"/>
                <w:sz w:val="24"/>
                <w:szCs w:val="24"/>
              </w:rPr>
              <w:t>,</w:t>
            </w:r>
            <w:r w:rsidRPr="00CA71F5">
              <w:rPr>
                <w:rFonts w:asciiTheme="majorHAnsi" w:hAnsiTheme="majorHAnsi"/>
                <w:color w:val="000000" w:themeColor="text1"/>
                <w:sz w:val="24"/>
                <w:szCs w:val="24"/>
              </w:rPr>
              <w:t xml:space="preserve"> if not outright blocked</w:t>
            </w:r>
            <w:r>
              <w:rPr>
                <w:rFonts w:asciiTheme="majorHAnsi" w:hAnsiTheme="majorHAnsi"/>
                <w:color w:val="000000" w:themeColor="text1"/>
                <w:sz w:val="24"/>
                <w:szCs w:val="24"/>
              </w:rPr>
              <w:t>,</w:t>
            </w:r>
            <w:r w:rsidRPr="00CA71F5">
              <w:rPr>
                <w:rFonts w:asciiTheme="majorHAnsi" w:hAnsiTheme="majorHAnsi"/>
                <w:color w:val="000000" w:themeColor="text1"/>
                <w:sz w:val="24"/>
                <w:szCs w:val="24"/>
              </w:rPr>
              <w:t xml:space="preserve"> from casting their ballots. Dis</w:t>
            </w:r>
            <w:r>
              <w:rPr>
                <w:rFonts w:asciiTheme="majorHAnsi" w:hAnsiTheme="majorHAnsi"/>
                <w:color w:val="000000" w:themeColor="text1"/>
                <w:sz w:val="24"/>
                <w:szCs w:val="24"/>
              </w:rPr>
              <w:t>ability</w:t>
            </w:r>
            <w:r w:rsidRPr="00CA71F5">
              <w:rPr>
                <w:rFonts w:asciiTheme="majorHAnsi" w:hAnsiTheme="majorHAnsi"/>
                <w:color w:val="000000" w:themeColor="text1"/>
                <w:sz w:val="24"/>
                <w:szCs w:val="24"/>
              </w:rPr>
              <w:t xml:space="preserve"> advocates do a good job, but you need to raise awareness w</w:t>
            </w:r>
            <w:r>
              <w:rPr>
                <w:rFonts w:asciiTheme="majorHAnsi" w:hAnsiTheme="majorHAnsi"/>
                <w:color w:val="000000" w:themeColor="text1"/>
                <w:sz w:val="24"/>
                <w:szCs w:val="24"/>
              </w:rPr>
              <w:t>ith</w:t>
            </w:r>
            <w:r w:rsidRPr="00CA71F5">
              <w:rPr>
                <w:rFonts w:asciiTheme="majorHAnsi" w:hAnsiTheme="majorHAnsi"/>
                <w:color w:val="000000" w:themeColor="text1"/>
                <w:sz w:val="24"/>
                <w:szCs w:val="24"/>
              </w:rPr>
              <w:t xml:space="preserve"> </w:t>
            </w:r>
            <w:r>
              <w:rPr>
                <w:rFonts w:asciiTheme="majorHAnsi" w:hAnsiTheme="majorHAnsi"/>
                <w:color w:val="000000" w:themeColor="text1"/>
                <w:sz w:val="24"/>
                <w:szCs w:val="24"/>
              </w:rPr>
              <w:t>people</w:t>
            </w:r>
            <w:r w:rsidRPr="00CA71F5">
              <w:rPr>
                <w:rFonts w:asciiTheme="majorHAnsi" w:hAnsiTheme="majorHAnsi"/>
                <w:color w:val="000000" w:themeColor="text1"/>
                <w:sz w:val="24"/>
                <w:szCs w:val="24"/>
              </w:rPr>
              <w:t xml:space="preserve"> who have access to </w:t>
            </w:r>
            <w:r>
              <w:rPr>
                <w:rFonts w:asciiTheme="majorHAnsi" w:hAnsiTheme="majorHAnsi"/>
                <w:color w:val="000000" w:themeColor="text1"/>
                <w:sz w:val="24"/>
                <w:szCs w:val="24"/>
              </w:rPr>
              <w:t xml:space="preserve">the </w:t>
            </w:r>
            <w:r w:rsidRPr="00CA71F5">
              <w:rPr>
                <w:rFonts w:asciiTheme="majorHAnsi" w:hAnsiTheme="majorHAnsi"/>
                <w:color w:val="000000" w:themeColor="text1"/>
                <w:sz w:val="24"/>
                <w:szCs w:val="24"/>
              </w:rPr>
              <w:t xml:space="preserve">purse strings and keys to buildings to make them aware of what </w:t>
            </w:r>
            <w:r>
              <w:rPr>
                <w:rFonts w:asciiTheme="majorHAnsi" w:hAnsiTheme="majorHAnsi"/>
                <w:color w:val="000000" w:themeColor="text1"/>
                <w:sz w:val="24"/>
                <w:szCs w:val="24"/>
              </w:rPr>
              <w:t>voters with disabilities</w:t>
            </w:r>
            <w:r w:rsidRPr="00CA71F5">
              <w:rPr>
                <w:rFonts w:asciiTheme="majorHAnsi" w:hAnsiTheme="majorHAnsi"/>
                <w:color w:val="000000" w:themeColor="text1"/>
                <w:sz w:val="24"/>
                <w:szCs w:val="24"/>
              </w:rPr>
              <w:t xml:space="preserve"> need. Raising awareness</w:t>
            </w:r>
            <w:r>
              <w:rPr>
                <w:rFonts w:asciiTheme="majorHAnsi" w:hAnsiTheme="majorHAnsi"/>
                <w:color w:val="000000" w:themeColor="text1"/>
                <w:sz w:val="24"/>
                <w:szCs w:val="24"/>
              </w:rPr>
              <w:t>,</w:t>
            </w:r>
            <w:r w:rsidRPr="00CA71F5">
              <w:rPr>
                <w:rFonts w:asciiTheme="majorHAnsi" w:hAnsiTheme="majorHAnsi"/>
                <w:color w:val="000000" w:themeColor="text1"/>
                <w:sz w:val="24"/>
                <w:szCs w:val="24"/>
              </w:rPr>
              <w:t xml:space="preserve"> not just within elections community, but </w:t>
            </w:r>
            <w:r>
              <w:rPr>
                <w:rFonts w:asciiTheme="majorHAnsi" w:hAnsiTheme="majorHAnsi"/>
                <w:color w:val="000000" w:themeColor="text1"/>
                <w:sz w:val="24"/>
                <w:szCs w:val="24"/>
              </w:rPr>
              <w:t xml:space="preserve">also the </w:t>
            </w:r>
            <w:r w:rsidRPr="00CA71F5">
              <w:rPr>
                <w:rFonts w:asciiTheme="majorHAnsi" w:hAnsiTheme="majorHAnsi"/>
                <w:color w:val="000000" w:themeColor="text1"/>
                <w:sz w:val="24"/>
                <w:szCs w:val="24"/>
              </w:rPr>
              <w:t xml:space="preserve">policy community who control </w:t>
            </w:r>
            <w:r>
              <w:rPr>
                <w:rFonts w:asciiTheme="majorHAnsi" w:hAnsiTheme="majorHAnsi"/>
                <w:color w:val="000000" w:themeColor="text1"/>
                <w:sz w:val="24"/>
                <w:szCs w:val="24"/>
              </w:rPr>
              <w:t>the entire p</w:t>
            </w:r>
            <w:r w:rsidRPr="00CA71F5">
              <w:rPr>
                <w:rFonts w:asciiTheme="majorHAnsi" w:hAnsiTheme="majorHAnsi"/>
                <w:color w:val="000000" w:themeColor="text1"/>
                <w:sz w:val="24"/>
                <w:szCs w:val="24"/>
              </w:rPr>
              <w:t xml:space="preserve">rocess. </w:t>
            </w:r>
            <w:r>
              <w:rPr>
                <w:rFonts w:asciiTheme="majorHAnsi" w:hAnsiTheme="majorHAnsi"/>
                <w:color w:val="000000" w:themeColor="text1"/>
                <w:sz w:val="24"/>
                <w:szCs w:val="24"/>
              </w:rPr>
              <w:t>The disability community is often not served because of</w:t>
            </w:r>
            <w:r w:rsidRPr="00CA71F5">
              <w:rPr>
                <w:rFonts w:asciiTheme="majorHAnsi" w:hAnsiTheme="majorHAnsi"/>
                <w:color w:val="000000" w:themeColor="text1"/>
                <w:sz w:val="24"/>
                <w:szCs w:val="24"/>
              </w:rPr>
              <w:t xml:space="preserve"> decisions being made</w:t>
            </w:r>
            <w:r>
              <w:rPr>
                <w:rFonts w:asciiTheme="majorHAnsi" w:hAnsiTheme="majorHAnsi"/>
                <w:color w:val="000000" w:themeColor="text1"/>
                <w:sz w:val="24"/>
                <w:szCs w:val="24"/>
              </w:rPr>
              <w:t xml:space="preserve"> [by policy makers]</w:t>
            </w:r>
            <w:r w:rsidRPr="00CA71F5">
              <w:rPr>
                <w:rFonts w:asciiTheme="majorHAnsi" w:hAnsiTheme="majorHAnsi"/>
                <w:color w:val="000000" w:themeColor="text1"/>
                <w:sz w:val="24"/>
                <w:szCs w:val="24"/>
              </w:rPr>
              <w:t>.</w:t>
            </w:r>
            <w:r>
              <w:rPr>
                <w:rFonts w:asciiTheme="majorHAnsi" w:hAnsiTheme="majorHAnsi"/>
                <w:color w:val="000000" w:themeColor="text1"/>
                <w:sz w:val="24"/>
                <w:szCs w:val="24"/>
              </w:rPr>
              <w:t>” — Chapin</w:t>
            </w:r>
          </w:p>
          <w:p w14:paraId="38489C37" w14:textId="77777777" w:rsidR="00220C5C" w:rsidRDefault="00220C5C" w:rsidP="00CA71F5">
            <w:pPr>
              <w:outlineLvl w:val="0"/>
              <w:rPr>
                <w:rFonts w:asciiTheme="majorHAnsi" w:hAnsiTheme="majorHAnsi"/>
                <w:color w:val="000000" w:themeColor="text1"/>
                <w:sz w:val="24"/>
                <w:szCs w:val="24"/>
              </w:rPr>
            </w:pPr>
          </w:p>
          <w:p w14:paraId="560B31A9" w14:textId="77777777" w:rsidR="00220C5C" w:rsidRPr="00043C0E" w:rsidRDefault="00220C5C" w:rsidP="00043C0E">
            <w:pPr>
              <w:pStyle w:val="ListParagraph"/>
              <w:numPr>
                <w:ilvl w:val="0"/>
                <w:numId w:val="15"/>
              </w:numPr>
              <w:outlineLvl w:val="0"/>
              <w:rPr>
                <w:rFonts w:asciiTheme="majorHAnsi" w:hAnsiTheme="majorHAnsi"/>
                <w:b/>
                <w:color w:val="000000" w:themeColor="text1"/>
                <w:sz w:val="24"/>
                <w:szCs w:val="24"/>
                <w:u w:val="single"/>
              </w:rPr>
            </w:pPr>
            <w:r w:rsidRPr="00043C0E">
              <w:rPr>
                <w:rFonts w:asciiTheme="majorHAnsi" w:hAnsiTheme="majorHAnsi"/>
                <w:b/>
                <w:color w:val="000000" w:themeColor="text1"/>
                <w:sz w:val="24"/>
                <w:szCs w:val="24"/>
                <w:u w:val="single"/>
              </w:rPr>
              <w:t xml:space="preserve">Ensure that </w:t>
            </w:r>
            <w:r w:rsidR="00043C0E" w:rsidRPr="00043C0E">
              <w:rPr>
                <w:rFonts w:asciiTheme="majorHAnsi" w:hAnsiTheme="majorHAnsi"/>
                <w:b/>
                <w:color w:val="000000" w:themeColor="text1"/>
                <w:sz w:val="24"/>
                <w:szCs w:val="24"/>
                <w:u w:val="single"/>
              </w:rPr>
              <w:t>the Elections Assistance Commission (EAC) remains fully operational</w:t>
            </w:r>
          </w:p>
          <w:p w14:paraId="0254116F" w14:textId="77777777" w:rsidR="00043C0E" w:rsidRDefault="00043C0E" w:rsidP="00043C0E">
            <w:pPr>
              <w:outlineLvl w:val="0"/>
              <w:rPr>
                <w:rFonts w:asciiTheme="majorHAnsi" w:hAnsiTheme="majorHAnsi"/>
                <w:b/>
                <w:color w:val="000000" w:themeColor="text1"/>
                <w:sz w:val="24"/>
                <w:szCs w:val="24"/>
              </w:rPr>
            </w:pPr>
          </w:p>
          <w:p w14:paraId="46A47591" w14:textId="77777777" w:rsidR="00043C0E" w:rsidRDefault="00043C0E" w:rsidP="00043C0E">
            <w:pPr>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043C0E">
              <w:rPr>
                <w:rFonts w:asciiTheme="majorHAnsi" w:hAnsiTheme="majorHAnsi"/>
                <w:color w:val="000000" w:themeColor="text1"/>
                <w:sz w:val="24"/>
                <w:szCs w:val="24"/>
              </w:rPr>
              <w:t xml:space="preserve">The state of accessible voting is a bit of a mess right now and some of that has to do </w:t>
            </w:r>
            <w:r>
              <w:rPr>
                <w:rFonts w:asciiTheme="majorHAnsi" w:hAnsiTheme="majorHAnsi"/>
                <w:color w:val="000000" w:themeColor="text1"/>
                <w:sz w:val="24"/>
                <w:szCs w:val="24"/>
              </w:rPr>
              <w:t>with the fact that the EAC</w:t>
            </w:r>
            <w:r w:rsidRPr="00043C0E">
              <w:rPr>
                <w:rFonts w:asciiTheme="majorHAnsi" w:hAnsiTheme="majorHAnsi"/>
                <w:color w:val="000000" w:themeColor="text1"/>
                <w:sz w:val="24"/>
                <w:szCs w:val="24"/>
              </w:rPr>
              <w:t xml:space="preserve"> had no commissioners</w:t>
            </w:r>
            <w:r>
              <w:rPr>
                <w:rFonts w:asciiTheme="majorHAnsi" w:hAnsiTheme="majorHAnsi"/>
                <w:color w:val="000000" w:themeColor="text1"/>
                <w:sz w:val="24"/>
                <w:szCs w:val="24"/>
              </w:rPr>
              <w:t>. The S</w:t>
            </w:r>
            <w:r w:rsidRPr="00043C0E">
              <w:rPr>
                <w:rFonts w:asciiTheme="majorHAnsi" w:hAnsiTheme="majorHAnsi"/>
                <w:color w:val="000000" w:themeColor="text1"/>
                <w:sz w:val="24"/>
                <w:szCs w:val="24"/>
              </w:rPr>
              <w:t>enate was refusing to confirm appointees. They thought that the EAC should be abolished. They didn't see a need for them any longer. They thought the job was done once accessible voting systems were developed and were available and thought they were no longer needed.</w:t>
            </w:r>
            <w:r>
              <w:rPr>
                <w:rFonts w:asciiTheme="majorHAnsi" w:hAnsiTheme="majorHAnsi"/>
                <w:color w:val="000000" w:themeColor="text1"/>
                <w:sz w:val="24"/>
                <w:szCs w:val="24"/>
              </w:rPr>
              <w:t>” — Blake</w:t>
            </w:r>
          </w:p>
          <w:p w14:paraId="1AFCF4F9" w14:textId="36466BDB" w:rsidR="00603C74" w:rsidRPr="00043C0E" w:rsidRDefault="00603C74" w:rsidP="00043C0E">
            <w:pPr>
              <w:outlineLvl w:val="0"/>
              <w:rPr>
                <w:rFonts w:asciiTheme="majorHAnsi" w:hAnsiTheme="majorHAnsi"/>
                <w:color w:val="000000" w:themeColor="text1"/>
                <w:sz w:val="24"/>
                <w:szCs w:val="24"/>
              </w:rPr>
            </w:pPr>
          </w:p>
        </w:tc>
      </w:tr>
    </w:tbl>
    <w:p w14:paraId="4F9F411A" w14:textId="77777777" w:rsidR="00A56A8B" w:rsidRDefault="00A56A8B" w:rsidP="00065FF1">
      <w:pPr>
        <w:outlineLvl w:val="0"/>
        <w:rPr>
          <w:rFonts w:asciiTheme="majorHAnsi" w:hAnsiTheme="majorHAnsi"/>
          <w:color w:val="000000" w:themeColor="text1"/>
          <w:sz w:val="24"/>
          <w:szCs w:val="24"/>
        </w:rPr>
      </w:pPr>
    </w:p>
    <w:p w14:paraId="44A1FE25" w14:textId="77777777" w:rsidR="004F73C9" w:rsidRDefault="004F73C9" w:rsidP="00D00974">
      <w:pPr>
        <w:outlineLvl w:val="0"/>
        <w:rPr>
          <w:rFonts w:asciiTheme="majorHAnsi" w:hAnsiTheme="majorHAnsi"/>
          <w:color w:val="000000" w:themeColor="text1"/>
          <w:sz w:val="24"/>
          <w:szCs w:val="24"/>
        </w:rPr>
      </w:pPr>
      <w:r>
        <w:rPr>
          <w:rFonts w:asciiTheme="majorHAnsi" w:hAnsiTheme="majorHAnsi"/>
          <w:color w:val="000000" w:themeColor="text1"/>
          <w:sz w:val="24"/>
          <w:szCs w:val="24"/>
        </w:rPr>
        <w:t xml:space="preserve">Two suggestions that were additionally mentioned by Hoell were to follow Australia’s model of voter registration. </w:t>
      </w:r>
    </w:p>
    <w:p w14:paraId="7A140E0E" w14:textId="77777777" w:rsidR="004F73C9" w:rsidRDefault="004F73C9" w:rsidP="00D00974">
      <w:pPr>
        <w:outlineLvl w:val="0"/>
        <w:rPr>
          <w:rFonts w:asciiTheme="majorHAnsi" w:hAnsiTheme="majorHAnsi"/>
          <w:color w:val="000000" w:themeColor="text1"/>
          <w:sz w:val="24"/>
          <w:szCs w:val="24"/>
        </w:rPr>
      </w:pPr>
    </w:p>
    <w:p w14:paraId="1D8DB6DF" w14:textId="7F264438" w:rsidR="00D00974" w:rsidRPr="004F73C9" w:rsidRDefault="004F73C9" w:rsidP="004F73C9">
      <w:pPr>
        <w:pStyle w:val="ListParagraph"/>
        <w:numPr>
          <w:ilvl w:val="0"/>
          <w:numId w:val="15"/>
        </w:numPr>
        <w:outlineLvl w:val="0"/>
        <w:rPr>
          <w:rFonts w:asciiTheme="majorHAnsi" w:hAnsiTheme="majorHAnsi"/>
          <w:color w:val="000000" w:themeColor="text1"/>
          <w:sz w:val="24"/>
          <w:szCs w:val="24"/>
        </w:rPr>
      </w:pPr>
      <w:r w:rsidRPr="004F73C9">
        <w:rPr>
          <w:rFonts w:asciiTheme="majorHAnsi" w:hAnsiTheme="majorHAnsi"/>
          <w:color w:val="000000" w:themeColor="text1"/>
          <w:sz w:val="24"/>
          <w:szCs w:val="24"/>
        </w:rPr>
        <w:t xml:space="preserve">In Australia, </w:t>
      </w:r>
      <w:r w:rsidRPr="004F73C9">
        <w:rPr>
          <w:rFonts w:asciiTheme="majorHAnsi" w:hAnsiTheme="majorHAnsi"/>
          <w:b/>
          <w:color w:val="000000" w:themeColor="text1"/>
          <w:sz w:val="24"/>
          <w:szCs w:val="24"/>
          <w:u w:val="single"/>
        </w:rPr>
        <w:t>every citizen is automatically registered to vote when they turn 18 and people have to opt out, rather than opt in</w:t>
      </w:r>
      <w:r w:rsidRPr="004F73C9">
        <w:rPr>
          <w:rFonts w:asciiTheme="majorHAnsi" w:hAnsiTheme="majorHAnsi"/>
          <w:color w:val="000000" w:themeColor="text1"/>
          <w:sz w:val="24"/>
          <w:szCs w:val="24"/>
        </w:rPr>
        <w:t>.</w:t>
      </w:r>
    </w:p>
    <w:p w14:paraId="026C3C72" w14:textId="0F2E333B" w:rsidR="004F73C9" w:rsidRDefault="004F73C9" w:rsidP="00D00974">
      <w:pPr>
        <w:outlineLvl w:val="0"/>
        <w:rPr>
          <w:rFonts w:asciiTheme="majorHAnsi" w:hAnsiTheme="majorHAnsi"/>
          <w:color w:val="000000" w:themeColor="text1"/>
          <w:sz w:val="24"/>
          <w:szCs w:val="24"/>
        </w:rPr>
      </w:pPr>
    </w:p>
    <w:p w14:paraId="7A70235D" w14:textId="08A7BA66" w:rsidR="004F73C9" w:rsidRPr="004F73C9" w:rsidRDefault="004F73C9" w:rsidP="004F73C9">
      <w:pPr>
        <w:pStyle w:val="ListParagraph"/>
        <w:numPr>
          <w:ilvl w:val="0"/>
          <w:numId w:val="15"/>
        </w:numPr>
        <w:outlineLvl w:val="0"/>
        <w:rPr>
          <w:rFonts w:asciiTheme="majorHAnsi" w:hAnsiTheme="majorHAnsi"/>
          <w:color w:val="000000" w:themeColor="text1"/>
          <w:sz w:val="24"/>
          <w:szCs w:val="24"/>
        </w:rPr>
      </w:pPr>
      <w:r w:rsidRPr="004F73C9">
        <w:rPr>
          <w:rFonts w:asciiTheme="majorHAnsi" w:hAnsiTheme="majorHAnsi"/>
          <w:color w:val="000000" w:themeColor="text1"/>
          <w:sz w:val="24"/>
          <w:szCs w:val="24"/>
        </w:rPr>
        <w:t xml:space="preserve">Secondly, she mentioned that </w:t>
      </w:r>
      <w:r w:rsidRPr="004F73C9">
        <w:rPr>
          <w:rFonts w:asciiTheme="majorHAnsi" w:hAnsiTheme="majorHAnsi"/>
          <w:b/>
          <w:color w:val="000000" w:themeColor="text1"/>
          <w:sz w:val="24"/>
          <w:szCs w:val="24"/>
          <w:u w:val="single"/>
        </w:rPr>
        <w:t>several European countries have made election day a holiday</w:t>
      </w:r>
      <w:r w:rsidRPr="004F73C9">
        <w:rPr>
          <w:rFonts w:asciiTheme="majorHAnsi" w:hAnsiTheme="majorHAnsi"/>
          <w:color w:val="000000" w:themeColor="text1"/>
          <w:sz w:val="24"/>
          <w:szCs w:val="24"/>
        </w:rPr>
        <w:t xml:space="preserve"> so that people can focus solely on voting and ensure they can make it to the polls. </w:t>
      </w:r>
      <w:r w:rsidR="00FF35DF">
        <w:rPr>
          <w:rFonts w:asciiTheme="majorHAnsi" w:hAnsiTheme="majorHAnsi"/>
          <w:color w:val="000000" w:themeColor="text1"/>
          <w:sz w:val="24"/>
          <w:szCs w:val="24"/>
        </w:rPr>
        <w:t>Moving our elections to the weekend, with several days before of early voting, is another option.</w:t>
      </w:r>
    </w:p>
    <w:p w14:paraId="48A2A94C" w14:textId="1709DA8C" w:rsidR="004F73C9" w:rsidRDefault="004F73C9" w:rsidP="00D00974">
      <w:pPr>
        <w:outlineLvl w:val="0"/>
        <w:rPr>
          <w:rFonts w:asciiTheme="majorHAnsi" w:hAnsiTheme="majorHAnsi"/>
          <w:color w:val="000000" w:themeColor="text1"/>
          <w:sz w:val="24"/>
          <w:szCs w:val="24"/>
        </w:rPr>
      </w:pPr>
    </w:p>
    <w:p w14:paraId="7011F53D" w14:textId="77777777" w:rsidR="004F73C9" w:rsidRDefault="004F73C9" w:rsidP="00D00974">
      <w:pPr>
        <w:outlineLvl w:val="0"/>
        <w:rPr>
          <w:rFonts w:asciiTheme="majorHAnsi" w:hAnsiTheme="majorHAnsi"/>
          <w:color w:val="000000" w:themeColor="text1"/>
          <w:sz w:val="24"/>
          <w:szCs w:val="24"/>
        </w:rPr>
      </w:pPr>
    </w:p>
    <w:p w14:paraId="70DA44F0" w14:textId="75E0892E" w:rsidR="00431618" w:rsidRDefault="00431618" w:rsidP="00D00974">
      <w:pPr>
        <w:jc w:val="center"/>
        <w:outlineLvl w:val="0"/>
        <w:rPr>
          <w:rFonts w:asciiTheme="majorHAnsi" w:hAnsiTheme="majorHAnsi"/>
          <w:b/>
          <w:color w:val="000000" w:themeColor="text1"/>
          <w:sz w:val="24"/>
          <w:szCs w:val="24"/>
        </w:rPr>
      </w:pPr>
      <w:r w:rsidRPr="00D00974">
        <w:rPr>
          <w:rFonts w:asciiTheme="majorHAnsi" w:hAnsiTheme="majorHAnsi"/>
          <w:b/>
          <w:color w:val="000000" w:themeColor="text1"/>
          <w:sz w:val="24"/>
          <w:szCs w:val="24"/>
        </w:rPr>
        <w:t>The Problems with Solutions by Policy</w:t>
      </w:r>
    </w:p>
    <w:p w14:paraId="41FBB30E" w14:textId="1C917C60" w:rsidR="009E59EF" w:rsidRDefault="009E59EF" w:rsidP="00D00974">
      <w:pPr>
        <w:jc w:val="center"/>
        <w:outlineLvl w:val="0"/>
        <w:rPr>
          <w:rFonts w:asciiTheme="majorHAnsi" w:hAnsiTheme="majorHAnsi"/>
          <w:b/>
          <w:color w:val="000000" w:themeColor="text1"/>
          <w:sz w:val="24"/>
          <w:szCs w:val="24"/>
        </w:rPr>
      </w:pPr>
    </w:p>
    <w:p w14:paraId="145D40D9" w14:textId="34070FC8" w:rsidR="001A4646" w:rsidRDefault="001A4646" w:rsidP="009E59EF">
      <w:pPr>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 xml:space="preserve">Oftentimes policy makers, in an attempt to </w:t>
      </w:r>
      <w:r w:rsidR="00FF35DF">
        <w:rPr>
          <w:rFonts w:asciiTheme="majorHAnsi" w:hAnsiTheme="majorHAnsi"/>
          <w:color w:val="000000" w:themeColor="text1"/>
          <w:sz w:val="24"/>
          <w:szCs w:val="24"/>
        </w:rPr>
        <w:t>level</w:t>
      </w:r>
      <w:r>
        <w:rPr>
          <w:rFonts w:asciiTheme="majorHAnsi" w:hAnsiTheme="majorHAnsi"/>
          <w:color w:val="000000" w:themeColor="text1"/>
          <w:sz w:val="24"/>
          <w:szCs w:val="24"/>
        </w:rPr>
        <w:t xml:space="preserve"> the playing field, pass policies that ensure equal access on paper rather than in practice. For example, a friend of ours had a conversation with an election official who claimed that his county was 99% accessible. When pressed as to how he had accomplished such a feat, he said that people with disabilities were able to vote by absentee ballot. </w:t>
      </w:r>
    </w:p>
    <w:p w14:paraId="5FC2B148" w14:textId="26DC14A8" w:rsidR="001A4646" w:rsidRDefault="001A4646" w:rsidP="009E59EF">
      <w:pPr>
        <w:jc w:val="both"/>
        <w:outlineLvl w:val="0"/>
        <w:rPr>
          <w:rFonts w:asciiTheme="majorHAnsi" w:hAnsiTheme="majorHAnsi"/>
          <w:color w:val="000000" w:themeColor="text1"/>
          <w:sz w:val="24"/>
          <w:szCs w:val="24"/>
        </w:rPr>
      </w:pPr>
    </w:p>
    <w:p w14:paraId="64113789" w14:textId="10AA6D3C" w:rsidR="001A4646" w:rsidRDefault="001A4646" w:rsidP="009E59EF">
      <w:pPr>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While this option certainly provides more choice and by proxy more access to voters with disabilities, it is not a solution that actually provides equality. Even if absentee ballots were fully accessible—which our experts assert is not frequently the case—relying on it as a solution, rather than simply as an additional option creates two separate electoral systems. Able-bodied citizens can participate in the election day process through their polling place while citizens with disabilities are left at home. We as a country learned long ago that separate is rarely equal.</w:t>
      </w:r>
    </w:p>
    <w:p w14:paraId="401B434A" w14:textId="16D53413" w:rsidR="001A4646" w:rsidRDefault="001A4646" w:rsidP="009E59EF">
      <w:pPr>
        <w:jc w:val="both"/>
        <w:outlineLvl w:val="0"/>
        <w:rPr>
          <w:rFonts w:asciiTheme="majorHAnsi" w:hAnsiTheme="majorHAnsi"/>
          <w:color w:val="000000" w:themeColor="text1"/>
          <w:sz w:val="24"/>
          <w:szCs w:val="24"/>
        </w:rPr>
      </w:pPr>
    </w:p>
    <w:p w14:paraId="0C3B7A1F" w14:textId="43EECFBB" w:rsidR="001A4646" w:rsidRDefault="001A4646" w:rsidP="001A4646">
      <w:pPr>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 xml:space="preserve">Furthermore, the </w:t>
      </w:r>
      <w:hyperlink r:id="rId32" w:history="1">
        <w:r w:rsidRPr="00620952">
          <w:rPr>
            <w:rStyle w:val="Hyperlink"/>
            <w:rFonts w:asciiTheme="majorHAnsi" w:hAnsiTheme="majorHAnsi"/>
            <w:szCs w:val="24"/>
          </w:rPr>
          <w:t>Syracuse/Rutgers study</w:t>
        </w:r>
      </w:hyperlink>
      <w:r>
        <w:rPr>
          <w:rFonts w:asciiTheme="majorHAnsi" w:hAnsiTheme="majorHAnsi"/>
          <w:color w:val="000000" w:themeColor="text1"/>
          <w:sz w:val="24"/>
          <w:szCs w:val="24"/>
        </w:rPr>
        <w:t xml:space="preserve"> on 2012 voter turnout found that when “a</w:t>
      </w:r>
      <w:r w:rsidRPr="001A4646">
        <w:rPr>
          <w:rFonts w:asciiTheme="majorHAnsi" w:hAnsiTheme="majorHAnsi"/>
          <w:color w:val="000000" w:themeColor="text1"/>
          <w:sz w:val="24"/>
          <w:szCs w:val="24"/>
        </w:rPr>
        <w:t>sked about alternative voting methods for the next election, majorities of people both</w:t>
      </w:r>
      <w:r>
        <w:rPr>
          <w:rFonts w:asciiTheme="majorHAnsi" w:hAnsiTheme="majorHAnsi"/>
          <w:color w:val="000000" w:themeColor="text1"/>
          <w:sz w:val="24"/>
          <w:szCs w:val="24"/>
        </w:rPr>
        <w:t xml:space="preserve"> </w:t>
      </w:r>
      <w:r w:rsidRPr="001A4646">
        <w:rPr>
          <w:rFonts w:asciiTheme="majorHAnsi" w:hAnsiTheme="majorHAnsi"/>
          <w:color w:val="000000" w:themeColor="text1"/>
          <w:sz w:val="24"/>
          <w:szCs w:val="24"/>
        </w:rPr>
        <w:t>with and without disabilities say they would prefer voting in person in a polling place.</w:t>
      </w:r>
      <w:r>
        <w:rPr>
          <w:rFonts w:asciiTheme="majorHAnsi" w:hAnsiTheme="majorHAnsi"/>
          <w:color w:val="000000" w:themeColor="text1"/>
          <w:sz w:val="24"/>
          <w:szCs w:val="24"/>
        </w:rPr>
        <w:t xml:space="preserve">” </w:t>
      </w:r>
      <w:r w:rsidR="00620952">
        <w:rPr>
          <w:rFonts w:asciiTheme="majorHAnsi" w:hAnsiTheme="majorHAnsi"/>
          <w:color w:val="000000" w:themeColor="text1"/>
          <w:sz w:val="24"/>
          <w:szCs w:val="24"/>
        </w:rPr>
        <w:t>Our interviewees unanimously echoed this sentiment. Voting, while private</w:t>
      </w:r>
      <w:r w:rsidR="00A44B5F">
        <w:rPr>
          <w:rFonts w:asciiTheme="majorHAnsi" w:hAnsiTheme="majorHAnsi"/>
          <w:color w:val="000000" w:themeColor="text1"/>
          <w:sz w:val="24"/>
          <w:szCs w:val="24"/>
        </w:rPr>
        <w:t>,</w:t>
      </w:r>
      <w:r w:rsidR="00620952">
        <w:rPr>
          <w:rFonts w:asciiTheme="majorHAnsi" w:hAnsiTheme="majorHAnsi"/>
          <w:color w:val="000000" w:themeColor="text1"/>
          <w:sz w:val="24"/>
          <w:szCs w:val="24"/>
        </w:rPr>
        <w:t xml:space="preserve"> is also </w:t>
      </w:r>
      <w:r w:rsidR="00A44B5F">
        <w:rPr>
          <w:rFonts w:asciiTheme="majorHAnsi" w:hAnsiTheme="majorHAnsi"/>
          <w:color w:val="000000" w:themeColor="text1"/>
          <w:sz w:val="24"/>
          <w:szCs w:val="24"/>
        </w:rPr>
        <w:t xml:space="preserve">a </w:t>
      </w:r>
      <w:r w:rsidR="00620952">
        <w:rPr>
          <w:rFonts w:asciiTheme="majorHAnsi" w:hAnsiTheme="majorHAnsi"/>
          <w:color w:val="000000" w:themeColor="text1"/>
          <w:sz w:val="24"/>
          <w:szCs w:val="24"/>
        </w:rPr>
        <w:t>very public</w:t>
      </w:r>
      <w:r w:rsidR="00A44B5F">
        <w:rPr>
          <w:rFonts w:asciiTheme="majorHAnsi" w:hAnsiTheme="majorHAnsi"/>
          <w:color w:val="000000" w:themeColor="text1"/>
          <w:sz w:val="24"/>
          <w:szCs w:val="24"/>
        </w:rPr>
        <w:t xml:space="preserve"> expression of societal solidarity. </w:t>
      </w:r>
      <w:r w:rsidR="00620952">
        <w:rPr>
          <w:rFonts w:asciiTheme="majorHAnsi" w:hAnsiTheme="majorHAnsi"/>
          <w:color w:val="000000" w:themeColor="text1"/>
          <w:sz w:val="24"/>
          <w:szCs w:val="24"/>
        </w:rPr>
        <w:t>It is about an engagement with one’s community and creating policies that don’t meaningfully eradicate barriers for a section of the population is ultimately not a solution.</w:t>
      </w:r>
    </w:p>
    <w:p w14:paraId="75D0B242" w14:textId="16081A60" w:rsidR="00620952" w:rsidRDefault="00620952" w:rsidP="001A4646">
      <w:pPr>
        <w:jc w:val="both"/>
        <w:outlineLvl w:val="0"/>
        <w:rPr>
          <w:rFonts w:asciiTheme="majorHAnsi" w:hAnsiTheme="majorHAnsi"/>
          <w:color w:val="000000" w:themeColor="text1"/>
          <w:sz w:val="24"/>
          <w:szCs w:val="24"/>
        </w:rPr>
      </w:pPr>
    </w:p>
    <w:p w14:paraId="2880ED72" w14:textId="71CA8DAB" w:rsidR="00620952" w:rsidRDefault="00A44B5F" w:rsidP="001A4646">
      <w:pPr>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Beyond</w:t>
      </w:r>
      <w:r w:rsidR="00620952">
        <w:rPr>
          <w:rFonts w:asciiTheme="majorHAnsi" w:hAnsiTheme="majorHAnsi"/>
          <w:color w:val="000000" w:themeColor="text1"/>
          <w:sz w:val="24"/>
          <w:szCs w:val="24"/>
        </w:rPr>
        <w:t xml:space="preserve"> relying on absentee ballots as a solution, there is also a problem with the policy to allow a person of the voter’s choice to assist them in casting a ballot if needed. James Dickson</w:t>
      </w:r>
      <w:r w:rsidR="00BF6835">
        <w:rPr>
          <w:rFonts w:asciiTheme="majorHAnsi" w:hAnsiTheme="majorHAnsi"/>
          <w:color w:val="000000" w:themeColor="text1"/>
          <w:sz w:val="24"/>
          <w:szCs w:val="24"/>
        </w:rPr>
        <w:t>, who is blind,</w:t>
      </w:r>
      <w:r w:rsidR="00620952">
        <w:rPr>
          <w:rFonts w:asciiTheme="majorHAnsi" w:hAnsiTheme="majorHAnsi"/>
          <w:color w:val="000000" w:themeColor="text1"/>
          <w:sz w:val="24"/>
          <w:szCs w:val="24"/>
        </w:rPr>
        <w:t xml:space="preserve"> illustrates the issue well with a story he told us:</w:t>
      </w:r>
    </w:p>
    <w:p w14:paraId="270A9BC6" w14:textId="5F9D4255" w:rsidR="00620952" w:rsidRDefault="00620952" w:rsidP="001A4646">
      <w:pPr>
        <w:jc w:val="both"/>
        <w:outlineLvl w:val="0"/>
        <w:rPr>
          <w:rFonts w:asciiTheme="majorHAnsi" w:hAnsiTheme="majorHAnsi"/>
          <w:color w:val="000000" w:themeColor="text1"/>
          <w:sz w:val="24"/>
          <w:szCs w:val="24"/>
        </w:rPr>
      </w:pPr>
    </w:p>
    <w:p w14:paraId="2F06A374" w14:textId="681644EE" w:rsidR="00BF6835" w:rsidRDefault="00BF6835" w:rsidP="00BF6835">
      <w:pPr>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w:t>
      </w:r>
      <w:r w:rsidRPr="00BF6835">
        <w:rPr>
          <w:rFonts w:asciiTheme="majorHAnsi" w:hAnsiTheme="majorHAnsi"/>
          <w:color w:val="000000" w:themeColor="text1"/>
          <w:sz w:val="24"/>
          <w:szCs w:val="24"/>
        </w:rPr>
        <w:t xml:space="preserve">My wife and I </w:t>
      </w:r>
      <w:r>
        <w:rPr>
          <w:rFonts w:asciiTheme="majorHAnsi" w:hAnsiTheme="majorHAnsi"/>
          <w:color w:val="000000" w:themeColor="text1"/>
          <w:sz w:val="24"/>
          <w:szCs w:val="24"/>
        </w:rPr>
        <w:t xml:space="preserve">were </w:t>
      </w:r>
      <w:r w:rsidRPr="00BF6835">
        <w:rPr>
          <w:rFonts w:asciiTheme="majorHAnsi" w:hAnsiTheme="majorHAnsi"/>
          <w:color w:val="000000" w:themeColor="text1"/>
          <w:sz w:val="24"/>
          <w:szCs w:val="24"/>
        </w:rPr>
        <w:t xml:space="preserve">in an election booth one </w:t>
      </w:r>
      <w:r w:rsidR="00B43486" w:rsidRPr="00BF6835">
        <w:rPr>
          <w:rFonts w:asciiTheme="majorHAnsi" w:hAnsiTheme="majorHAnsi"/>
          <w:color w:val="000000" w:themeColor="text1"/>
          <w:sz w:val="24"/>
          <w:szCs w:val="24"/>
        </w:rPr>
        <w:t xml:space="preserve">year </w:t>
      </w:r>
      <w:r w:rsidR="00B43486">
        <w:rPr>
          <w:rFonts w:asciiTheme="majorHAnsi" w:hAnsiTheme="majorHAnsi"/>
          <w:color w:val="000000" w:themeColor="text1"/>
          <w:sz w:val="24"/>
          <w:szCs w:val="24"/>
        </w:rPr>
        <w:t>and</w:t>
      </w:r>
      <w:r w:rsidR="00A44B5F">
        <w:rPr>
          <w:rFonts w:asciiTheme="majorHAnsi" w:hAnsiTheme="majorHAnsi"/>
          <w:color w:val="000000" w:themeColor="text1"/>
          <w:sz w:val="24"/>
          <w:szCs w:val="24"/>
        </w:rPr>
        <w:t xml:space="preserve"> </w:t>
      </w:r>
      <w:r w:rsidRPr="00BF6835">
        <w:rPr>
          <w:rFonts w:asciiTheme="majorHAnsi" w:hAnsiTheme="majorHAnsi"/>
          <w:color w:val="000000" w:themeColor="text1"/>
          <w:sz w:val="24"/>
          <w:szCs w:val="24"/>
        </w:rPr>
        <w:t>became the first married couple to differ on who to vote</w:t>
      </w:r>
      <w:r>
        <w:rPr>
          <w:rFonts w:asciiTheme="majorHAnsi" w:hAnsiTheme="majorHAnsi"/>
          <w:color w:val="000000" w:themeColor="text1"/>
          <w:sz w:val="24"/>
          <w:szCs w:val="24"/>
        </w:rPr>
        <w:t xml:space="preserve"> for,” he chuckled. “</w:t>
      </w:r>
      <w:r w:rsidRPr="00BF6835">
        <w:rPr>
          <w:rFonts w:asciiTheme="majorHAnsi" w:hAnsiTheme="majorHAnsi"/>
          <w:color w:val="000000" w:themeColor="text1"/>
          <w:sz w:val="24"/>
          <w:szCs w:val="24"/>
        </w:rPr>
        <w:t>She turned to me and said</w:t>
      </w:r>
      <w:r>
        <w:rPr>
          <w:rFonts w:asciiTheme="majorHAnsi" w:hAnsiTheme="majorHAnsi"/>
          <w:color w:val="000000" w:themeColor="text1"/>
          <w:sz w:val="24"/>
          <w:szCs w:val="24"/>
        </w:rPr>
        <w:t>,</w:t>
      </w:r>
      <w:r w:rsidRPr="00BF6835">
        <w:rPr>
          <w:rFonts w:asciiTheme="majorHAnsi" w:hAnsiTheme="majorHAnsi"/>
          <w:color w:val="000000" w:themeColor="text1"/>
          <w:sz w:val="24"/>
          <w:szCs w:val="24"/>
        </w:rPr>
        <w:t xml:space="preserve"> </w:t>
      </w:r>
      <w:r>
        <w:rPr>
          <w:rFonts w:asciiTheme="majorHAnsi" w:hAnsiTheme="majorHAnsi"/>
          <w:color w:val="000000" w:themeColor="text1"/>
          <w:sz w:val="24"/>
          <w:szCs w:val="24"/>
        </w:rPr>
        <w:t>‘</w:t>
      </w:r>
      <w:r w:rsidRPr="00BF6835">
        <w:rPr>
          <w:rFonts w:asciiTheme="majorHAnsi" w:hAnsiTheme="majorHAnsi"/>
          <w:color w:val="000000" w:themeColor="text1"/>
          <w:sz w:val="24"/>
          <w:szCs w:val="24"/>
        </w:rPr>
        <w:t xml:space="preserve">Jim I know you love me and now I know you really trust me </w:t>
      </w:r>
      <w:r>
        <w:rPr>
          <w:rFonts w:asciiTheme="majorHAnsi" w:hAnsiTheme="majorHAnsi"/>
          <w:color w:val="000000" w:themeColor="text1"/>
          <w:sz w:val="24"/>
          <w:szCs w:val="24"/>
        </w:rPr>
        <w:t>because</w:t>
      </w:r>
      <w:r w:rsidRPr="00BF6835">
        <w:rPr>
          <w:rFonts w:asciiTheme="majorHAnsi" w:hAnsiTheme="majorHAnsi"/>
          <w:color w:val="000000" w:themeColor="text1"/>
          <w:sz w:val="24"/>
          <w:szCs w:val="24"/>
        </w:rPr>
        <w:t xml:space="preserve"> you think I'm marking this ballot for that idiot.</w:t>
      </w:r>
      <w:r>
        <w:rPr>
          <w:rFonts w:asciiTheme="majorHAnsi" w:hAnsiTheme="majorHAnsi"/>
          <w:color w:val="000000" w:themeColor="text1"/>
          <w:sz w:val="24"/>
          <w:szCs w:val="24"/>
        </w:rPr>
        <w:t xml:space="preserve">’” </w:t>
      </w:r>
      <w:r w:rsidR="00A44B5F">
        <w:rPr>
          <w:rFonts w:asciiTheme="majorHAnsi" w:hAnsiTheme="majorHAnsi"/>
          <w:color w:val="000000" w:themeColor="text1"/>
          <w:sz w:val="24"/>
          <w:szCs w:val="24"/>
        </w:rPr>
        <w:t>Even if Dickson had to make a leap of faith, he at least had a loved one to mark his ballot. Not everyone does.</w:t>
      </w:r>
      <w:r w:rsidRPr="00BF6835">
        <w:rPr>
          <w:rFonts w:asciiTheme="majorHAnsi" w:hAnsiTheme="majorHAnsi"/>
          <w:color w:val="000000" w:themeColor="text1"/>
          <w:sz w:val="24"/>
          <w:szCs w:val="24"/>
        </w:rPr>
        <w:t xml:space="preserve"> </w:t>
      </w:r>
    </w:p>
    <w:p w14:paraId="124576D4" w14:textId="630A2832" w:rsidR="00BF6835" w:rsidRDefault="00BF6835" w:rsidP="00BF6835">
      <w:pPr>
        <w:jc w:val="both"/>
        <w:outlineLvl w:val="0"/>
        <w:rPr>
          <w:rFonts w:asciiTheme="majorHAnsi" w:hAnsiTheme="majorHAnsi"/>
          <w:color w:val="000000" w:themeColor="text1"/>
          <w:sz w:val="24"/>
          <w:szCs w:val="24"/>
        </w:rPr>
      </w:pPr>
    </w:p>
    <w:p w14:paraId="17B4F702" w14:textId="1FAC70E5" w:rsidR="00BF6835" w:rsidRDefault="00BF6835" w:rsidP="00BF6835">
      <w:pPr>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Dickson also had several anecdotes of other blind citizens who encountered problems</w:t>
      </w:r>
      <w:r w:rsidR="00A44B5F">
        <w:rPr>
          <w:rFonts w:asciiTheme="majorHAnsi" w:hAnsiTheme="majorHAnsi"/>
          <w:color w:val="000000" w:themeColor="text1"/>
          <w:sz w:val="24"/>
          <w:szCs w:val="24"/>
        </w:rPr>
        <w:t xml:space="preserve"> of trust</w:t>
      </w:r>
      <w:r>
        <w:rPr>
          <w:rFonts w:asciiTheme="majorHAnsi" w:hAnsiTheme="majorHAnsi"/>
          <w:color w:val="000000" w:themeColor="text1"/>
          <w:sz w:val="24"/>
          <w:szCs w:val="24"/>
        </w:rPr>
        <w:t>. There is a “</w:t>
      </w:r>
      <w:r w:rsidRPr="00BF6835">
        <w:rPr>
          <w:rFonts w:asciiTheme="majorHAnsi" w:hAnsiTheme="majorHAnsi"/>
          <w:color w:val="000000" w:themeColor="text1"/>
          <w:sz w:val="24"/>
          <w:szCs w:val="24"/>
        </w:rPr>
        <w:t xml:space="preserve">member of </w:t>
      </w:r>
      <w:r w:rsidR="00A44B5F">
        <w:rPr>
          <w:rFonts w:asciiTheme="majorHAnsi" w:hAnsiTheme="majorHAnsi"/>
          <w:color w:val="000000" w:themeColor="text1"/>
          <w:sz w:val="24"/>
          <w:szCs w:val="24"/>
        </w:rPr>
        <w:t xml:space="preserve">our </w:t>
      </w:r>
      <w:r w:rsidRPr="00BF6835">
        <w:rPr>
          <w:rFonts w:asciiTheme="majorHAnsi" w:hAnsiTheme="majorHAnsi"/>
          <w:color w:val="000000" w:themeColor="text1"/>
          <w:sz w:val="24"/>
          <w:szCs w:val="24"/>
        </w:rPr>
        <w:t>voting rights committee</w:t>
      </w:r>
      <w:r>
        <w:rPr>
          <w:rFonts w:asciiTheme="majorHAnsi" w:hAnsiTheme="majorHAnsi"/>
          <w:color w:val="000000" w:themeColor="text1"/>
          <w:sz w:val="24"/>
          <w:szCs w:val="24"/>
        </w:rPr>
        <w:t>,” he said.</w:t>
      </w:r>
      <w:r w:rsidRPr="00BF6835">
        <w:rPr>
          <w:rFonts w:asciiTheme="majorHAnsi" w:hAnsiTheme="majorHAnsi"/>
          <w:color w:val="000000" w:themeColor="text1"/>
          <w:sz w:val="24"/>
          <w:szCs w:val="24"/>
        </w:rPr>
        <w:t xml:space="preserve"> </w:t>
      </w:r>
      <w:r>
        <w:rPr>
          <w:rFonts w:asciiTheme="majorHAnsi" w:hAnsiTheme="majorHAnsi"/>
          <w:color w:val="000000" w:themeColor="text1"/>
          <w:sz w:val="24"/>
          <w:szCs w:val="24"/>
        </w:rPr>
        <w:t>“Every</w:t>
      </w:r>
      <w:r w:rsidRPr="00BF6835">
        <w:rPr>
          <w:rFonts w:asciiTheme="majorHAnsi" w:hAnsiTheme="majorHAnsi"/>
          <w:color w:val="000000" w:themeColor="text1"/>
          <w:sz w:val="24"/>
          <w:szCs w:val="24"/>
        </w:rPr>
        <w:t xml:space="preserve"> time he has voted since </w:t>
      </w:r>
      <w:r>
        <w:rPr>
          <w:rFonts w:asciiTheme="majorHAnsi" w:hAnsiTheme="majorHAnsi"/>
          <w:color w:val="000000" w:themeColor="text1"/>
          <w:sz w:val="24"/>
          <w:szCs w:val="24"/>
        </w:rPr>
        <w:t xml:space="preserve">the </w:t>
      </w:r>
      <w:r w:rsidRPr="00BF6835">
        <w:rPr>
          <w:rFonts w:asciiTheme="majorHAnsi" w:hAnsiTheme="majorHAnsi"/>
          <w:color w:val="000000" w:themeColor="text1"/>
          <w:sz w:val="24"/>
          <w:szCs w:val="24"/>
        </w:rPr>
        <w:t>passage of HAVA</w:t>
      </w:r>
      <w:r>
        <w:rPr>
          <w:rFonts w:asciiTheme="majorHAnsi" w:hAnsiTheme="majorHAnsi"/>
          <w:color w:val="000000" w:themeColor="text1"/>
          <w:sz w:val="24"/>
          <w:szCs w:val="24"/>
        </w:rPr>
        <w:t>,</w:t>
      </w:r>
      <w:r w:rsidRPr="00BF6835">
        <w:rPr>
          <w:rFonts w:asciiTheme="majorHAnsi" w:hAnsiTheme="majorHAnsi"/>
          <w:color w:val="000000" w:themeColor="text1"/>
          <w:sz w:val="24"/>
          <w:szCs w:val="24"/>
        </w:rPr>
        <w:t xml:space="preserve"> the accessible</w:t>
      </w:r>
      <w:r>
        <w:rPr>
          <w:rFonts w:asciiTheme="majorHAnsi" w:hAnsiTheme="majorHAnsi"/>
          <w:color w:val="000000" w:themeColor="text1"/>
          <w:sz w:val="24"/>
          <w:szCs w:val="24"/>
        </w:rPr>
        <w:t xml:space="preserve"> machine hasn't been set up</w:t>
      </w:r>
      <w:r w:rsidRPr="00BF6835">
        <w:rPr>
          <w:rFonts w:asciiTheme="majorHAnsi" w:hAnsiTheme="majorHAnsi"/>
          <w:color w:val="000000" w:themeColor="text1"/>
          <w:sz w:val="24"/>
          <w:szCs w:val="24"/>
        </w:rPr>
        <w:t xml:space="preserve"> and poll workers push him to let </w:t>
      </w:r>
      <w:r>
        <w:rPr>
          <w:rFonts w:asciiTheme="majorHAnsi" w:hAnsiTheme="majorHAnsi"/>
          <w:color w:val="000000" w:themeColor="text1"/>
          <w:sz w:val="24"/>
          <w:szCs w:val="24"/>
        </w:rPr>
        <w:t>them</w:t>
      </w:r>
      <w:r w:rsidRPr="00BF6835">
        <w:rPr>
          <w:rFonts w:asciiTheme="majorHAnsi" w:hAnsiTheme="majorHAnsi"/>
          <w:color w:val="000000" w:themeColor="text1"/>
          <w:sz w:val="24"/>
          <w:szCs w:val="24"/>
        </w:rPr>
        <w:t xml:space="preserve"> mark his ballot.</w:t>
      </w:r>
      <w:r>
        <w:rPr>
          <w:rFonts w:asciiTheme="majorHAnsi" w:hAnsiTheme="majorHAnsi"/>
          <w:color w:val="000000" w:themeColor="text1"/>
          <w:sz w:val="24"/>
          <w:szCs w:val="24"/>
        </w:rPr>
        <w:t xml:space="preserve">” These poll workers may be well-intentioned, but </w:t>
      </w:r>
      <w:r w:rsidR="00596628">
        <w:rPr>
          <w:rFonts w:asciiTheme="majorHAnsi" w:hAnsiTheme="majorHAnsi"/>
          <w:color w:val="000000" w:themeColor="text1"/>
          <w:sz w:val="24"/>
          <w:szCs w:val="24"/>
        </w:rPr>
        <w:t>practices like these are clear examples of citizens’ rights not being protected.</w:t>
      </w:r>
    </w:p>
    <w:p w14:paraId="78354976" w14:textId="62198E2C" w:rsidR="00596628" w:rsidRDefault="00596628" w:rsidP="00BF6835">
      <w:pPr>
        <w:jc w:val="both"/>
        <w:outlineLvl w:val="0"/>
        <w:rPr>
          <w:rFonts w:asciiTheme="majorHAnsi" w:hAnsiTheme="majorHAnsi"/>
          <w:color w:val="000000" w:themeColor="text1"/>
          <w:sz w:val="24"/>
          <w:szCs w:val="24"/>
        </w:rPr>
      </w:pPr>
    </w:p>
    <w:p w14:paraId="09700AC0" w14:textId="6BFCC9E5" w:rsidR="00596628" w:rsidRDefault="00596628" w:rsidP="00BF6835">
      <w:pPr>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Congressman Langevin, who became a quadriplegic at the age of sixteen due to an accident, shared similar stories of problems he encountered:</w:t>
      </w:r>
    </w:p>
    <w:p w14:paraId="273E6BEC" w14:textId="76912473" w:rsidR="00596628" w:rsidRDefault="00596628" w:rsidP="00BF6835">
      <w:pPr>
        <w:jc w:val="both"/>
        <w:outlineLvl w:val="0"/>
        <w:rPr>
          <w:rFonts w:asciiTheme="majorHAnsi" w:hAnsiTheme="majorHAnsi"/>
          <w:color w:val="000000" w:themeColor="text1"/>
          <w:sz w:val="24"/>
          <w:szCs w:val="24"/>
        </w:rPr>
      </w:pPr>
    </w:p>
    <w:p w14:paraId="67360382" w14:textId="26DF23A2" w:rsidR="00596628" w:rsidRDefault="00596628" w:rsidP="00596628">
      <w:pPr>
        <w:ind w:left="720"/>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“There were three</w:t>
      </w:r>
      <w:r w:rsidRPr="00596628">
        <w:rPr>
          <w:rFonts w:asciiTheme="majorHAnsi" w:hAnsiTheme="majorHAnsi"/>
          <w:color w:val="000000" w:themeColor="text1"/>
          <w:sz w:val="24"/>
          <w:szCs w:val="24"/>
        </w:rPr>
        <w:t xml:space="preserve"> first</w:t>
      </w:r>
      <w:r>
        <w:rPr>
          <w:rFonts w:asciiTheme="majorHAnsi" w:hAnsiTheme="majorHAnsi"/>
          <w:color w:val="000000" w:themeColor="text1"/>
          <w:sz w:val="24"/>
          <w:szCs w:val="24"/>
        </w:rPr>
        <w:t>s</w:t>
      </w:r>
      <w:r w:rsidRPr="00596628">
        <w:rPr>
          <w:rFonts w:asciiTheme="majorHAnsi" w:hAnsiTheme="majorHAnsi"/>
          <w:color w:val="000000" w:themeColor="text1"/>
          <w:sz w:val="24"/>
          <w:szCs w:val="24"/>
        </w:rPr>
        <w:t xml:space="preserve"> to my voting experience. The first time I voted I voted by paper ballot </w:t>
      </w:r>
      <w:r>
        <w:rPr>
          <w:rFonts w:asciiTheme="majorHAnsi" w:hAnsiTheme="majorHAnsi"/>
          <w:color w:val="000000" w:themeColor="text1"/>
          <w:sz w:val="24"/>
          <w:szCs w:val="24"/>
        </w:rPr>
        <w:t>because</w:t>
      </w:r>
      <w:r w:rsidRPr="00596628">
        <w:rPr>
          <w:rFonts w:asciiTheme="majorHAnsi" w:hAnsiTheme="majorHAnsi"/>
          <w:color w:val="000000" w:themeColor="text1"/>
          <w:sz w:val="24"/>
          <w:szCs w:val="24"/>
        </w:rPr>
        <w:t xml:space="preserve"> I didn't think it would be possible to get to </w:t>
      </w:r>
      <w:r>
        <w:rPr>
          <w:rFonts w:asciiTheme="majorHAnsi" w:hAnsiTheme="majorHAnsi"/>
          <w:color w:val="000000" w:themeColor="text1"/>
          <w:sz w:val="24"/>
          <w:szCs w:val="24"/>
        </w:rPr>
        <w:t xml:space="preserve">the </w:t>
      </w:r>
      <w:r w:rsidRPr="00596628">
        <w:rPr>
          <w:rFonts w:asciiTheme="majorHAnsi" w:hAnsiTheme="majorHAnsi"/>
          <w:color w:val="000000" w:themeColor="text1"/>
          <w:sz w:val="24"/>
          <w:szCs w:val="24"/>
        </w:rPr>
        <w:t xml:space="preserve">poll and vote on </w:t>
      </w:r>
      <w:r>
        <w:rPr>
          <w:rFonts w:asciiTheme="majorHAnsi" w:hAnsiTheme="majorHAnsi"/>
          <w:color w:val="000000" w:themeColor="text1"/>
          <w:sz w:val="24"/>
          <w:szCs w:val="24"/>
        </w:rPr>
        <w:t>my own. A c</w:t>
      </w:r>
      <w:r w:rsidRPr="00596628">
        <w:rPr>
          <w:rFonts w:asciiTheme="majorHAnsi" w:hAnsiTheme="majorHAnsi"/>
          <w:color w:val="000000" w:themeColor="text1"/>
          <w:sz w:val="24"/>
          <w:szCs w:val="24"/>
        </w:rPr>
        <w:t xml:space="preserve">ouple </w:t>
      </w:r>
      <w:r>
        <w:rPr>
          <w:rFonts w:asciiTheme="majorHAnsi" w:hAnsiTheme="majorHAnsi"/>
          <w:color w:val="000000" w:themeColor="text1"/>
          <w:sz w:val="24"/>
          <w:szCs w:val="24"/>
        </w:rPr>
        <w:t>of years</w:t>
      </w:r>
      <w:r w:rsidRPr="00596628">
        <w:rPr>
          <w:rFonts w:asciiTheme="majorHAnsi" w:hAnsiTheme="majorHAnsi"/>
          <w:color w:val="000000" w:themeColor="text1"/>
          <w:sz w:val="24"/>
          <w:szCs w:val="24"/>
        </w:rPr>
        <w:t xml:space="preserve"> later I said I </w:t>
      </w:r>
      <w:r>
        <w:rPr>
          <w:rFonts w:asciiTheme="majorHAnsi" w:hAnsiTheme="majorHAnsi"/>
          <w:color w:val="000000" w:themeColor="text1"/>
          <w:sz w:val="24"/>
          <w:szCs w:val="24"/>
        </w:rPr>
        <w:t>want to</w:t>
      </w:r>
      <w:r w:rsidRPr="00596628">
        <w:rPr>
          <w:rFonts w:asciiTheme="majorHAnsi" w:hAnsiTheme="majorHAnsi"/>
          <w:color w:val="000000" w:themeColor="text1"/>
          <w:sz w:val="24"/>
          <w:szCs w:val="24"/>
        </w:rPr>
        <w:t xml:space="preserve"> go to</w:t>
      </w:r>
      <w:r>
        <w:rPr>
          <w:rFonts w:asciiTheme="majorHAnsi" w:hAnsiTheme="majorHAnsi"/>
          <w:color w:val="000000" w:themeColor="text1"/>
          <w:sz w:val="24"/>
          <w:szCs w:val="24"/>
        </w:rPr>
        <w:t xml:space="preserve"> polls like anyone else. B</w:t>
      </w:r>
      <w:r w:rsidRPr="00596628">
        <w:rPr>
          <w:rFonts w:asciiTheme="majorHAnsi" w:hAnsiTheme="majorHAnsi"/>
          <w:color w:val="000000" w:themeColor="text1"/>
          <w:sz w:val="24"/>
          <w:szCs w:val="24"/>
        </w:rPr>
        <w:t>ut when I got there, at the time we had the oldest voting machines in</w:t>
      </w:r>
      <w:r>
        <w:rPr>
          <w:rFonts w:asciiTheme="majorHAnsi" w:hAnsiTheme="majorHAnsi"/>
          <w:color w:val="000000" w:themeColor="text1"/>
          <w:sz w:val="24"/>
          <w:szCs w:val="24"/>
        </w:rPr>
        <w:t xml:space="preserve"> the country. </w:t>
      </w:r>
      <w:r w:rsidRPr="00596628">
        <w:rPr>
          <w:rFonts w:asciiTheme="majorHAnsi" w:hAnsiTheme="majorHAnsi"/>
          <w:color w:val="000000" w:themeColor="text1"/>
          <w:sz w:val="24"/>
          <w:szCs w:val="24"/>
        </w:rPr>
        <w:t xml:space="preserve">I had to take someone in the voting booth with me. It was a family member and over the years I've taken others with me to push </w:t>
      </w:r>
      <w:r>
        <w:rPr>
          <w:rFonts w:asciiTheme="majorHAnsi" w:hAnsiTheme="majorHAnsi"/>
          <w:color w:val="000000" w:themeColor="text1"/>
          <w:sz w:val="24"/>
          <w:szCs w:val="24"/>
        </w:rPr>
        <w:t xml:space="preserve">the </w:t>
      </w:r>
      <w:r w:rsidRPr="00596628">
        <w:rPr>
          <w:rFonts w:asciiTheme="majorHAnsi" w:hAnsiTheme="majorHAnsi"/>
          <w:color w:val="000000" w:themeColor="text1"/>
          <w:sz w:val="24"/>
          <w:szCs w:val="24"/>
        </w:rPr>
        <w:t xml:space="preserve">levers I asked them to push. There was no way that I could physically reach the levers or do what was necessary to close the curtain that actually activated the voting machine. </w:t>
      </w:r>
    </w:p>
    <w:p w14:paraId="5966C076" w14:textId="77777777" w:rsidR="00B43486" w:rsidRDefault="00B43486" w:rsidP="00596628">
      <w:pPr>
        <w:ind w:left="720"/>
        <w:jc w:val="both"/>
        <w:outlineLvl w:val="0"/>
        <w:rPr>
          <w:rFonts w:asciiTheme="majorHAnsi" w:hAnsiTheme="majorHAnsi"/>
          <w:color w:val="000000" w:themeColor="text1"/>
          <w:sz w:val="24"/>
          <w:szCs w:val="24"/>
        </w:rPr>
      </w:pPr>
    </w:p>
    <w:p w14:paraId="4C6F4ABF" w14:textId="6D929757" w:rsidR="00596628" w:rsidRPr="00596628" w:rsidRDefault="00596628" w:rsidP="00596628">
      <w:pPr>
        <w:ind w:left="720"/>
        <w:jc w:val="both"/>
        <w:outlineLvl w:val="0"/>
        <w:rPr>
          <w:rFonts w:asciiTheme="majorHAnsi" w:hAnsiTheme="majorHAnsi"/>
          <w:color w:val="000000" w:themeColor="text1"/>
          <w:sz w:val="24"/>
          <w:szCs w:val="24"/>
        </w:rPr>
      </w:pPr>
      <w:r w:rsidRPr="00596628">
        <w:rPr>
          <w:rFonts w:asciiTheme="majorHAnsi" w:hAnsiTheme="majorHAnsi"/>
          <w:color w:val="000000" w:themeColor="text1"/>
          <w:sz w:val="24"/>
          <w:szCs w:val="24"/>
        </w:rPr>
        <w:t xml:space="preserve">But </w:t>
      </w:r>
      <w:r w:rsidRPr="00B77A64">
        <w:rPr>
          <w:rFonts w:asciiTheme="majorHAnsi" w:hAnsiTheme="majorHAnsi"/>
          <w:b/>
          <w:color w:val="000000" w:themeColor="text1"/>
          <w:sz w:val="24"/>
          <w:szCs w:val="24"/>
        </w:rPr>
        <w:t>the first time that I ever voted independently on my own was when I became Secretary of State and overhauled the voting system</w:t>
      </w:r>
      <w:r w:rsidR="00B77A64">
        <w:rPr>
          <w:rFonts w:asciiTheme="majorHAnsi" w:hAnsiTheme="majorHAnsi"/>
          <w:b/>
          <w:color w:val="000000" w:themeColor="text1"/>
          <w:sz w:val="24"/>
          <w:szCs w:val="24"/>
        </w:rPr>
        <w:t>*</w:t>
      </w:r>
      <w:r>
        <w:rPr>
          <w:rFonts w:asciiTheme="majorHAnsi" w:hAnsiTheme="majorHAnsi"/>
          <w:color w:val="000000" w:themeColor="text1"/>
          <w:sz w:val="24"/>
          <w:szCs w:val="24"/>
        </w:rPr>
        <w:t xml:space="preserve"> in 1998</w:t>
      </w:r>
      <w:r w:rsidRPr="00596628">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596628">
        <w:rPr>
          <w:rFonts w:asciiTheme="majorHAnsi" w:hAnsiTheme="majorHAnsi"/>
          <w:color w:val="000000" w:themeColor="text1"/>
          <w:sz w:val="24"/>
          <w:szCs w:val="24"/>
        </w:rPr>
        <w:t xml:space="preserve">We </w:t>
      </w:r>
      <w:r w:rsidR="00B77A64">
        <w:rPr>
          <w:rFonts w:asciiTheme="majorHAnsi" w:hAnsiTheme="majorHAnsi"/>
          <w:color w:val="000000" w:themeColor="text1"/>
          <w:sz w:val="24"/>
          <w:szCs w:val="24"/>
        </w:rPr>
        <w:t xml:space="preserve">got new optical scan equipment. </w:t>
      </w:r>
      <w:r w:rsidRPr="00596628">
        <w:rPr>
          <w:rFonts w:asciiTheme="majorHAnsi" w:hAnsiTheme="majorHAnsi"/>
          <w:color w:val="000000" w:themeColor="text1"/>
          <w:sz w:val="24"/>
          <w:szCs w:val="24"/>
        </w:rPr>
        <w:t xml:space="preserve">I was 30 years old and overhauled the system and was able to vote </w:t>
      </w:r>
      <w:r w:rsidR="00B77A64">
        <w:rPr>
          <w:rFonts w:asciiTheme="majorHAnsi" w:hAnsiTheme="majorHAnsi"/>
          <w:color w:val="000000" w:themeColor="text1"/>
          <w:sz w:val="24"/>
          <w:szCs w:val="24"/>
        </w:rPr>
        <w:t xml:space="preserve">independently </w:t>
      </w:r>
      <w:r w:rsidRPr="00596628">
        <w:rPr>
          <w:rFonts w:asciiTheme="majorHAnsi" w:hAnsiTheme="majorHAnsi"/>
          <w:color w:val="000000" w:themeColor="text1"/>
          <w:sz w:val="24"/>
          <w:szCs w:val="24"/>
        </w:rPr>
        <w:t>for</w:t>
      </w:r>
      <w:r w:rsidR="00B77A64">
        <w:rPr>
          <w:rFonts w:asciiTheme="majorHAnsi" w:hAnsiTheme="majorHAnsi"/>
          <w:color w:val="000000" w:themeColor="text1"/>
          <w:sz w:val="24"/>
          <w:szCs w:val="24"/>
        </w:rPr>
        <w:t xml:space="preserve"> the first time</w:t>
      </w:r>
      <w:r w:rsidRPr="00596628">
        <w:rPr>
          <w:rFonts w:asciiTheme="majorHAnsi" w:hAnsiTheme="majorHAnsi"/>
          <w:color w:val="000000" w:themeColor="text1"/>
          <w:sz w:val="24"/>
          <w:szCs w:val="24"/>
        </w:rPr>
        <w:t xml:space="preserve">. </w:t>
      </w:r>
    </w:p>
    <w:p w14:paraId="64936710" w14:textId="77777777" w:rsidR="00596628" w:rsidRPr="00596628" w:rsidRDefault="00596628" w:rsidP="00596628">
      <w:pPr>
        <w:jc w:val="both"/>
        <w:outlineLvl w:val="0"/>
        <w:rPr>
          <w:rFonts w:asciiTheme="majorHAnsi" w:hAnsiTheme="majorHAnsi"/>
          <w:color w:val="000000" w:themeColor="text1"/>
          <w:sz w:val="24"/>
          <w:szCs w:val="24"/>
        </w:rPr>
      </w:pPr>
    </w:p>
    <w:p w14:paraId="05E5BD50" w14:textId="00F20C4E" w:rsidR="00596628" w:rsidRDefault="00B77A64" w:rsidP="00B77A64">
      <w:pPr>
        <w:ind w:left="720"/>
        <w:jc w:val="both"/>
        <w:outlineLvl w:val="0"/>
        <w:rPr>
          <w:rFonts w:asciiTheme="majorHAnsi" w:hAnsiTheme="majorHAnsi"/>
          <w:color w:val="000000" w:themeColor="text1"/>
          <w:sz w:val="24"/>
          <w:szCs w:val="24"/>
        </w:rPr>
      </w:pPr>
      <w:r>
        <w:rPr>
          <w:rFonts w:asciiTheme="majorHAnsi" w:hAnsiTheme="majorHAnsi"/>
          <w:color w:val="000000" w:themeColor="text1"/>
          <w:sz w:val="24"/>
          <w:szCs w:val="24"/>
        </w:rPr>
        <w:t>Twenty</w:t>
      </w:r>
      <w:r w:rsidR="00596628" w:rsidRPr="00596628">
        <w:rPr>
          <w:rFonts w:asciiTheme="majorHAnsi" w:hAnsiTheme="majorHAnsi"/>
          <w:color w:val="000000" w:themeColor="text1"/>
          <w:sz w:val="24"/>
          <w:szCs w:val="24"/>
        </w:rPr>
        <w:t xml:space="preserve"> years later we just got new upgraded equ</w:t>
      </w:r>
      <w:r>
        <w:rPr>
          <w:rFonts w:asciiTheme="majorHAnsi" w:hAnsiTheme="majorHAnsi"/>
          <w:color w:val="000000" w:themeColor="text1"/>
          <w:sz w:val="24"/>
          <w:szCs w:val="24"/>
        </w:rPr>
        <w:t xml:space="preserve">ipment. But it's still the same </w:t>
      </w:r>
      <w:r w:rsidR="00596628" w:rsidRPr="00596628">
        <w:rPr>
          <w:rFonts w:asciiTheme="majorHAnsi" w:hAnsiTheme="majorHAnsi"/>
          <w:color w:val="000000" w:themeColor="text1"/>
          <w:sz w:val="24"/>
          <w:szCs w:val="24"/>
        </w:rPr>
        <w:t>principle. It’s a pap</w:t>
      </w:r>
      <w:r>
        <w:rPr>
          <w:rFonts w:asciiTheme="majorHAnsi" w:hAnsiTheme="majorHAnsi"/>
          <w:color w:val="000000" w:themeColor="text1"/>
          <w:sz w:val="24"/>
          <w:szCs w:val="24"/>
        </w:rPr>
        <w:t>er ballot with an optical scan and it’s accessible to [the vast majority] of people with disabilities.”</w:t>
      </w:r>
    </w:p>
    <w:p w14:paraId="24CDC4C3" w14:textId="4278EEA7" w:rsidR="00B77A64" w:rsidRDefault="00B77A64" w:rsidP="00B77A64">
      <w:pPr>
        <w:ind w:left="6480" w:firstLine="720"/>
        <w:jc w:val="both"/>
        <w:outlineLvl w:val="0"/>
        <w:rPr>
          <w:rFonts w:asciiTheme="majorHAnsi" w:hAnsiTheme="majorHAnsi"/>
          <w:color w:val="auto"/>
          <w:sz w:val="24"/>
          <w:szCs w:val="24"/>
        </w:rPr>
      </w:pPr>
      <w:r>
        <w:rPr>
          <w:rFonts w:asciiTheme="majorHAnsi" w:hAnsiTheme="majorHAnsi"/>
          <w:color w:val="auto"/>
          <w:sz w:val="24"/>
          <w:szCs w:val="24"/>
        </w:rPr>
        <w:t>(*</w:t>
      </w:r>
      <w:r w:rsidRPr="0049301C">
        <w:rPr>
          <w:rFonts w:asciiTheme="majorHAnsi" w:hAnsiTheme="majorHAnsi"/>
          <w:color w:val="auto"/>
          <w:sz w:val="20"/>
          <w:szCs w:val="20"/>
        </w:rPr>
        <w:t>emphasis the authors’</w:t>
      </w:r>
      <w:r>
        <w:rPr>
          <w:rFonts w:asciiTheme="majorHAnsi" w:hAnsiTheme="majorHAnsi"/>
          <w:color w:val="auto"/>
          <w:sz w:val="24"/>
          <w:szCs w:val="24"/>
        </w:rPr>
        <w:t>)</w:t>
      </w:r>
    </w:p>
    <w:p w14:paraId="4EF655FE" w14:textId="54D699B0" w:rsidR="00B77A64" w:rsidRDefault="00B77A64" w:rsidP="00B77A64">
      <w:pPr>
        <w:jc w:val="both"/>
        <w:outlineLvl w:val="0"/>
        <w:rPr>
          <w:rFonts w:asciiTheme="majorHAnsi" w:hAnsiTheme="majorHAnsi"/>
          <w:color w:val="auto"/>
          <w:sz w:val="24"/>
          <w:szCs w:val="24"/>
        </w:rPr>
      </w:pPr>
    </w:p>
    <w:p w14:paraId="47D2D7FE" w14:textId="3255B1C3" w:rsidR="00B77A64" w:rsidRDefault="00B77A64" w:rsidP="00B77A64">
      <w:pPr>
        <w:jc w:val="both"/>
        <w:outlineLvl w:val="0"/>
        <w:rPr>
          <w:rFonts w:asciiTheme="majorHAnsi" w:hAnsiTheme="majorHAnsi"/>
          <w:color w:val="auto"/>
          <w:sz w:val="24"/>
          <w:szCs w:val="24"/>
        </w:rPr>
      </w:pPr>
    </w:p>
    <w:p w14:paraId="1C914681" w14:textId="2F2D78BD" w:rsidR="00B77A64" w:rsidRPr="00B77A64" w:rsidRDefault="00B77A64" w:rsidP="00B77A64">
      <w:pPr>
        <w:jc w:val="center"/>
        <w:outlineLvl w:val="0"/>
        <w:rPr>
          <w:rFonts w:asciiTheme="majorHAnsi" w:hAnsiTheme="majorHAnsi"/>
          <w:b/>
          <w:color w:val="auto"/>
          <w:sz w:val="24"/>
          <w:szCs w:val="24"/>
        </w:rPr>
      </w:pPr>
      <w:r w:rsidRPr="00B77A64">
        <w:rPr>
          <w:rFonts w:asciiTheme="majorHAnsi" w:hAnsiTheme="majorHAnsi"/>
          <w:b/>
          <w:color w:val="auto"/>
          <w:sz w:val="24"/>
          <w:szCs w:val="24"/>
        </w:rPr>
        <w:t>Some Closing Remarks</w:t>
      </w:r>
    </w:p>
    <w:p w14:paraId="7E7DAF37" w14:textId="01C240D8" w:rsidR="00B77A64" w:rsidRDefault="00B77A64" w:rsidP="00B77A64">
      <w:pPr>
        <w:jc w:val="both"/>
        <w:outlineLvl w:val="0"/>
        <w:rPr>
          <w:rFonts w:asciiTheme="majorHAnsi" w:hAnsiTheme="majorHAnsi"/>
          <w:color w:val="auto"/>
          <w:sz w:val="24"/>
          <w:szCs w:val="24"/>
        </w:rPr>
      </w:pPr>
    </w:p>
    <w:p w14:paraId="143E4489" w14:textId="79F86FD0" w:rsidR="00B77A64" w:rsidRDefault="00B77A64" w:rsidP="00B77A64">
      <w:pPr>
        <w:jc w:val="both"/>
        <w:outlineLvl w:val="0"/>
        <w:rPr>
          <w:rFonts w:asciiTheme="majorHAnsi" w:hAnsiTheme="majorHAnsi"/>
          <w:color w:val="auto"/>
          <w:sz w:val="24"/>
          <w:szCs w:val="24"/>
        </w:rPr>
      </w:pPr>
      <w:r>
        <w:rPr>
          <w:rFonts w:asciiTheme="majorHAnsi" w:hAnsiTheme="majorHAnsi"/>
          <w:color w:val="auto"/>
          <w:sz w:val="24"/>
          <w:szCs w:val="24"/>
        </w:rPr>
        <w:t xml:space="preserve">Congressman </w:t>
      </w:r>
      <w:proofErr w:type="spellStart"/>
      <w:r>
        <w:rPr>
          <w:rFonts w:asciiTheme="majorHAnsi" w:hAnsiTheme="majorHAnsi"/>
          <w:color w:val="auto"/>
          <w:sz w:val="24"/>
          <w:szCs w:val="24"/>
        </w:rPr>
        <w:t>Langevin’</w:t>
      </w:r>
      <w:r w:rsidR="00A524C4">
        <w:rPr>
          <w:rFonts w:asciiTheme="majorHAnsi" w:hAnsiTheme="majorHAnsi"/>
          <w:color w:val="auto"/>
          <w:sz w:val="24"/>
          <w:szCs w:val="24"/>
        </w:rPr>
        <w:t>s</w:t>
      </w:r>
      <w:proofErr w:type="spellEnd"/>
      <w:r w:rsidR="00A524C4">
        <w:rPr>
          <w:rFonts w:asciiTheme="majorHAnsi" w:hAnsiTheme="majorHAnsi"/>
          <w:color w:val="auto"/>
          <w:sz w:val="24"/>
          <w:szCs w:val="24"/>
        </w:rPr>
        <w:t xml:space="preserve"> story is a powerful testament to both, the pervasiveness of barriers to voting for people with disabilities as well as the ability to overcome these barriers. </w:t>
      </w:r>
      <w:r w:rsidR="007E02CE">
        <w:rPr>
          <w:rFonts w:asciiTheme="majorHAnsi" w:hAnsiTheme="majorHAnsi"/>
          <w:color w:val="auto"/>
          <w:sz w:val="24"/>
          <w:szCs w:val="24"/>
        </w:rPr>
        <w:t xml:space="preserve">As Bishop said, we know how to solve these problems. It is high time that we as a nation actually do solve </w:t>
      </w:r>
      <w:r w:rsidR="00C60204">
        <w:rPr>
          <w:rFonts w:asciiTheme="majorHAnsi" w:hAnsiTheme="majorHAnsi"/>
          <w:color w:val="auto"/>
          <w:sz w:val="24"/>
          <w:szCs w:val="24"/>
        </w:rPr>
        <w:t>them</w:t>
      </w:r>
      <w:r w:rsidR="007E02CE">
        <w:rPr>
          <w:rFonts w:asciiTheme="majorHAnsi" w:hAnsiTheme="majorHAnsi"/>
          <w:color w:val="auto"/>
          <w:sz w:val="24"/>
          <w:szCs w:val="24"/>
        </w:rPr>
        <w:t xml:space="preserve">. </w:t>
      </w:r>
    </w:p>
    <w:p w14:paraId="789F5401" w14:textId="65B82910" w:rsidR="007E02CE" w:rsidRDefault="007E02CE" w:rsidP="00B77A64">
      <w:pPr>
        <w:jc w:val="both"/>
        <w:outlineLvl w:val="0"/>
        <w:rPr>
          <w:rFonts w:asciiTheme="majorHAnsi" w:hAnsiTheme="majorHAnsi"/>
          <w:color w:val="auto"/>
          <w:sz w:val="24"/>
          <w:szCs w:val="24"/>
        </w:rPr>
      </w:pPr>
    </w:p>
    <w:p w14:paraId="650C4AAD" w14:textId="65E75726" w:rsidR="007E02CE" w:rsidRDefault="00242659" w:rsidP="00B77A64">
      <w:pPr>
        <w:jc w:val="both"/>
        <w:outlineLvl w:val="0"/>
        <w:rPr>
          <w:rFonts w:asciiTheme="majorHAnsi" w:hAnsiTheme="majorHAnsi"/>
          <w:color w:val="auto"/>
          <w:sz w:val="24"/>
          <w:szCs w:val="24"/>
        </w:rPr>
      </w:pPr>
      <w:r>
        <w:rPr>
          <w:rFonts w:asciiTheme="majorHAnsi" w:hAnsiTheme="majorHAnsi"/>
          <w:color w:val="auto"/>
          <w:sz w:val="24"/>
          <w:szCs w:val="24"/>
        </w:rPr>
        <w:t xml:space="preserve">It is simply unacceptable to have 20% of our population being treated as second-class citizens with their rights to full participation in our democracy being left up to the luck of the draw. It is imperative that we as a nation focus on ensuring that each citizen has guaranteed access to a private and independent ballot in whichever manner they may choose to cast it—whether by mail or in person. </w:t>
      </w:r>
    </w:p>
    <w:p w14:paraId="4A01B1ED" w14:textId="77777777" w:rsidR="00FA42CC" w:rsidRDefault="00FA42CC" w:rsidP="00B77A64">
      <w:pPr>
        <w:jc w:val="both"/>
        <w:outlineLvl w:val="0"/>
        <w:rPr>
          <w:rFonts w:asciiTheme="majorHAnsi" w:hAnsiTheme="majorHAnsi"/>
          <w:color w:val="auto"/>
          <w:sz w:val="24"/>
          <w:szCs w:val="24"/>
        </w:rPr>
      </w:pPr>
    </w:p>
    <w:p w14:paraId="3E13A8FD" w14:textId="03348782" w:rsidR="00FA42CC" w:rsidRDefault="00FA42CC" w:rsidP="00B77A64">
      <w:pPr>
        <w:jc w:val="both"/>
        <w:outlineLvl w:val="0"/>
        <w:rPr>
          <w:rFonts w:asciiTheme="majorHAnsi" w:hAnsiTheme="majorHAnsi"/>
          <w:color w:val="auto"/>
          <w:sz w:val="24"/>
          <w:szCs w:val="24"/>
        </w:rPr>
      </w:pPr>
      <w:r>
        <w:rPr>
          <w:rFonts w:asciiTheme="majorHAnsi" w:hAnsiTheme="majorHAnsi"/>
          <w:color w:val="auto"/>
          <w:sz w:val="24"/>
          <w:szCs w:val="24"/>
        </w:rPr>
        <w:t xml:space="preserve">Education and sensitivity, for poll workers and election officials, as well as lawmakers, is a necessary element to solving this set of problems. But as with other areas of difficulty in the election system, the greatest need is for more resources—money to pay for accessibility at </w:t>
      </w:r>
      <w:r>
        <w:rPr>
          <w:rFonts w:asciiTheme="majorHAnsi" w:hAnsiTheme="majorHAnsi"/>
          <w:color w:val="auto"/>
          <w:sz w:val="24"/>
          <w:szCs w:val="24"/>
        </w:rPr>
        <w:lastRenderedPageBreak/>
        <w:t>polling places, to provide adequate numbers of trained poll workers, to have the appropriate machines, to have enough hours for voting. In the overall scheme of things, the amount of money needed to make voting accessible for all our citizens is a small sum to pay to protect and enhance our democracy for all.</w:t>
      </w:r>
    </w:p>
    <w:p w14:paraId="529423A7" w14:textId="3D488259" w:rsidR="00B77A64" w:rsidRDefault="00B77A64" w:rsidP="00B77A64">
      <w:pPr>
        <w:ind w:left="720"/>
        <w:jc w:val="both"/>
        <w:outlineLvl w:val="0"/>
        <w:rPr>
          <w:rFonts w:asciiTheme="majorHAnsi" w:hAnsiTheme="majorHAnsi"/>
          <w:color w:val="000000" w:themeColor="text1"/>
          <w:sz w:val="24"/>
          <w:szCs w:val="24"/>
        </w:rPr>
      </w:pPr>
    </w:p>
    <w:p w14:paraId="74283612" w14:textId="77777777" w:rsidR="00B77A64" w:rsidRPr="00596628" w:rsidRDefault="00B77A64" w:rsidP="00B77A64">
      <w:pPr>
        <w:ind w:left="720"/>
        <w:jc w:val="both"/>
        <w:outlineLvl w:val="0"/>
        <w:rPr>
          <w:rFonts w:asciiTheme="majorHAnsi" w:hAnsiTheme="majorHAnsi"/>
          <w:color w:val="000000" w:themeColor="text1"/>
          <w:sz w:val="24"/>
          <w:szCs w:val="24"/>
        </w:rPr>
      </w:pPr>
    </w:p>
    <w:p w14:paraId="39304BEF" w14:textId="599C5A23" w:rsidR="00596628" w:rsidRPr="00BF6835" w:rsidRDefault="00596628" w:rsidP="00596628">
      <w:pPr>
        <w:jc w:val="both"/>
        <w:outlineLvl w:val="0"/>
        <w:rPr>
          <w:rFonts w:asciiTheme="majorHAnsi" w:hAnsiTheme="majorHAnsi"/>
          <w:color w:val="000000" w:themeColor="text1"/>
          <w:sz w:val="24"/>
          <w:szCs w:val="24"/>
        </w:rPr>
      </w:pPr>
      <w:r w:rsidRPr="00596628">
        <w:rPr>
          <w:rFonts w:asciiTheme="majorHAnsi" w:hAnsiTheme="majorHAnsi"/>
          <w:color w:val="000000" w:themeColor="text1"/>
          <w:sz w:val="24"/>
          <w:szCs w:val="24"/>
        </w:rPr>
        <w:t> </w:t>
      </w:r>
    </w:p>
    <w:p w14:paraId="1E22441F" w14:textId="77777777" w:rsidR="00620952" w:rsidRPr="001A4646" w:rsidRDefault="00620952" w:rsidP="001A4646">
      <w:pPr>
        <w:jc w:val="both"/>
        <w:outlineLvl w:val="0"/>
        <w:rPr>
          <w:rFonts w:asciiTheme="majorHAnsi" w:hAnsiTheme="majorHAnsi"/>
          <w:color w:val="000000" w:themeColor="text1"/>
          <w:sz w:val="24"/>
          <w:szCs w:val="24"/>
        </w:rPr>
      </w:pPr>
    </w:p>
    <w:p w14:paraId="6987F546" w14:textId="77777777" w:rsidR="00915898" w:rsidRDefault="00915898" w:rsidP="00915898">
      <w:pPr>
        <w:outlineLvl w:val="0"/>
        <w:rPr>
          <w:rFonts w:asciiTheme="majorHAnsi" w:hAnsiTheme="majorHAnsi"/>
          <w:b/>
          <w:color w:val="000000" w:themeColor="text1"/>
          <w:sz w:val="28"/>
          <w:szCs w:val="28"/>
        </w:rPr>
      </w:pPr>
    </w:p>
    <w:p w14:paraId="0ABAD0D3" w14:textId="77777777" w:rsidR="00B43486" w:rsidRDefault="00B43486" w:rsidP="00915898">
      <w:pPr>
        <w:jc w:val="center"/>
        <w:outlineLvl w:val="0"/>
        <w:rPr>
          <w:rFonts w:asciiTheme="majorHAnsi" w:hAnsiTheme="majorHAnsi"/>
          <w:b/>
          <w:color w:val="000000" w:themeColor="text1"/>
          <w:sz w:val="28"/>
          <w:szCs w:val="28"/>
        </w:rPr>
      </w:pPr>
    </w:p>
    <w:p w14:paraId="65CD5E9A" w14:textId="77777777" w:rsidR="00B43486" w:rsidRDefault="00B43486" w:rsidP="00915898">
      <w:pPr>
        <w:jc w:val="center"/>
        <w:outlineLvl w:val="0"/>
        <w:rPr>
          <w:rFonts w:asciiTheme="majorHAnsi" w:hAnsiTheme="majorHAnsi"/>
          <w:b/>
          <w:color w:val="000000" w:themeColor="text1"/>
          <w:sz w:val="28"/>
          <w:szCs w:val="28"/>
        </w:rPr>
      </w:pPr>
    </w:p>
    <w:p w14:paraId="53E52DE9" w14:textId="77777777" w:rsidR="00B43486" w:rsidRDefault="00B43486" w:rsidP="00915898">
      <w:pPr>
        <w:jc w:val="center"/>
        <w:outlineLvl w:val="0"/>
        <w:rPr>
          <w:rFonts w:asciiTheme="majorHAnsi" w:hAnsiTheme="majorHAnsi"/>
          <w:b/>
          <w:color w:val="000000" w:themeColor="text1"/>
          <w:sz w:val="28"/>
          <w:szCs w:val="28"/>
        </w:rPr>
      </w:pPr>
    </w:p>
    <w:p w14:paraId="646FB472" w14:textId="77777777" w:rsidR="00B43486" w:rsidRDefault="00B43486" w:rsidP="00915898">
      <w:pPr>
        <w:jc w:val="center"/>
        <w:outlineLvl w:val="0"/>
        <w:rPr>
          <w:rFonts w:asciiTheme="majorHAnsi" w:hAnsiTheme="majorHAnsi"/>
          <w:b/>
          <w:color w:val="000000" w:themeColor="text1"/>
          <w:sz w:val="28"/>
          <w:szCs w:val="28"/>
        </w:rPr>
      </w:pPr>
    </w:p>
    <w:p w14:paraId="6D936183" w14:textId="77777777" w:rsidR="00B43486" w:rsidRDefault="00B43486" w:rsidP="00915898">
      <w:pPr>
        <w:jc w:val="center"/>
        <w:outlineLvl w:val="0"/>
        <w:rPr>
          <w:rFonts w:asciiTheme="majorHAnsi" w:hAnsiTheme="majorHAnsi"/>
          <w:b/>
          <w:color w:val="000000" w:themeColor="text1"/>
          <w:sz w:val="28"/>
          <w:szCs w:val="28"/>
        </w:rPr>
      </w:pPr>
    </w:p>
    <w:p w14:paraId="688B9598" w14:textId="77777777" w:rsidR="00B43486" w:rsidRDefault="00B43486" w:rsidP="00915898">
      <w:pPr>
        <w:jc w:val="center"/>
        <w:outlineLvl w:val="0"/>
        <w:rPr>
          <w:rFonts w:asciiTheme="majorHAnsi" w:hAnsiTheme="majorHAnsi"/>
          <w:b/>
          <w:color w:val="000000" w:themeColor="text1"/>
          <w:sz w:val="28"/>
          <w:szCs w:val="28"/>
        </w:rPr>
      </w:pPr>
    </w:p>
    <w:p w14:paraId="4051EDB1" w14:textId="77777777" w:rsidR="00B43486" w:rsidRDefault="00B43486" w:rsidP="00915898">
      <w:pPr>
        <w:jc w:val="center"/>
        <w:outlineLvl w:val="0"/>
        <w:rPr>
          <w:rFonts w:asciiTheme="majorHAnsi" w:hAnsiTheme="majorHAnsi"/>
          <w:b/>
          <w:color w:val="000000" w:themeColor="text1"/>
          <w:sz w:val="28"/>
          <w:szCs w:val="28"/>
        </w:rPr>
      </w:pPr>
    </w:p>
    <w:p w14:paraId="04F03B81" w14:textId="77777777" w:rsidR="00B43486" w:rsidRDefault="00B43486" w:rsidP="00915898">
      <w:pPr>
        <w:jc w:val="center"/>
        <w:outlineLvl w:val="0"/>
        <w:rPr>
          <w:rFonts w:asciiTheme="majorHAnsi" w:hAnsiTheme="majorHAnsi"/>
          <w:b/>
          <w:color w:val="000000" w:themeColor="text1"/>
          <w:sz w:val="28"/>
          <w:szCs w:val="28"/>
        </w:rPr>
      </w:pPr>
    </w:p>
    <w:p w14:paraId="78997922" w14:textId="77777777" w:rsidR="00B43486" w:rsidRDefault="00B43486" w:rsidP="00915898">
      <w:pPr>
        <w:jc w:val="center"/>
        <w:outlineLvl w:val="0"/>
        <w:rPr>
          <w:rFonts w:asciiTheme="majorHAnsi" w:hAnsiTheme="majorHAnsi"/>
          <w:b/>
          <w:color w:val="000000" w:themeColor="text1"/>
          <w:sz w:val="28"/>
          <w:szCs w:val="28"/>
        </w:rPr>
      </w:pPr>
    </w:p>
    <w:p w14:paraId="6890B024" w14:textId="77777777" w:rsidR="00B43486" w:rsidRDefault="00B43486" w:rsidP="00915898">
      <w:pPr>
        <w:jc w:val="center"/>
        <w:outlineLvl w:val="0"/>
        <w:rPr>
          <w:rFonts w:asciiTheme="majorHAnsi" w:hAnsiTheme="majorHAnsi"/>
          <w:b/>
          <w:color w:val="000000" w:themeColor="text1"/>
          <w:sz w:val="28"/>
          <w:szCs w:val="28"/>
        </w:rPr>
      </w:pPr>
    </w:p>
    <w:p w14:paraId="5195C7D9" w14:textId="77777777" w:rsidR="00B43486" w:rsidRDefault="00B43486" w:rsidP="00915898">
      <w:pPr>
        <w:jc w:val="center"/>
        <w:outlineLvl w:val="0"/>
        <w:rPr>
          <w:rFonts w:asciiTheme="majorHAnsi" w:hAnsiTheme="majorHAnsi"/>
          <w:b/>
          <w:color w:val="000000" w:themeColor="text1"/>
          <w:sz w:val="28"/>
          <w:szCs w:val="28"/>
        </w:rPr>
      </w:pPr>
    </w:p>
    <w:p w14:paraId="1809FE8C" w14:textId="77777777" w:rsidR="00B43486" w:rsidRDefault="00B43486" w:rsidP="00915898">
      <w:pPr>
        <w:jc w:val="center"/>
        <w:outlineLvl w:val="0"/>
        <w:rPr>
          <w:rFonts w:asciiTheme="majorHAnsi" w:hAnsiTheme="majorHAnsi"/>
          <w:b/>
          <w:color w:val="000000" w:themeColor="text1"/>
          <w:sz w:val="28"/>
          <w:szCs w:val="28"/>
        </w:rPr>
      </w:pPr>
    </w:p>
    <w:p w14:paraId="6B16AEAD" w14:textId="77777777" w:rsidR="00B43486" w:rsidRDefault="00B43486" w:rsidP="00915898">
      <w:pPr>
        <w:jc w:val="center"/>
        <w:outlineLvl w:val="0"/>
        <w:rPr>
          <w:rFonts w:asciiTheme="majorHAnsi" w:hAnsiTheme="majorHAnsi"/>
          <w:b/>
          <w:color w:val="000000" w:themeColor="text1"/>
          <w:sz w:val="28"/>
          <w:szCs w:val="28"/>
        </w:rPr>
      </w:pPr>
    </w:p>
    <w:p w14:paraId="031C8408" w14:textId="77777777" w:rsidR="00B43486" w:rsidRDefault="00B43486" w:rsidP="00915898">
      <w:pPr>
        <w:jc w:val="center"/>
        <w:outlineLvl w:val="0"/>
        <w:rPr>
          <w:rFonts w:asciiTheme="majorHAnsi" w:hAnsiTheme="majorHAnsi"/>
          <w:b/>
          <w:color w:val="000000" w:themeColor="text1"/>
          <w:sz w:val="28"/>
          <w:szCs w:val="28"/>
        </w:rPr>
      </w:pPr>
    </w:p>
    <w:p w14:paraId="0ED5A2FB" w14:textId="77777777" w:rsidR="00B43486" w:rsidRDefault="00B43486" w:rsidP="00915898">
      <w:pPr>
        <w:jc w:val="center"/>
        <w:outlineLvl w:val="0"/>
        <w:rPr>
          <w:rFonts w:asciiTheme="majorHAnsi" w:hAnsiTheme="majorHAnsi"/>
          <w:b/>
          <w:color w:val="000000" w:themeColor="text1"/>
          <w:sz w:val="28"/>
          <w:szCs w:val="28"/>
        </w:rPr>
      </w:pPr>
    </w:p>
    <w:p w14:paraId="5EB146C6" w14:textId="77777777" w:rsidR="00B43486" w:rsidRDefault="00B43486" w:rsidP="00915898">
      <w:pPr>
        <w:jc w:val="center"/>
        <w:outlineLvl w:val="0"/>
        <w:rPr>
          <w:rFonts w:asciiTheme="majorHAnsi" w:hAnsiTheme="majorHAnsi"/>
          <w:b/>
          <w:color w:val="000000" w:themeColor="text1"/>
          <w:sz w:val="28"/>
          <w:szCs w:val="28"/>
        </w:rPr>
      </w:pPr>
    </w:p>
    <w:p w14:paraId="4A8BCAE3" w14:textId="77777777" w:rsidR="00B43486" w:rsidRDefault="00B43486" w:rsidP="00915898">
      <w:pPr>
        <w:jc w:val="center"/>
        <w:outlineLvl w:val="0"/>
        <w:rPr>
          <w:rFonts w:asciiTheme="majorHAnsi" w:hAnsiTheme="majorHAnsi"/>
          <w:b/>
          <w:color w:val="000000" w:themeColor="text1"/>
          <w:sz w:val="28"/>
          <w:szCs w:val="28"/>
        </w:rPr>
      </w:pPr>
    </w:p>
    <w:p w14:paraId="1E873D4C" w14:textId="77777777" w:rsidR="00B43486" w:rsidRDefault="00B43486" w:rsidP="00915898">
      <w:pPr>
        <w:jc w:val="center"/>
        <w:outlineLvl w:val="0"/>
        <w:rPr>
          <w:rFonts w:asciiTheme="majorHAnsi" w:hAnsiTheme="majorHAnsi"/>
          <w:b/>
          <w:color w:val="000000" w:themeColor="text1"/>
          <w:sz w:val="28"/>
          <w:szCs w:val="28"/>
        </w:rPr>
      </w:pPr>
    </w:p>
    <w:p w14:paraId="7E05F3E4" w14:textId="77777777" w:rsidR="00B43486" w:rsidRDefault="00B43486" w:rsidP="00915898">
      <w:pPr>
        <w:jc w:val="center"/>
        <w:outlineLvl w:val="0"/>
        <w:rPr>
          <w:rFonts w:asciiTheme="majorHAnsi" w:hAnsiTheme="majorHAnsi"/>
          <w:b/>
          <w:color w:val="000000" w:themeColor="text1"/>
          <w:sz w:val="28"/>
          <w:szCs w:val="28"/>
        </w:rPr>
      </w:pPr>
    </w:p>
    <w:p w14:paraId="1156A6DF" w14:textId="77777777" w:rsidR="00B43486" w:rsidRDefault="00B43486" w:rsidP="00915898">
      <w:pPr>
        <w:jc w:val="center"/>
        <w:outlineLvl w:val="0"/>
        <w:rPr>
          <w:rFonts w:asciiTheme="majorHAnsi" w:hAnsiTheme="majorHAnsi"/>
          <w:b/>
          <w:color w:val="000000" w:themeColor="text1"/>
          <w:sz w:val="28"/>
          <w:szCs w:val="28"/>
        </w:rPr>
      </w:pPr>
    </w:p>
    <w:p w14:paraId="1FE5D0CE" w14:textId="77777777" w:rsidR="00B43486" w:rsidRDefault="00B43486" w:rsidP="00915898">
      <w:pPr>
        <w:jc w:val="center"/>
        <w:outlineLvl w:val="0"/>
        <w:rPr>
          <w:rFonts w:asciiTheme="majorHAnsi" w:hAnsiTheme="majorHAnsi"/>
          <w:b/>
          <w:color w:val="000000" w:themeColor="text1"/>
          <w:sz w:val="28"/>
          <w:szCs w:val="28"/>
        </w:rPr>
      </w:pPr>
    </w:p>
    <w:p w14:paraId="6A843680" w14:textId="77777777" w:rsidR="00B43486" w:rsidRDefault="00B43486" w:rsidP="00915898">
      <w:pPr>
        <w:jc w:val="center"/>
        <w:outlineLvl w:val="0"/>
        <w:rPr>
          <w:rFonts w:asciiTheme="majorHAnsi" w:hAnsiTheme="majorHAnsi"/>
          <w:b/>
          <w:color w:val="000000" w:themeColor="text1"/>
          <w:sz w:val="28"/>
          <w:szCs w:val="28"/>
        </w:rPr>
      </w:pPr>
    </w:p>
    <w:p w14:paraId="434C49D3" w14:textId="77777777" w:rsidR="00B43486" w:rsidRDefault="00B43486" w:rsidP="00915898">
      <w:pPr>
        <w:jc w:val="center"/>
        <w:outlineLvl w:val="0"/>
        <w:rPr>
          <w:rFonts w:asciiTheme="majorHAnsi" w:hAnsiTheme="majorHAnsi"/>
          <w:b/>
          <w:color w:val="000000" w:themeColor="text1"/>
          <w:sz w:val="28"/>
          <w:szCs w:val="28"/>
        </w:rPr>
      </w:pPr>
    </w:p>
    <w:p w14:paraId="3DCAB0FD" w14:textId="77777777" w:rsidR="00B43486" w:rsidRDefault="00B43486" w:rsidP="00915898">
      <w:pPr>
        <w:jc w:val="center"/>
        <w:outlineLvl w:val="0"/>
        <w:rPr>
          <w:rFonts w:asciiTheme="majorHAnsi" w:hAnsiTheme="majorHAnsi"/>
          <w:b/>
          <w:color w:val="000000" w:themeColor="text1"/>
          <w:sz w:val="28"/>
          <w:szCs w:val="28"/>
        </w:rPr>
      </w:pPr>
    </w:p>
    <w:p w14:paraId="3291DF5D" w14:textId="77777777" w:rsidR="00B43486" w:rsidRDefault="00B43486" w:rsidP="00915898">
      <w:pPr>
        <w:jc w:val="center"/>
        <w:outlineLvl w:val="0"/>
        <w:rPr>
          <w:rFonts w:asciiTheme="majorHAnsi" w:hAnsiTheme="majorHAnsi"/>
          <w:b/>
          <w:color w:val="000000" w:themeColor="text1"/>
          <w:sz w:val="28"/>
          <w:szCs w:val="28"/>
        </w:rPr>
      </w:pPr>
    </w:p>
    <w:p w14:paraId="3074B777" w14:textId="77777777" w:rsidR="00B43486" w:rsidRDefault="00B43486" w:rsidP="00915898">
      <w:pPr>
        <w:jc w:val="center"/>
        <w:outlineLvl w:val="0"/>
        <w:rPr>
          <w:rFonts w:asciiTheme="majorHAnsi" w:hAnsiTheme="majorHAnsi"/>
          <w:b/>
          <w:color w:val="000000" w:themeColor="text1"/>
          <w:sz w:val="28"/>
          <w:szCs w:val="28"/>
        </w:rPr>
      </w:pPr>
    </w:p>
    <w:p w14:paraId="6622E828" w14:textId="538F4A7A" w:rsidR="003255D8" w:rsidRPr="00B0641F" w:rsidRDefault="003255D8" w:rsidP="00915898">
      <w:pPr>
        <w:jc w:val="center"/>
        <w:outlineLvl w:val="0"/>
        <w:rPr>
          <w:rFonts w:asciiTheme="majorHAnsi" w:hAnsiTheme="majorHAnsi"/>
          <w:b/>
          <w:color w:val="000000" w:themeColor="text1"/>
          <w:sz w:val="28"/>
          <w:szCs w:val="28"/>
        </w:rPr>
      </w:pPr>
      <w:r w:rsidRPr="00B0641F">
        <w:rPr>
          <w:rFonts w:asciiTheme="majorHAnsi" w:hAnsiTheme="majorHAnsi"/>
          <w:b/>
          <w:color w:val="000000" w:themeColor="text1"/>
          <w:sz w:val="28"/>
          <w:szCs w:val="28"/>
        </w:rPr>
        <w:lastRenderedPageBreak/>
        <w:t xml:space="preserve">SECTION FOUR: </w:t>
      </w:r>
      <w:r w:rsidR="00FC226B">
        <w:rPr>
          <w:rFonts w:asciiTheme="majorHAnsi" w:hAnsiTheme="majorHAnsi"/>
          <w:b/>
          <w:color w:val="000000" w:themeColor="text1"/>
          <w:sz w:val="28"/>
          <w:szCs w:val="28"/>
        </w:rPr>
        <w:t>RESOURCES</w:t>
      </w:r>
    </w:p>
    <w:p w14:paraId="64312C9F" w14:textId="77777777" w:rsidR="00ED3B5D" w:rsidRPr="00221255" w:rsidRDefault="00ED3B5D" w:rsidP="003255D8">
      <w:pPr>
        <w:jc w:val="center"/>
        <w:rPr>
          <w:rFonts w:asciiTheme="majorHAnsi" w:hAnsiTheme="majorHAnsi"/>
          <w:b/>
          <w:color w:val="000000" w:themeColor="text1"/>
          <w:sz w:val="28"/>
          <w:szCs w:val="28"/>
        </w:rPr>
      </w:pPr>
    </w:p>
    <w:p w14:paraId="519AACE6" w14:textId="54FF5EDA" w:rsidR="00242659" w:rsidRPr="00C60204" w:rsidRDefault="00242659" w:rsidP="005B0EA4">
      <w:pPr>
        <w:rPr>
          <w:rFonts w:asciiTheme="majorHAnsi" w:hAnsiTheme="majorHAnsi"/>
          <w:sz w:val="24"/>
          <w:szCs w:val="24"/>
        </w:rPr>
      </w:pPr>
      <w:r w:rsidRPr="00ED1FE8">
        <w:rPr>
          <w:rFonts w:asciiTheme="majorHAnsi" w:hAnsiTheme="majorHAnsi"/>
          <w:sz w:val="24"/>
          <w:szCs w:val="24"/>
        </w:rPr>
        <w:t>We have already listed suggestions for best practices and solutions in the previous section. This section is a list of resources that may help anyone—policy makers, election officials, or regular citizens—take steps toward protecting voting access of people with disabilities</w:t>
      </w:r>
      <w:r w:rsidR="00ED1FE8" w:rsidRPr="00ED1FE8">
        <w:rPr>
          <w:rFonts w:asciiTheme="majorHAnsi" w:hAnsiTheme="majorHAnsi"/>
          <w:sz w:val="24"/>
          <w:szCs w:val="24"/>
        </w:rPr>
        <w:t xml:space="preserve">. This is not an exhaustive list, but we believe it provides a good conglomeration of tools and </w:t>
      </w:r>
      <w:r w:rsidR="00ED1FE8" w:rsidRPr="00C60204">
        <w:rPr>
          <w:rFonts w:asciiTheme="majorHAnsi" w:hAnsiTheme="majorHAnsi"/>
          <w:sz w:val="24"/>
          <w:szCs w:val="24"/>
        </w:rPr>
        <w:t xml:space="preserve">educational material on this crucial and complex issue. </w:t>
      </w:r>
    </w:p>
    <w:p w14:paraId="60BF1318" w14:textId="7D9DCC87" w:rsidR="00242659" w:rsidRDefault="00242659" w:rsidP="005B0EA4">
      <w:pPr>
        <w:rPr>
          <w:rFonts w:asciiTheme="majorHAnsi" w:hAnsiTheme="majorHAnsi"/>
          <w:sz w:val="24"/>
          <w:szCs w:val="24"/>
        </w:rPr>
      </w:pPr>
    </w:p>
    <w:p w14:paraId="29BC5DEA" w14:textId="0454F146" w:rsidR="00F15EAB" w:rsidRPr="00F15EAB" w:rsidRDefault="00F15EAB" w:rsidP="005B0EA4">
      <w:pPr>
        <w:rPr>
          <w:rFonts w:asciiTheme="majorHAnsi" w:hAnsiTheme="majorHAnsi"/>
          <w:b/>
          <w:sz w:val="24"/>
          <w:szCs w:val="24"/>
        </w:rPr>
      </w:pPr>
      <w:r w:rsidRPr="00F15EAB">
        <w:rPr>
          <w:rFonts w:asciiTheme="majorHAnsi" w:hAnsiTheme="majorHAnsi"/>
          <w:b/>
          <w:sz w:val="24"/>
          <w:szCs w:val="24"/>
        </w:rPr>
        <w:t>Preparing for accessible elections:</w:t>
      </w:r>
    </w:p>
    <w:p w14:paraId="49B8CA58" w14:textId="77777777" w:rsidR="00F15EAB" w:rsidRPr="00C60204" w:rsidRDefault="00F15EAB" w:rsidP="005B0EA4">
      <w:pPr>
        <w:rPr>
          <w:rFonts w:asciiTheme="majorHAnsi" w:hAnsiTheme="majorHAnsi"/>
          <w:sz w:val="24"/>
          <w:szCs w:val="24"/>
        </w:rPr>
      </w:pPr>
    </w:p>
    <w:p w14:paraId="2B9964E3" w14:textId="430EFA54" w:rsidR="00C323B2" w:rsidRDefault="00C60204" w:rsidP="00C60204">
      <w:pPr>
        <w:pStyle w:val="ListParagraph"/>
        <w:numPr>
          <w:ilvl w:val="0"/>
          <w:numId w:val="15"/>
        </w:numPr>
        <w:rPr>
          <w:rFonts w:asciiTheme="majorHAnsi" w:hAnsiTheme="majorHAnsi"/>
          <w:color w:val="auto"/>
          <w:sz w:val="24"/>
          <w:szCs w:val="24"/>
        </w:rPr>
      </w:pPr>
      <w:r w:rsidRPr="00C60204">
        <w:rPr>
          <w:rFonts w:asciiTheme="majorHAnsi" w:hAnsiTheme="majorHAnsi"/>
          <w:sz w:val="24"/>
          <w:szCs w:val="24"/>
        </w:rPr>
        <w:t xml:space="preserve">The </w:t>
      </w:r>
      <w:hyperlink r:id="rId33" w:history="1">
        <w:r w:rsidR="00454C6A" w:rsidRPr="00C60204">
          <w:rPr>
            <w:rStyle w:val="Hyperlink"/>
            <w:rFonts w:asciiTheme="majorHAnsi" w:hAnsiTheme="majorHAnsi"/>
            <w:szCs w:val="24"/>
          </w:rPr>
          <w:t>ADA Checklist for Polling Places</w:t>
        </w:r>
      </w:hyperlink>
      <w:r w:rsidR="00454C6A" w:rsidRPr="00C60204">
        <w:rPr>
          <w:rFonts w:asciiTheme="majorHAnsi" w:hAnsiTheme="majorHAnsi"/>
          <w:color w:val="auto"/>
          <w:sz w:val="24"/>
          <w:szCs w:val="24"/>
        </w:rPr>
        <w:t xml:space="preserve"> </w:t>
      </w:r>
      <w:r>
        <w:rPr>
          <w:rFonts w:asciiTheme="majorHAnsi" w:hAnsiTheme="majorHAnsi"/>
          <w:color w:val="auto"/>
          <w:sz w:val="24"/>
          <w:szCs w:val="24"/>
        </w:rPr>
        <w:t>is an updated resource for election officials and serves as a comprehensive step-by-step guide to polling place accessibility for all.</w:t>
      </w:r>
    </w:p>
    <w:p w14:paraId="30A634B8" w14:textId="77777777" w:rsidR="00C60204" w:rsidRDefault="00C60204" w:rsidP="00C60204">
      <w:pPr>
        <w:pStyle w:val="ListParagraph"/>
        <w:rPr>
          <w:rFonts w:asciiTheme="majorHAnsi" w:hAnsiTheme="majorHAnsi"/>
          <w:color w:val="auto"/>
          <w:sz w:val="24"/>
          <w:szCs w:val="24"/>
        </w:rPr>
      </w:pPr>
    </w:p>
    <w:p w14:paraId="2BE90A63" w14:textId="56F859C3" w:rsidR="001964F0" w:rsidRPr="001A7386" w:rsidRDefault="00C60204" w:rsidP="005B0EA4">
      <w:pPr>
        <w:pStyle w:val="ListParagraph"/>
        <w:numPr>
          <w:ilvl w:val="0"/>
          <w:numId w:val="15"/>
        </w:numPr>
        <w:rPr>
          <w:rFonts w:asciiTheme="majorHAnsi" w:hAnsiTheme="majorHAnsi"/>
          <w:color w:val="000000" w:themeColor="text1"/>
          <w:sz w:val="24"/>
          <w:szCs w:val="24"/>
        </w:rPr>
      </w:pPr>
      <w:r>
        <w:rPr>
          <w:rFonts w:asciiTheme="majorHAnsi" w:hAnsiTheme="majorHAnsi"/>
          <w:color w:val="auto"/>
          <w:sz w:val="24"/>
          <w:szCs w:val="24"/>
        </w:rPr>
        <w:t xml:space="preserve">The </w:t>
      </w:r>
      <w:hyperlink r:id="rId34" w:history="1">
        <w:r w:rsidR="001964F0" w:rsidRPr="00C60204">
          <w:rPr>
            <w:rStyle w:val="Hyperlink"/>
            <w:rFonts w:asciiTheme="majorHAnsi" w:hAnsiTheme="majorHAnsi"/>
            <w:szCs w:val="24"/>
          </w:rPr>
          <w:t>United States Election Assistance Commission</w:t>
        </w:r>
      </w:hyperlink>
      <w:r>
        <w:rPr>
          <w:rFonts w:asciiTheme="majorHAnsi" w:hAnsiTheme="majorHAnsi"/>
          <w:color w:val="auto"/>
          <w:sz w:val="24"/>
          <w:szCs w:val="24"/>
        </w:rPr>
        <w:t xml:space="preserve"> </w:t>
      </w:r>
      <w:r w:rsidR="00F15EAB">
        <w:rPr>
          <w:rFonts w:asciiTheme="majorHAnsi" w:hAnsiTheme="majorHAnsi"/>
          <w:color w:val="auto"/>
          <w:sz w:val="24"/>
          <w:szCs w:val="24"/>
        </w:rPr>
        <w:t xml:space="preserve">serves as a resource for officials and voters alike. It </w:t>
      </w:r>
      <w:r>
        <w:rPr>
          <w:rFonts w:asciiTheme="majorHAnsi" w:hAnsiTheme="majorHAnsi"/>
          <w:color w:val="auto"/>
          <w:sz w:val="24"/>
          <w:szCs w:val="24"/>
        </w:rPr>
        <w:t>“</w:t>
      </w:r>
      <w:r w:rsidRPr="00C60204">
        <w:rPr>
          <w:rFonts w:asciiTheme="majorHAnsi" w:hAnsiTheme="majorHAnsi" w:cs="Tahoma"/>
          <w:color w:val="000000" w:themeColor="text1"/>
          <w:sz w:val="24"/>
          <w:szCs w:val="24"/>
          <w:shd w:val="clear" w:color="auto" w:fill="FFFFFF"/>
        </w:rPr>
        <w:t xml:space="preserve">was established by </w:t>
      </w:r>
      <w:r w:rsidRPr="00F15EAB">
        <w:rPr>
          <w:rFonts w:asciiTheme="majorHAnsi" w:hAnsiTheme="majorHAnsi" w:cs="Tahoma"/>
          <w:color w:val="auto"/>
          <w:sz w:val="24"/>
          <w:szCs w:val="24"/>
          <w:shd w:val="clear" w:color="auto" w:fill="FFFFFF"/>
        </w:rPr>
        <w:t>the</w:t>
      </w:r>
      <w:r w:rsidRPr="00F15EAB">
        <w:rPr>
          <w:rStyle w:val="apple-converted-space"/>
          <w:rFonts w:asciiTheme="majorHAnsi" w:hAnsiTheme="majorHAnsi" w:cs="Tahoma"/>
          <w:color w:val="auto"/>
          <w:sz w:val="24"/>
          <w:szCs w:val="24"/>
          <w:shd w:val="clear" w:color="auto" w:fill="FFFFFF"/>
        </w:rPr>
        <w:t> </w:t>
      </w:r>
      <w:r w:rsidRPr="00F15EAB">
        <w:rPr>
          <w:rFonts w:asciiTheme="majorHAnsi" w:hAnsiTheme="majorHAnsi" w:cs="Tahoma"/>
          <w:color w:val="auto"/>
          <w:sz w:val="24"/>
          <w:szCs w:val="24"/>
          <w:shd w:val="clear" w:color="auto" w:fill="FFFFFF"/>
        </w:rPr>
        <w:t xml:space="preserve">Help America Vote Act of 2002 (HAVA). EAC is an independent, bipartisan commission </w:t>
      </w:r>
      <w:r w:rsidRPr="00C60204">
        <w:rPr>
          <w:rFonts w:asciiTheme="majorHAnsi" w:hAnsiTheme="majorHAnsi" w:cs="Tahoma"/>
          <w:color w:val="000000" w:themeColor="text1"/>
          <w:sz w:val="24"/>
          <w:szCs w:val="24"/>
          <w:shd w:val="clear" w:color="auto" w:fill="FFFFFF"/>
        </w:rPr>
        <w:t>charged with developing guidance to meet HAVA requirements, adopting</w:t>
      </w:r>
      <w:r w:rsidR="00F15EAB">
        <w:rPr>
          <w:rFonts w:asciiTheme="majorHAnsi" w:hAnsiTheme="majorHAnsi" w:cs="Tahoma"/>
          <w:color w:val="000000" w:themeColor="text1"/>
          <w:sz w:val="24"/>
          <w:szCs w:val="24"/>
          <w:shd w:val="clear" w:color="auto" w:fill="FFFFFF"/>
        </w:rPr>
        <w:t xml:space="preserve"> </w:t>
      </w:r>
      <w:hyperlink r:id="rId35" w:history="1">
        <w:r w:rsidRPr="00F15EAB">
          <w:rPr>
            <w:rStyle w:val="Hyperlink"/>
            <w:rFonts w:asciiTheme="majorHAnsi" w:hAnsiTheme="majorHAnsi" w:cs="Tahoma"/>
            <w:color w:val="0070C0"/>
            <w:szCs w:val="24"/>
            <w:shd w:val="clear" w:color="auto" w:fill="FFFFFF"/>
          </w:rPr>
          <w:t>voluntary voting system guidelines</w:t>
        </w:r>
      </w:hyperlink>
      <w:r w:rsidRPr="00C60204">
        <w:rPr>
          <w:rFonts w:asciiTheme="majorHAnsi" w:hAnsiTheme="majorHAnsi" w:cs="Tahoma"/>
          <w:color w:val="000000" w:themeColor="text1"/>
          <w:sz w:val="24"/>
          <w:szCs w:val="24"/>
          <w:shd w:val="clear" w:color="auto" w:fill="FFFFFF"/>
        </w:rPr>
        <w:t xml:space="preserve">, and serving as </w:t>
      </w:r>
      <w:r w:rsidRPr="00F15EAB">
        <w:rPr>
          <w:rFonts w:asciiTheme="majorHAnsi" w:hAnsiTheme="majorHAnsi" w:cs="Tahoma"/>
          <w:color w:val="000000" w:themeColor="text1"/>
          <w:sz w:val="24"/>
          <w:szCs w:val="24"/>
          <w:shd w:val="clear" w:color="auto" w:fill="FFFFFF"/>
        </w:rPr>
        <w:t>a</w:t>
      </w:r>
      <w:r w:rsidRPr="00F15EAB">
        <w:rPr>
          <w:rStyle w:val="apple-converted-space"/>
          <w:rFonts w:asciiTheme="majorHAnsi" w:hAnsiTheme="majorHAnsi" w:cs="Tahoma"/>
          <w:color w:val="000000" w:themeColor="text1"/>
          <w:sz w:val="24"/>
          <w:szCs w:val="24"/>
          <w:shd w:val="clear" w:color="auto" w:fill="FFFFFF"/>
        </w:rPr>
        <w:t> </w:t>
      </w:r>
      <w:hyperlink r:id="rId36" w:history="1">
        <w:r w:rsidRPr="00F15EAB">
          <w:rPr>
            <w:rStyle w:val="Hyperlink"/>
            <w:rFonts w:asciiTheme="majorHAnsi" w:hAnsiTheme="majorHAnsi" w:cs="Tahoma"/>
            <w:color w:val="000000" w:themeColor="text1"/>
            <w:szCs w:val="24"/>
            <w:u w:val="none"/>
            <w:shd w:val="clear" w:color="auto" w:fill="FFFFFF"/>
          </w:rPr>
          <w:t>national clearinghouse</w:t>
        </w:r>
        <w:r w:rsidRPr="00F15EAB">
          <w:rPr>
            <w:rStyle w:val="apple-converted-space"/>
            <w:rFonts w:asciiTheme="majorHAnsi" w:hAnsiTheme="majorHAnsi" w:cs="Tahoma"/>
            <w:color w:val="000000" w:themeColor="text1"/>
            <w:sz w:val="24"/>
            <w:szCs w:val="24"/>
            <w:shd w:val="clear" w:color="auto" w:fill="FFFFFF"/>
          </w:rPr>
          <w:t> </w:t>
        </w:r>
      </w:hyperlink>
      <w:r w:rsidRPr="00F15EAB">
        <w:rPr>
          <w:rFonts w:asciiTheme="majorHAnsi" w:hAnsiTheme="majorHAnsi" w:cs="Tahoma"/>
          <w:color w:val="000000" w:themeColor="text1"/>
          <w:sz w:val="24"/>
          <w:szCs w:val="24"/>
          <w:shd w:val="clear" w:color="auto" w:fill="FFFFFF"/>
        </w:rPr>
        <w:t>of information on election administration. EAC also</w:t>
      </w:r>
      <w:r w:rsidRPr="00F15EAB">
        <w:rPr>
          <w:rStyle w:val="apple-converted-space"/>
          <w:rFonts w:asciiTheme="majorHAnsi" w:hAnsiTheme="majorHAnsi" w:cs="Tahoma"/>
          <w:color w:val="000000" w:themeColor="text1"/>
          <w:sz w:val="24"/>
          <w:szCs w:val="24"/>
          <w:shd w:val="clear" w:color="auto" w:fill="FFFFFF"/>
        </w:rPr>
        <w:t> </w:t>
      </w:r>
      <w:r w:rsidRPr="00F15EAB">
        <w:rPr>
          <w:rFonts w:asciiTheme="majorHAnsi" w:hAnsiTheme="majorHAnsi" w:cs="Tahoma"/>
          <w:color w:val="000000" w:themeColor="text1"/>
          <w:sz w:val="24"/>
          <w:szCs w:val="24"/>
          <w:shd w:val="clear" w:color="auto" w:fill="FFFFFF"/>
        </w:rPr>
        <w:t>accredits testing laboratories and certifies voting systems, as well as</w:t>
      </w:r>
      <w:r w:rsidRPr="00F15EAB">
        <w:rPr>
          <w:rStyle w:val="apple-converted-space"/>
          <w:rFonts w:asciiTheme="majorHAnsi" w:hAnsiTheme="majorHAnsi" w:cs="Tahoma"/>
          <w:color w:val="000000" w:themeColor="text1"/>
          <w:sz w:val="24"/>
          <w:szCs w:val="24"/>
          <w:shd w:val="clear" w:color="auto" w:fill="FFFFFF"/>
        </w:rPr>
        <w:t> </w:t>
      </w:r>
      <w:hyperlink r:id="rId37" w:history="1">
        <w:r w:rsidRPr="00F15EAB">
          <w:rPr>
            <w:rStyle w:val="Hyperlink"/>
            <w:rFonts w:asciiTheme="majorHAnsi" w:hAnsiTheme="majorHAnsi" w:cs="Tahoma"/>
            <w:color w:val="000000" w:themeColor="text1"/>
            <w:szCs w:val="24"/>
            <w:u w:val="none"/>
            <w:shd w:val="clear" w:color="auto" w:fill="FFFFFF"/>
          </w:rPr>
          <w:t>audits</w:t>
        </w:r>
        <w:r w:rsidRPr="00F15EAB">
          <w:rPr>
            <w:rStyle w:val="apple-converted-space"/>
            <w:rFonts w:asciiTheme="majorHAnsi" w:hAnsiTheme="majorHAnsi" w:cs="Tahoma"/>
            <w:color w:val="000000" w:themeColor="text1"/>
            <w:sz w:val="24"/>
            <w:szCs w:val="24"/>
            <w:shd w:val="clear" w:color="auto" w:fill="FFFFFF"/>
          </w:rPr>
          <w:t> </w:t>
        </w:r>
      </w:hyperlink>
      <w:r w:rsidRPr="00F15EAB">
        <w:rPr>
          <w:rFonts w:asciiTheme="majorHAnsi" w:hAnsiTheme="majorHAnsi" w:cs="Tahoma"/>
          <w:color w:val="000000" w:themeColor="text1"/>
          <w:sz w:val="24"/>
          <w:szCs w:val="24"/>
          <w:shd w:val="clear" w:color="auto" w:fill="FFFFFF"/>
        </w:rPr>
        <w:t>the use of HAV</w:t>
      </w:r>
      <w:r w:rsidRPr="00C60204">
        <w:rPr>
          <w:rFonts w:asciiTheme="majorHAnsi" w:hAnsiTheme="majorHAnsi" w:cs="Tahoma"/>
          <w:color w:val="000000" w:themeColor="text1"/>
          <w:sz w:val="24"/>
          <w:szCs w:val="24"/>
          <w:shd w:val="clear" w:color="auto" w:fill="FFFFFF"/>
        </w:rPr>
        <w:t>A funds.</w:t>
      </w:r>
      <w:r>
        <w:rPr>
          <w:rFonts w:asciiTheme="majorHAnsi" w:hAnsiTheme="majorHAnsi" w:cs="Tahoma"/>
          <w:color w:val="000000" w:themeColor="text1"/>
          <w:sz w:val="24"/>
          <w:szCs w:val="24"/>
          <w:shd w:val="clear" w:color="auto" w:fill="FFFFFF"/>
        </w:rPr>
        <w:t>”</w:t>
      </w:r>
    </w:p>
    <w:p w14:paraId="4466D182" w14:textId="77777777" w:rsidR="001A7386" w:rsidRPr="001A7386" w:rsidRDefault="001A7386" w:rsidP="001A7386">
      <w:pPr>
        <w:pStyle w:val="ListParagraph"/>
        <w:rPr>
          <w:rFonts w:asciiTheme="majorHAnsi" w:hAnsiTheme="majorHAnsi"/>
          <w:color w:val="000000" w:themeColor="text1"/>
          <w:sz w:val="24"/>
          <w:szCs w:val="24"/>
        </w:rPr>
      </w:pPr>
    </w:p>
    <w:p w14:paraId="778E0DBE" w14:textId="19E480D3" w:rsidR="001A7386" w:rsidRPr="009A7255" w:rsidRDefault="00172DB1" w:rsidP="009A7255">
      <w:pPr>
        <w:pStyle w:val="ListParagraph"/>
        <w:numPr>
          <w:ilvl w:val="0"/>
          <w:numId w:val="15"/>
        </w:numPr>
        <w:rPr>
          <w:rFonts w:asciiTheme="majorHAnsi" w:hAnsiTheme="majorHAnsi"/>
          <w:color w:val="auto"/>
          <w:sz w:val="24"/>
          <w:szCs w:val="24"/>
        </w:rPr>
      </w:pPr>
      <w:hyperlink r:id="rId38" w:history="1">
        <w:r w:rsidR="001A7386" w:rsidRPr="001A7386">
          <w:rPr>
            <w:rStyle w:val="Hyperlink"/>
            <w:rFonts w:asciiTheme="majorHAnsi" w:hAnsiTheme="majorHAnsi"/>
            <w:szCs w:val="24"/>
          </w:rPr>
          <w:t>Inclusion Solutions</w:t>
        </w:r>
      </w:hyperlink>
      <w:r w:rsidR="001A7386">
        <w:rPr>
          <w:rFonts w:asciiTheme="majorHAnsi" w:hAnsiTheme="majorHAnsi"/>
          <w:color w:val="000000" w:themeColor="text1"/>
          <w:sz w:val="24"/>
          <w:szCs w:val="24"/>
        </w:rPr>
        <w:t xml:space="preserve"> is a company that among other accessibility ventures, specializes</w:t>
      </w:r>
      <w:r w:rsidR="001A7386" w:rsidRPr="001A7386">
        <w:rPr>
          <w:rFonts w:asciiTheme="majorHAnsi" w:hAnsiTheme="majorHAnsi"/>
          <w:color w:val="000000" w:themeColor="text1"/>
          <w:sz w:val="24"/>
          <w:szCs w:val="24"/>
        </w:rPr>
        <w:t xml:space="preserve"> in providing election officials requisite equipment, such as ramps, to ensure that their inaccessible polling places are modified to become accessible. </w:t>
      </w:r>
    </w:p>
    <w:p w14:paraId="6F103720" w14:textId="77777777" w:rsidR="001A7386" w:rsidRPr="001A7386" w:rsidRDefault="001A7386" w:rsidP="001A7386">
      <w:pPr>
        <w:pStyle w:val="ListParagraph"/>
        <w:rPr>
          <w:rFonts w:asciiTheme="majorHAnsi" w:hAnsiTheme="majorHAnsi"/>
          <w:color w:val="auto"/>
          <w:sz w:val="24"/>
          <w:szCs w:val="24"/>
        </w:rPr>
      </w:pPr>
    </w:p>
    <w:p w14:paraId="022358E5" w14:textId="3B961024" w:rsidR="00F15EAB" w:rsidRPr="001A7386" w:rsidRDefault="00F15EAB" w:rsidP="005B0EA4">
      <w:pPr>
        <w:rPr>
          <w:rFonts w:asciiTheme="majorHAnsi" w:hAnsiTheme="majorHAnsi"/>
          <w:b/>
          <w:color w:val="auto"/>
          <w:sz w:val="24"/>
          <w:szCs w:val="24"/>
        </w:rPr>
      </w:pPr>
      <w:r w:rsidRPr="001A7386">
        <w:rPr>
          <w:rFonts w:asciiTheme="majorHAnsi" w:hAnsiTheme="majorHAnsi"/>
          <w:b/>
          <w:color w:val="auto"/>
          <w:sz w:val="24"/>
          <w:szCs w:val="24"/>
        </w:rPr>
        <w:t>Educational material</w:t>
      </w:r>
      <w:r w:rsidR="001A7386" w:rsidRPr="001A7386">
        <w:rPr>
          <w:rFonts w:asciiTheme="majorHAnsi" w:hAnsiTheme="majorHAnsi"/>
          <w:b/>
          <w:color w:val="auto"/>
          <w:sz w:val="24"/>
          <w:szCs w:val="24"/>
        </w:rPr>
        <w:t>:</w:t>
      </w:r>
    </w:p>
    <w:p w14:paraId="05B2D1B8" w14:textId="77777777" w:rsidR="00F15EAB" w:rsidRPr="00C60204" w:rsidRDefault="00F15EAB" w:rsidP="005B0EA4">
      <w:pPr>
        <w:rPr>
          <w:rFonts w:asciiTheme="majorHAnsi" w:hAnsiTheme="majorHAnsi"/>
          <w:color w:val="auto"/>
          <w:sz w:val="24"/>
          <w:szCs w:val="24"/>
        </w:rPr>
      </w:pPr>
    </w:p>
    <w:p w14:paraId="7A42532F" w14:textId="6AD2B4AA" w:rsidR="0026513F" w:rsidRDefault="00F15EAB" w:rsidP="00F15EAB">
      <w:pPr>
        <w:pStyle w:val="ListParagraph"/>
        <w:numPr>
          <w:ilvl w:val="0"/>
          <w:numId w:val="15"/>
        </w:numPr>
        <w:rPr>
          <w:rFonts w:asciiTheme="majorHAnsi" w:hAnsiTheme="majorHAnsi"/>
          <w:color w:val="auto"/>
          <w:sz w:val="24"/>
          <w:szCs w:val="24"/>
        </w:rPr>
      </w:pPr>
      <w:r>
        <w:rPr>
          <w:rFonts w:asciiTheme="majorHAnsi" w:hAnsiTheme="majorHAnsi"/>
          <w:color w:val="auto"/>
          <w:sz w:val="24"/>
          <w:szCs w:val="24"/>
        </w:rPr>
        <w:t xml:space="preserve">For reading material on the legal framework that protects the voting rights of people with disabilities in the U.S., </w:t>
      </w:r>
      <w:hyperlink r:id="rId39" w:history="1">
        <w:r w:rsidR="0026513F" w:rsidRPr="00F15EAB">
          <w:rPr>
            <w:rStyle w:val="Hyperlink"/>
            <w:rFonts w:asciiTheme="majorHAnsi" w:hAnsiTheme="majorHAnsi"/>
            <w:szCs w:val="24"/>
          </w:rPr>
          <w:t>The Americans with Disabilities Act and Other Federal Laws Protecting the Rights of Voters with Disabilities</w:t>
        </w:r>
      </w:hyperlink>
      <w:r>
        <w:rPr>
          <w:rFonts w:asciiTheme="majorHAnsi" w:hAnsiTheme="majorHAnsi"/>
          <w:color w:val="auto"/>
          <w:sz w:val="24"/>
          <w:szCs w:val="24"/>
        </w:rPr>
        <w:t xml:space="preserve"> is a good summary document.</w:t>
      </w:r>
    </w:p>
    <w:p w14:paraId="65DA63F5" w14:textId="77777777" w:rsidR="00F15EAB" w:rsidRPr="00F15EAB" w:rsidRDefault="00F15EAB" w:rsidP="00F15EAB">
      <w:pPr>
        <w:pStyle w:val="ListParagraph"/>
        <w:rPr>
          <w:rFonts w:asciiTheme="majorHAnsi" w:hAnsiTheme="majorHAnsi"/>
          <w:color w:val="auto"/>
          <w:sz w:val="24"/>
          <w:szCs w:val="24"/>
        </w:rPr>
      </w:pPr>
    </w:p>
    <w:p w14:paraId="3069CF6D" w14:textId="4F1C6DF1" w:rsidR="00F15EAB" w:rsidRDefault="00F15EAB" w:rsidP="00F15EAB">
      <w:pPr>
        <w:pStyle w:val="ListParagraph"/>
        <w:numPr>
          <w:ilvl w:val="0"/>
          <w:numId w:val="15"/>
        </w:numPr>
        <w:rPr>
          <w:rFonts w:asciiTheme="majorHAnsi" w:hAnsiTheme="majorHAnsi"/>
          <w:color w:val="auto"/>
          <w:sz w:val="24"/>
          <w:szCs w:val="24"/>
        </w:rPr>
      </w:pPr>
      <w:r>
        <w:rPr>
          <w:rFonts w:asciiTheme="majorHAnsi" w:hAnsiTheme="majorHAnsi"/>
          <w:color w:val="auto"/>
          <w:sz w:val="24"/>
          <w:szCs w:val="24"/>
        </w:rPr>
        <w:t xml:space="preserve">The OSCE’s </w:t>
      </w:r>
      <w:hyperlink r:id="rId40" w:history="1">
        <w:r w:rsidRPr="001A7386">
          <w:rPr>
            <w:rStyle w:val="Hyperlink"/>
            <w:rFonts w:asciiTheme="majorHAnsi" w:hAnsiTheme="majorHAnsi"/>
            <w:szCs w:val="24"/>
          </w:rPr>
          <w:t>Office for Democratic Institutions and Human Rights has published a handbook</w:t>
        </w:r>
      </w:hyperlink>
      <w:r>
        <w:rPr>
          <w:rFonts w:asciiTheme="majorHAnsi" w:hAnsiTheme="majorHAnsi"/>
          <w:color w:val="auto"/>
          <w:sz w:val="24"/>
          <w:szCs w:val="24"/>
        </w:rPr>
        <w:t xml:space="preserve"> on following up with its election recommendations. </w:t>
      </w:r>
    </w:p>
    <w:p w14:paraId="30B9FDCA" w14:textId="77777777" w:rsidR="001A7386" w:rsidRPr="001A7386" w:rsidRDefault="001A7386" w:rsidP="001A7386">
      <w:pPr>
        <w:pStyle w:val="ListParagraph"/>
        <w:rPr>
          <w:rFonts w:asciiTheme="majorHAnsi" w:hAnsiTheme="majorHAnsi"/>
          <w:color w:val="auto"/>
          <w:sz w:val="24"/>
          <w:szCs w:val="24"/>
        </w:rPr>
      </w:pPr>
    </w:p>
    <w:p w14:paraId="4405553F" w14:textId="77777777" w:rsidR="009A7255" w:rsidRDefault="009A7255" w:rsidP="001A7386">
      <w:pPr>
        <w:rPr>
          <w:rFonts w:asciiTheme="majorHAnsi" w:hAnsiTheme="majorHAnsi"/>
          <w:b/>
          <w:color w:val="auto"/>
          <w:sz w:val="24"/>
          <w:szCs w:val="24"/>
        </w:rPr>
      </w:pPr>
    </w:p>
    <w:p w14:paraId="75F6CC35" w14:textId="77777777" w:rsidR="009A7255" w:rsidRDefault="009A7255" w:rsidP="001A7386">
      <w:pPr>
        <w:rPr>
          <w:rFonts w:asciiTheme="majorHAnsi" w:hAnsiTheme="majorHAnsi"/>
          <w:b/>
          <w:color w:val="auto"/>
          <w:sz w:val="24"/>
          <w:szCs w:val="24"/>
        </w:rPr>
      </w:pPr>
    </w:p>
    <w:p w14:paraId="0DC9E580" w14:textId="77777777" w:rsidR="009A7255" w:rsidRDefault="009A7255" w:rsidP="001A7386">
      <w:pPr>
        <w:rPr>
          <w:rFonts w:asciiTheme="majorHAnsi" w:hAnsiTheme="majorHAnsi"/>
          <w:b/>
          <w:color w:val="auto"/>
          <w:sz w:val="24"/>
          <w:szCs w:val="24"/>
        </w:rPr>
      </w:pPr>
    </w:p>
    <w:p w14:paraId="7D5E3EBC" w14:textId="77777777" w:rsidR="009A7255" w:rsidRDefault="009A7255" w:rsidP="001A7386">
      <w:pPr>
        <w:rPr>
          <w:rFonts w:asciiTheme="majorHAnsi" w:hAnsiTheme="majorHAnsi"/>
          <w:b/>
          <w:color w:val="auto"/>
          <w:sz w:val="24"/>
          <w:szCs w:val="24"/>
        </w:rPr>
      </w:pPr>
    </w:p>
    <w:p w14:paraId="10B2A3F3" w14:textId="2B552AF8" w:rsidR="001A7386" w:rsidRPr="00881AEB" w:rsidRDefault="001A7386" w:rsidP="001A7386">
      <w:pPr>
        <w:rPr>
          <w:rFonts w:asciiTheme="majorHAnsi" w:hAnsiTheme="majorHAnsi"/>
          <w:b/>
          <w:color w:val="auto"/>
          <w:sz w:val="24"/>
          <w:szCs w:val="24"/>
        </w:rPr>
      </w:pPr>
      <w:r w:rsidRPr="00881AEB">
        <w:rPr>
          <w:rFonts w:asciiTheme="majorHAnsi" w:hAnsiTheme="majorHAnsi"/>
          <w:b/>
          <w:color w:val="auto"/>
          <w:sz w:val="24"/>
          <w:szCs w:val="24"/>
        </w:rPr>
        <w:lastRenderedPageBreak/>
        <w:t>What to do on election day:</w:t>
      </w:r>
    </w:p>
    <w:p w14:paraId="3EC21F7E" w14:textId="02A36989" w:rsidR="001A7386" w:rsidRDefault="001A7386" w:rsidP="001A7386">
      <w:pPr>
        <w:rPr>
          <w:rFonts w:asciiTheme="majorHAnsi" w:hAnsiTheme="majorHAnsi"/>
          <w:color w:val="auto"/>
          <w:sz w:val="24"/>
          <w:szCs w:val="24"/>
        </w:rPr>
      </w:pPr>
    </w:p>
    <w:p w14:paraId="31DADA4E" w14:textId="77777777" w:rsidR="00881AEB" w:rsidRDefault="00172DB1" w:rsidP="00881AEB">
      <w:pPr>
        <w:pStyle w:val="ListParagraph"/>
        <w:numPr>
          <w:ilvl w:val="0"/>
          <w:numId w:val="16"/>
        </w:numPr>
        <w:rPr>
          <w:rFonts w:asciiTheme="majorHAnsi" w:hAnsiTheme="majorHAnsi"/>
          <w:color w:val="auto"/>
          <w:sz w:val="24"/>
          <w:szCs w:val="24"/>
        </w:rPr>
      </w:pPr>
      <w:hyperlink r:id="rId41" w:history="1">
        <w:r w:rsidR="001A7386" w:rsidRPr="001A7386">
          <w:rPr>
            <w:rStyle w:val="Hyperlink"/>
            <w:rFonts w:asciiTheme="majorHAnsi" w:hAnsiTheme="majorHAnsi"/>
            <w:szCs w:val="24"/>
          </w:rPr>
          <w:t>Election Protection</w:t>
        </w:r>
      </w:hyperlink>
      <w:r w:rsidR="001A7386">
        <w:rPr>
          <w:rFonts w:asciiTheme="majorHAnsi" w:hAnsiTheme="majorHAnsi"/>
          <w:color w:val="auto"/>
          <w:sz w:val="24"/>
          <w:szCs w:val="24"/>
        </w:rPr>
        <w:t xml:space="preserve"> is a non-partisan, nation-wide coalition that was established to ensure all citizens can exercise their right to vote. In case of a problem for any election, you can reach out to them for immediate assistance at 866-OUR-VOTE.</w:t>
      </w:r>
    </w:p>
    <w:p w14:paraId="0651F5AA" w14:textId="491BAA67" w:rsidR="001A7386" w:rsidRPr="00881AEB" w:rsidRDefault="00172DB1" w:rsidP="00881AEB">
      <w:pPr>
        <w:ind w:left="720" w:firstLine="720"/>
        <w:rPr>
          <w:rFonts w:asciiTheme="majorHAnsi" w:hAnsiTheme="majorHAnsi"/>
          <w:color w:val="auto"/>
          <w:sz w:val="24"/>
          <w:szCs w:val="24"/>
        </w:rPr>
      </w:pPr>
      <w:hyperlink r:id="rId42" w:history="1">
        <w:r w:rsidR="001A7386" w:rsidRPr="00881AEB">
          <w:rPr>
            <w:rStyle w:val="Hyperlink"/>
            <w:rFonts w:asciiTheme="majorHAnsi" w:hAnsiTheme="majorHAnsi"/>
            <w:szCs w:val="24"/>
          </w:rPr>
          <w:t>The Arc</w:t>
        </w:r>
      </w:hyperlink>
      <w:r w:rsidR="00881AEB" w:rsidRPr="00881AEB">
        <w:rPr>
          <w:rFonts w:asciiTheme="majorHAnsi" w:hAnsiTheme="majorHAnsi"/>
          <w:color w:val="auto"/>
          <w:sz w:val="24"/>
          <w:szCs w:val="24"/>
        </w:rPr>
        <w:t>, “the largest national community-based organization advocating for and serving people with intellectual and developmental disabilities and their families”</w:t>
      </w:r>
      <w:r w:rsidR="001A7386" w:rsidRPr="00881AEB">
        <w:rPr>
          <w:rFonts w:asciiTheme="majorHAnsi" w:hAnsiTheme="majorHAnsi"/>
          <w:color w:val="auto"/>
          <w:sz w:val="24"/>
          <w:szCs w:val="24"/>
        </w:rPr>
        <w:t xml:space="preserve"> is in the process of developing an app that </w:t>
      </w:r>
      <w:r w:rsidR="00881AEB">
        <w:rPr>
          <w:rFonts w:asciiTheme="majorHAnsi" w:hAnsiTheme="majorHAnsi"/>
          <w:color w:val="auto"/>
          <w:sz w:val="24"/>
          <w:szCs w:val="24"/>
        </w:rPr>
        <w:t>connects users to Election Protection if problems arise on election day. The app is called Voter Support Service and is designed to simplify the process of</w:t>
      </w:r>
      <w:r w:rsidR="001A7386" w:rsidRPr="00881AEB">
        <w:rPr>
          <w:rFonts w:asciiTheme="majorHAnsi" w:hAnsiTheme="majorHAnsi"/>
          <w:color w:val="auto"/>
          <w:sz w:val="24"/>
          <w:szCs w:val="24"/>
        </w:rPr>
        <w:t xml:space="preserve"> finding a polling place, reporting problems and </w:t>
      </w:r>
      <w:r w:rsidR="00881AEB" w:rsidRPr="00881AEB">
        <w:rPr>
          <w:rFonts w:asciiTheme="majorHAnsi" w:hAnsiTheme="majorHAnsi"/>
          <w:color w:val="auto"/>
          <w:sz w:val="24"/>
          <w:szCs w:val="24"/>
        </w:rPr>
        <w:t xml:space="preserve">connecting </w:t>
      </w:r>
      <w:r w:rsidR="00881AEB">
        <w:rPr>
          <w:rFonts w:asciiTheme="majorHAnsi" w:hAnsiTheme="majorHAnsi"/>
          <w:color w:val="auto"/>
          <w:sz w:val="24"/>
          <w:szCs w:val="24"/>
        </w:rPr>
        <w:t>with help. While still under development at the time of this writing, it is expected to be released in October, prior to the national election.</w:t>
      </w:r>
    </w:p>
    <w:p w14:paraId="1A4C45FA" w14:textId="162E4783" w:rsidR="0026513F" w:rsidRPr="00C60204" w:rsidRDefault="0026513F" w:rsidP="0026513F">
      <w:pPr>
        <w:rPr>
          <w:rFonts w:asciiTheme="majorHAnsi" w:hAnsiTheme="majorHAnsi"/>
          <w:color w:val="auto"/>
          <w:sz w:val="24"/>
          <w:szCs w:val="24"/>
        </w:rPr>
      </w:pPr>
    </w:p>
    <w:p w14:paraId="07FEFA7D" w14:textId="0B080E36" w:rsidR="00A524C4" w:rsidRPr="00881AEB" w:rsidRDefault="00881AEB" w:rsidP="0026513F">
      <w:pPr>
        <w:rPr>
          <w:rFonts w:asciiTheme="majorHAnsi" w:hAnsiTheme="majorHAnsi"/>
          <w:b/>
          <w:color w:val="auto"/>
          <w:sz w:val="24"/>
          <w:szCs w:val="24"/>
        </w:rPr>
      </w:pPr>
      <w:r w:rsidRPr="00881AEB">
        <w:rPr>
          <w:rFonts w:asciiTheme="majorHAnsi" w:hAnsiTheme="majorHAnsi"/>
          <w:b/>
          <w:color w:val="auto"/>
          <w:sz w:val="24"/>
          <w:szCs w:val="24"/>
        </w:rPr>
        <w:t>Innovative Practices for Further Research</w:t>
      </w:r>
    </w:p>
    <w:p w14:paraId="4F15ED02" w14:textId="09BACBEE" w:rsidR="00881AEB" w:rsidRDefault="00881AEB" w:rsidP="0026513F">
      <w:pPr>
        <w:rPr>
          <w:rFonts w:asciiTheme="majorHAnsi" w:hAnsiTheme="majorHAnsi"/>
          <w:color w:val="auto"/>
          <w:sz w:val="24"/>
          <w:szCs w:val="24"/>
        </w:rPr>
      </w:pPr>
    </w:p>
    <w:p w14:paraId="5E2E1465" w14:textId="178B27F9" w:rsidR="00881AEB" w:rsidRDefault="00881AEB" w:rsidP="00881AEB">
      <w:pPr>
        <w:pStyle w:val="ListParagraph"/>
        <w:numPr>
          <w:ilvl w:val="0"/>
          <w:numId w:val="16"/>
        </w:numPr>
        <w:rPr>
          <w:rFonts w:asciiTheme="majorHAnsi" w:hAnsiTheme="majorHAnsi"/>
          <w:color w:val="auto"/>
          <w:sz w:val="24"/>
          <w:szCs w:val="24"/>
        </w:rPr>
      </w:pPr>
      <w:r>
        <w:rPr>
          <w:rFonts w:asciiTheme="majorHAnsi" w:hAnsiTheme="majorHAnsi"/>
          <w:color w:val="auto"/>
          <w:sz w:val="24"/>
          <w:szCs w:val="24"/>
        </w:rPr>
        <w:t>Our interviewees</w:t>
      </w:r>
      <w:r w:rsidR="000D3548">
        <w:rPr>
          <w:rFonts w:asciiTheme="majorHAnsi" w:hAnsiTheme="majorHAnsi"/>
          <w:color w:val="auto"/>
          <w:sz w:val="24"/>
          <w:szCs w:val="24"/>
        </w:rPr>
        <w:t xml:space="preserve"> mentioned the practices of several states as innovative in their accessibility. Here they are in alphabetic order and might have useful models to consider on our way to achieving nation-wide voting accessibility:</w:t>
      </w:r>
    </w:p>
    <w:p w14:paraId="773BC3F9" w14:textId="6DE49D41" w:rsidR="00532889" w:rsidRPr="00881AEB" w:rsidRDefault="00532889" w:rsidP="00532889">
      <w:pPr>
        <w:pStyle w:val="ListParagraph"/>
        <w:numPr>
          <w:ilvl w:val="1"/>
          <w:numId w:val="16"/>
        </w:numPr>
        <w:rPr>
          <w:rFonts w:asciiTheme="majorHAnsi" w:hAnsiTheme="majorHAnsi"/>
          <w:color w:val="auto"/>
          <w:sz w:val="24"/>
          <w:szCs w:val="24"/>
        </w:rPr>
      </w:pPr>
      <w:r>
        <w:rPr>
          <w:rFonts w:asciiTheme="majorHAnsi" w:hAnsiTheme="majorHAnsi"/>
          <w:color w:val="auto"/>
          <w:sz w:val="24"/>
          <w:szCs w:val="24"/>
        </w:rPr>
        <w:t>Alaska—has rare option to vote by email (Estonia is the only country in the world that votes by internet.)</w:t>
      </w:r>
      <w:r w:rsidR="00F56D30">
        <w:rPr>
          <w:rFonts w:asciiTheme="majorHAnsi" w:hAnsiTheme="majorHAnsi"/>
          <w:color w:val="auto"/>
          <w:sz w:val="24"/>
          <w:szCs w:val="24"/>
        </w:rPr>
        <w:t xml:space="preserve"> Internet voting has major issues of security, but for a subgroup of those without other options, it might eventually be a partial solution.</w:t>
      </w:r>
    </w:p>
    <w:p w14:paraId="443E17B7" w14:textId="77777777" w:rsidR="00532889" w:rsidRDefault="00532889" w:rsidP="00532889">
      <w:pPr>
        <w:pStyle w:val="ListParagraph"/>
        <w:numPr>
          <w:ilvl w:val="1"/>
          <w:numId w:val="16"/>
        </w:numPr>
        <w:rPr>
          <w:rFonts w:asciiTheme="majorHAnsi" w:hAnsiTheme="majorHAnsi"/>
          <w:color w:val="auto"/>
          <w:sz w:val="24"/>
          <w:szCs w:val="24"/>
        </w:rPr>
      </w:pPr>
      <w:r>
        <w:rPr>
          <w:rFonts w:asciiTheme="majorHAnsi" w:hAnsiTheme="majorHAnsi"/>
          <w:color w:val="auto"/>
          <w:sz w:val="24"/>
          <w:szCs w:val="24"/>
        </w:rPr>
        <w:t>California—high levels of overall voting accessibility, especially online</w:t>
      </w:r>
    </w:p>
    <w:p w14:paraId="44ECEF79" w14:textId="77777777" w:rsidR="00532889" w:rsidRDefault="00532889" w:rsidP="00532889">
      <w:pPr>
        <w:pStyle w:val="ListParagraph"/>
        <w:numPr>
          <w:ilvl w:val="1"/>
          <w:numId w:val="16"/>
        </w:numPr>
        <w:rPr>
          <w:rFonts w:asciiTheme="majorHAnsi" w:hAnsiTheme="majorHAnsi"/>
          <w:color w:val="auto"/>
          <w:sz w:val="24"/>
          <w:szCs w:val="24"/>
        </w:rPr>
      </w:pPr>
      <w:r>
        <w:rPr>
          <w:rFonts w:asciiTheme="majorHAnsi" w:hAnsiTheme="majorHAnsi"/>
          <w:color w:val="auto"/>
          <w:sz w:val="24"/>
          <w:szCs w:val="24"/>
        </w:rPr>
        <w:t>Iowa—is ranked among the lowest problem-rates for people with disabilities according to the Pew Election Performance Index</w:t>
      </w:r>
    </w:p>
    <w:p w14:paraId="539AB719" w14:textId="30859D96" w:rsidR="00532889" w:rsidRDefault="00532889" w:rsidP="000D3548">
      <w:pPr>
        <w:pStyle w:val="ListParagraph"/>
        <w:numPr>
          <w:ilvl w:val="1"/>
          <w:numId w:val="16"/>
        </w:numPr>
        <w:rPr>
          <w:rFonts w:asciiTheme="majorHAnsi" w:hAnsiTheme="majorHAnsi"/>
          <w:color w:val="auto"/>
          <w:sz w:val="24"/>
          <w:szCs w:val="24"/>
        </w:rPr>
      </w:pPr>
      <w:r>
        <w:rPr>
          <w:rFonts w:asciiTheme="majorHAnsi" w:hAnsiTheme="majorHAnsi"/>
          <w:color w:val="auto"/>
          <w:sz w:val="24"/>
          <w:szCs w:val="24"/>
        </w:rPr>
        <w:t>Maryland—high levels of overall voting accessibility</w:t>
      </w:r>
    </w:p>
    <w:p w14:paraId="7CF957F9" w14:textId="4BECB9A4" w:rsidR="000D3548" w:rsidRDefault="000D3548" w:rsidP="000D3548">
      <w:pPr>
        <w:pStyle w:val="ListParagraph"/>
        <w:numPr>
          <w:ilvl w:val="1"/>
          <w:numId w:val="16"/>
        </w:numPr>
        <w:rPr>
          <w:rFonts w:asciiTheme="majorHAnsi" w:hAnsiTheme="majorHAnsi"/>
          <w:color w:val="auto"/>
          <w:sz w:val="24"/>
          <w:szCs w:val="24"/>
        </w:rPr>
      </w:pPr>
      <w:r>
        <w:rPr>
          <w:rFonts w:asciiTheme="majorHAnsi" w:hAnsiTheme="majorHAnsi"/>
          <w:color w:val="auto"/>
          <w:sz w:val="24"/>
          <w:szCs w:val="24"/>
        </w:rPr>
        <w:t>Rhode Island—accessible voting machines</w:t>
      </w:r>
    </w:p>
    <w:p w14:paraId="096E02A7" w14:textId="4AEC7A1F" w:rsidR="00532889" w:rsidRDefault="00532889" w:rsidP="00532889">
      <w:pPr>
        <w:pStyle w:val="ListParagraph"/>
        <w:numPr>
          <w:ilvl w:val="1"/>
          <w:numId w:val="16"/>
        </w:numPr>
        <w:rPr>
          <w:rFonts w:asciiTheme="majorHAnsi" w:hAnsiTheme="majorHAnsi"/>
          <w:color w:val="auto"/>
          <w:sz w:val="24"/>
          <w:szCs w:val="24"/>
        </w:rPr>
      </w:pPr>
      <w:r>
        <w:rPr>
          <w:rFonts w:asciiTheme="majorHAnsi" w:hAnsiTheme="majorHAnsi"/>
          <w:color w:val="auto"/>
          <w:sz w:val="24"/>
          <w:szCs w:val="24"/>
        </w:rPr>
        <w:t xml:space="preserve">New Hampshire—worked with University of Florida researchers to ensure highly accessible voting systems </w:t>
      </w:r>
      <w:r w:rsidR="004F0300">
        <w:rPr>
          <w:rFonts w:asciiTheme="majorHAnsi" w:hAnsiTheme="majorHAnsi"/>
          <w:color w:val="auto"/>
          <w:sz w:val="24"/>
          <w:szCs w:val="24"/>
        </w:rPr>
        <w:t>for 2016 national election</w:t>
      </w:r>
    </w:p>
    <w:p w14:paraId="7B5056C8" w14:textId="0C90814D" w:rsidR="00A524C4" w:rsidRPr="00532889" w:rsidRDefault="000D3548" w:rsidP="0026513F">
      <w:pPr>
        <w:pStyle w:val="ListParagraph"/>
        <w:numPr>
          <w:ilvl w:val="1"/>
          <w:numId w:val="16"/>
        </w:numPr>
        <w:rPr>
          <w:rFonts w:asciiTheme="majorHAnsi" w:hAnsiTheme="majorHAnsi"/>
          <w:color w:val="auto"/>
          <w:sz w:val="24"/>
          <w:szCs w:val="24"/>
        </w:rPr>
      </w:pPr>
      <w:r w:rsidRPr="00532889">
        <w:rPr>
          <w:rFonts w:asciiTheme="majorHAnsi" w:hAnsiTheme="majorHAnsi"/>
          <w:color w:val="auto"/>
          <w:sz w:val="24"/>
          <w:szCs w:val="24"/>
        </w:rPr>
        <w:t>Oregon—does voting by mail exclusively for everyone and has worked hard on making that process entirely accessible for people with disabilities</w:t>
      </w:r>
    </w:p>
    <w:sectPr w:rsidR="00A524C4" w:rsidRPr="00532889" w:rsidSect="0029566F">
      <w:headerReference w:type="default" r:id="rId43"/>
      <w:headerReference w:type="first" r:id="rId4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31F3" w14:textId="77777777" w:rsidR="00172DB1" w:rsidRDefault="00172DB1">
      <w:pPr>
        <w:spacing w:line="240" w:lineRule="auto"/>
      </w:pPr>
      <w:r>
        <w:separator/>
      </w:r>
    </w:p>
  </w:endnote>
  <w:endnote w:type="continuationSeparator" w:id="0">
    <w:p w14:paraId="2C173A27" w14:textId="77777777" w:rsidR="00172DB1" w:rsidRDefault="00172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838B" w14:textId="77777777" w:rsidR="00172DB1" w:rsidRDefault="00172DB1">
      <w:pPr>
        <w:spacing w:line="240" w:lineRule="auto"/>
      </w:pPr>
      <w:r>
        <w:separator/>
      </w:r>
    </w:p>
  </w:footnote>
  <w:footnote w:type="continuationSeparator" w:id="0">
    <w:p w14:paraId="22421180" w14:textId="77777777" w:rsidR="00172DB1" w:rsidRDefault="00172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84AD" w14:textId="414203BF" w:rsidR="00A256D5" w:rsidRPr="003C4ACC" w:rsidRDefault="00A256D5">
    <w:pPr>
      <w:jc w:val="right"/>
      <w:rPr>
        <w:rFonts w:asciiTheme="majorHAnsi" w:hAnsiTheme="majorHAnsi"/>
      </w:rPr>
    </w:pPr>
    <w:r w:rsidRPr="003C4ACC">
      <w:rPr>
        <w:rFonts w:asciiTheme="majorHAnsi" w:hAnsiTheme="majorHAnsi"/>
      </w:rPr>
      <w:t xml:space="preserve">White Paper – </w:t>
    </w:r>
    <w:r>
      <w:rPr>
        <w:rFonts w:asciiTheme="majorHAnsi" w:hAnsiTheme="majorHAnsi"/>
      </w:rPr>
      <w:t xml:space="preserve">Voting Accessibility for </w:t>
    </w:r>
    <w:proofErr w:type="spellStart"/>
    <w:r>
      <w:rPr>
        <w:rFonts w:asciiTheme="majorHAnsi" w:hAnsiTheme="majorHAnsi"/>
      </w:rPr>
      <w:t>PwD</w:t>
    </w:r>
    <w:proofErr w:type="spellEnd"/>
    <w:r w:rsidRPr="003C4ACC">
      <w:rPr>
        <w:rFonts w:asciiTheme="majorHAnsi" w:hAnsiTheme="majorHAnsi"/>
      </w:rPr>
      <w:t xml:space="preserve"> –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F123" w14:textId="77777777" w:rsidR="00A256D5" w:rsidRDefault="00A256D5">
    <w:r>
      <w:rPr>
        <w:noProof/>
      </w:rPr>
      <w:drawing>
        <wp:inline distT="114300" distB="114300" distL="114300" distR="114300" wp14:anchorId="29FDB4EE" wp14:editId="0512D6C5">
          <wp:extent cx="2009775" cy="990600"/>
          <wp:effectExtent l="0" t="0" r="0" b="0"/>
          <wp:docPr id="1" name="image01.png" descr="RudermanLogo.png"/>
          <wp:cNvGraphicFramePr/>
          <a:graphic xmlns:a="http://schemas.openxmlformats.org/drawingml/2006/main">
            <a:graphicData uri="http://schemas.openxmlformats.org/drawingml/2006/picture">
              <pic:pic xmlns:pic="http://schemas.openxmlformats.org/drawingml/2006/picture">
                <pic:nvPicPr>
                  <pic:cNvPr id="0" name="image01.png" descr="RudermanLogo.png"/>
                  <pic:cNvPicPr preferRelativeResize="0"/>
                </pic:nvPicPr>
                <pic:blipFill>
                  <a:blip r:embed="rId1"/>
                  <a:srcRect/>
                  <a:stretch>
                    <a:fillRect/>
                  </a:stretch>
                </pic:blipFill>
                <pic:spPr>
                  <a:xfrm>
                    <a:off x="0" y="0"/>
                    <a:ext cx="2009775" cy="990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D969" w14:textId="3BF11A39" w:rsidR="00A256D5" w:rsidRPr="003C4ACC" w:rsidRDefault="00A256D5" w:rsidP="0029566F">
    <w:pPr>
      <w:ind w:left="360"/>
      <w:jc w:val="right"/>
      <w:rPr>
        <w:rFonts w:asciiTheme="majorHAnsi" w:hAnsiTheme="majorHAnsi"/>
      </w:rPr>
    </w:pPr>
    <w:r w:rsidRPr="003C4ACC">
      <w:rPr>
        <w:rFonts w:asciiTheme="majorHAnsi" w:hAnsiTheme="majorHAnsi"/>
      </w:rPr>
      <w:t xml:space="preserve">White Paper – </w:t>
    </w:r>
    <w:r>
      <w:rPr>
        <w:rFonts w:asciiTheme="majorHAnsi" w:hAnsiTheme="majorHAnsi"/>
      </w:rPr>
      <w:t xml:space="preserve">Voting Accessibility for </w:t>
    </w:r>
    <w:proofErr w:type="spellStart"/>
    <w:r>
      <w:rPr>
        <w:rFonts w:asciiTheme="majorHAnsi" w:hAnsiTheme="majorHAnsi"/>
      </w:rPr>
      <w:t>PwD</w:t>
    </w:r>
    <w:proofErr w:type="spellEnd"/>
    <w:r w:rsidRPr="003C4ACC">
      <w:rPr>
        <w:rFonts w:asciiTheme="majorHAnsi" w:hAnsiTheme="majorHAnsi"/>
      </w:rPr>
      <w:t xml:space="preserve"> – </w:t>
    </w:r>
    <w:sdt>
      <w:sdtPr>
        <w:rPr>
          <w:rFonts w:asciiTheme="majorHAnsi" w:hAnsiTheme="majorHAnsi"/>
        </w:rPr>
        <w:id w:val="432178414"/>
        <w:docPartObj>
          <w:docPartGallery w:val="Page Numbers (Top of Page)"/>
          <w:docPartUnique/>
        </w:docPartObj>
      </w:sdtPr>
      <w:sdtEndPr>
        <w:rPr>
          <w:noProof/>
        </w:rPr>
      </w:sdtEndPr>
      <w:sdtContent>
        <w:r w:rsidRPr="003C4ACC">
          <w:rPr>
            <w:rFonts w:asciiTheme="majorHAnsi" w:hAnsiTheme="majorHAnsi"/>
          </w:rPr>
          <w:fldChar w:fldCharType="begin"/>
        </w:r>
        <w:r w:rsidRPr="003C4ACC">
          <w:rPr>
            <w:rFonts w:asciiTheme="majorHAnsi" w:hAnsiTheme="majorHAnsi"/>
          </w:rPr>
          <w:instrText xml:space="preserve"> PAGE   \* MERGEFORMAT </w:instrText>
        </w:r>
        <w:r w:rsidRPr="003C4ACC">
          <w:rPr>
            <w:rFonts w:asciiTheme="majorHAnsi" w:hAnsiTheme="majorHAnsi"/>
          </w:rPr>
          <w:fldChar w:fldCharType="separate"/>
        </w:r>
        <w:r w:rsidR="00745655">
          <w:rPr>
            <w:rFonts w:asciiTheme="majorHAnsi" w:hAnsiTheme="majorHAnsi"/>
            <w:noProof/>
          </w:rPr>
          <w:t>17</w:t>
        </w:r>
        <w:r w:rsidRPr="003C4ACC">
          <w:rPr>
            <w:rFonts w:asciiTheme="majorHAnsi" w:hAnsiTheme="majorHAnsi"/>
            <w:noProof/>
          </w:rPr>
          <w:fldChar w:fldCharType="end"/>
        </w:r>
      </w:sdtContent>
    </w:sdt>
  </w:p>
  <w:p w14:paraId="595B3A6E" w14:textId="77777777" w:rsidR="00A256D5" w:rsidRDefault="00A256D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8F96" w14:textId="77777777" w:rsidR="00A256D5" w:rsidRDefault="00A256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944"/>
    <w:multiLevelType w:val="hybridMultilevel"/>
    <w:tmpl w:val="6D0CE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45233"/>
    <w:multiLevelType w:val="hybridMultilevel"/>
    <w:tmpl w:val="B71409A2"/>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DC1"/>
    <w:multiLevelType w:val="hybridMultilevel"/>
    <w:tmpl w:val="AEC0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E3134"/>
    <w:multiLevelType w:val="hybridMultilevel"/>
    <w:tmpl w:val="ADA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909F0"/>
    <w:multiLevelType w:val="hybridMultilevel"/>
    <w:tmpl w:val="2B5CDF82"/>
    <w:lvl w:ilvl="0" w:tplc="E4FE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A2CAB"/>
    <w:multiLevelType w:val="hybridMultilevel"/>
    <w:tmpl w:val="AEC6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2204"/>
    <w:multiLevelType w:val="hybridMultilevel"/>
    <w:tmpl w:val="5784CDEC"/>
    <w:lvl w:ilvl="0" w:tplc="7D5A82BE">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05715"/>
    <w:multiLevelType w:val="multilevel"/>
    <w:tmpl w:val="EEE8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1F5277F"/>
    <w:multiLevelType w:val="hybridMultilevel"/>
    <w:tmpl w:val="FEEEB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85CFF"/>
    <w:multiLevelType w:val="multilevel"/>
    <w:tmpl w:val="E3827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E7A60CA"/>
    <w:multiLevelType w:val="multilevel"/>
    <w:tmpl w:val="EA88ED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158558C"/>
    <w:multiLevelType w:val="hybridMultilevel"/>
    <w:tmpl w:val="9EEE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56C54"/>
    <w:multiLevelType w:val="hybridMultilevel"/>
    <w:tmpl w:val="67A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577CE"/>
    <w:multiLevelType w:val="hybridMultilevel"/>
    <w:tmpl w:val="BC2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76C9F"/>
    <w:multiLevelType w:val="multilevel"/>
    <w:tmpl w:val="AFE68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7751F45"/>
    <w:multiLevelType w:val="hybridMultilevel"/>
    <w:tmpl w:val="C4220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FD4436"/>
    <w:multiLevelType w:val="multilevel"/>
    <w:tmpl w:val="3D3E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7"/>
  </w:num>
  <w:num w:numId="3">
    <w:abstractNumId w:val="16"/>
  </w:num>
  <w:num w:numId="4">
    <w:abstractNumId w:val="10"/>
  </w:num>
  <w:num w:numId="5">
    <w:abstractNumId w:val="9"/>
  </w:num>
  <w:num w:numId="6">
    <w:abstractNumId w:val="6"/>
  </w:num>
  <w:num w:numId="7">
    <w:abstractNumId w:val="3"/>
  </w:num>
  <w:num w:numId="8">
    <w:abstractNumId w:val="0"/>
  </w:num>
  <w:num w:numId="9">
    <w:abstractNumId w:val="15"/>
  </w:num>
  <w:num w:numId="10">
    <w:abstractNumId w:val="1"/>
  </w:num>
  <w:num w:numId="11">
    <w:abstractNumId w:val="4"/>
  </w:num>
  <w:num w:numId="12">
    <w:abstractNumId w:val="5"/>
  </w:num>
  <w:num w:numId="13">
    <w:abstractNumId w:val="8"/>
  </w:num>
  <w:num w:numId="14">
    <w:abstractNumId w:val="13"/>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63"/>
    <w:rsid w:val="00003F3C"/>
    <w:rsid w:val="00005196"/>
    <w:rsid w:val="000051E0"/>
    <w:rsid w:val="00016CD4"/>
    <w:rsid w:val="00017145"/>
    <w:rsid w:val="00022134"/>
    <w:rsid w:val="00025D1E"/>
    <w:rsid w:val="00034302"/>
    <w:rsid w:val="00034EAA"/>
    <w:rsid w:val="0003624F"/>
    <w:rsid w:val="00036379"/>
    <w:rsid w:val="00037B54"/>
    <w:rsid w:val="0004141C"/>
    <w:rsid w:val="00043C0E"/>
    <w:rsid w:val="00050DE0"/>
    <w:rsid w:val="0005490B"/>
    <w:rsid w:val="00055C85"/>
    <w:rsid w:val="00057675"/>
    <w:rsid w:val="00061ED7"/>
    <w:rsid w:val="00062DA5"/>
    <w:rsid w:val="0006359B"/>
    <w:rsid w:val="0006536A"/>
    <w:rsid w:val="00065DB4"/>
    <w:rsid w:val="00065FF1"/>
    <w:rsid w:val="000661F0"/>
    <w:rsid w:val="000703AA"/>
    <w:rsid w:val="00074F70"/>
    <w:rsid w:val="00082D1E"/>
    <w:rsid w:val="00084246"/>
    <w:rsid w:val="00087EBE"/>
    <w:rsid w:val="000968C3"/>
    <w:rsid w:val="000968E2"/>
    <w:rsid w:val="000A2193"/>
    <w:rsid w:val="000A3CA5"/>
    <w:rsid w:val="000A40E9"/>
    <w:rsid w:val="000A4996"/>
    <w:rsid w:val="000A54CB"/>
    <w:rsid w:val="000B4A7F"/>
    <w:rsid w:val="000C05AB"/>
    <w:rsid w:val="000C47F6"/>
    <w:rsid w:val="000C520A"/>
    <w:rsid w:val="000C7BDD"/>
    <w:rsid w:val="000D1EFA"/>
    <w:rsid w:val="000D2134"/>
    <w:rsid w:val="000D3548"/>
    <w:rsid w:val="000D42DC"/>
    <w:rsid w:val="000D51F2"/>
    <w:rsid w:val="000D6438"/>
    <w:rsid w:val="001100E8"/>
    <w:rsid w:val="00112C89"/>
    <w:rsid w:val="0012023C"/>
    <w:rsid w:val="00120A60"/>
    <w:rsid w:val="001222ED"/>
    <w:rsid w:val="00124506"/>
    <w:rsid w:val="0013199E"/>
    <w:rsid w:val="001319F3"/>
    <w:rsid w:val="001461B8"/>
    <w:rsid w:val="00146F14"/>
    <w:rsid w:val="00154BD1"/>
    <w:rsid w:val="00156847"/>
    <w:rsid w:val="00161504"/>
    <w:rsid w:val="00172DB1"/>
    <w:rsid w:val="00173642"/>
    <w:rsid w:val="00177378"/>
    <w:rsid w:val="0018127F"/>
    <w:rsid w:val="00181BEB"/>
    <w:rsid w:val="001835B8"/>
    <w:rsid w:val="00185FED"/>
    <w:rsid w:val="00186CFB"/>
    <w:rsid w:val="0019283D"/>
    <w:rsid w:val="001964F0"/>
    <w:rsid w:val="001A0A29"/>
    <w:rsid w:val="001A4646"/>
    <w:rsid w:val="001A583F"/>
    <w:rsid w:val="001A7386"/>
    <w:rsid w:val="001B3126"/>
    <w:rsid w:val="001B4DCF"/>
    <w:rsid w:val="001B5C4E"/>
    <w:rsid w:val="001C112B"/>
    <w:rsid w:val="001C1604"/>
    <w:rsid w:val="001C2F6F"/>
    <w:rsid w:val="001C5E21"/>
    <w:rsid w:val="001D02D0"/>
    <w:rsid w:val="001D3CE3"/>
    <w:rsid w:val="001D44A6"/>
    <w:rsid w:val="001E226F"/>
    <w:rsid w:val="001E5865"/>
    <w:rsid w:val="001F2400"/>
    <w:rsid w:val="001F553E"/>
    <w:rsid w:val="001F5D11"/>
    <w:rsid w:val="00210DAD"/>
    <w:rsid w:val="00215A83"/>
    <w:rsid w:val="00220C5C"/>
    <w:rsid w:val="00221255"/>
    <w:rsid w:val="00232513"/>
    <w:rsid w:val="002408C9"/>
    <w:rsid w:val="00242000"/>
    <w:rsid w:val="00242659"/>
    <w:rsid w:val="00246922"/>
    <w:rsid w:val="00252DA2"/>
    <w:rsid w:val="002562EA"/>
    <w:rsid w:val="00260935"/>
    <w:rsid w:val="00261FC6"/>
    <w:rsid w:val="00262EA7"/>
    <w:rsid w:val="0026513F"/>
    <w:rsid w:val="00266771"/>
    <w:rsid w:val="00271AEF"/>
    <w:rsid w:val="00281890"/>
    <w:rsid w:val="0028194D"/>
    <w:rsid w:val="0029566F"/>
    <w:rsid w:val="00296EE2"/>
    <w:rsid w:val="00297E56"/>
    <w:rsid w:val="002A1562"/>
    <w:rsid w:val="002A2ADE"/>
    <w:rsid w:val="002A63B4"/>
    <w:rsid w:val="002B174D"/>
    <w:rsid w:val="002C1003"/>
    <w:rsid w:val="002C14C6"/>
    <w:rsid w:val="002D125C"/>
    <w:rsid w:val="002D1CCA"/>
    <w:rsid w:val="002D1FAC"/>
    <w:rsid w:val="002F1F89"/>
    <w:rsid w:val="002F27FF"/>
    <w:rsid w:val="002F44EC"/>
    <w:rsid w:val="002F4582"/>
    <w:rsid w:val="002F5573"/>
    <w:rsid w:val="002F60E8"/>
    <w:rsid w:val="00300719"/>
    <w:rsid w:val="00301527"/>
    <w:rsid w:val="00301CC4"/>
    <w:rsid w:val="003049C1"/>
    <w:rsid w:val="003114E0"/>
    <w:rsid w:val="00313EAA"/>
    <w:rsid w:val="00321E65"/>
    <w:rsid w:val="0032452D"/>
    <w:rsid w:val="00324A00"/>
    <w:rsid w:val="003255D8"/>
    <w:rsid w:val="003272F1"/>
    <w:rsid w:val="00327EB4"/>
    <w:rsid w:val="00343C12"/>
    <w:rsid w:val="00344F22"/>
    <w:rsid w:val="00345261"/>
    <w:rsid w:val="00356236"/>
    <w:rsid w:val="00362364"/>
    <w:rsid w:val="003629C7"/>
    <w:rsid w:val="00364566"/>
    <w:rsid w:val="00366501"/>
    <w:rsid w:val="00370D30"/>
    <w:rsid w:val="00374A94"/>
    <w:rsid w:val="003827C1"/>
    <w:rsid w:val="003830A5"/>
    <w:rsid w:val="0038408D"/>
    <w:rsid w:val="00391102"/>
    <w:rsid w:val="00392AB6"/>
    <w:rsid w:val="003945A8"/>
    <w:rsid w:val="0039483F"/>
    <w:rsid w:val="003A0668"/>
    <w:rsid w:val="003A4F19"/>
    <w:rsid w:val="003B728D"/>
    <w:rsid w:val="003C231C"/>
    <w:rsid w:val="003C2DB2"/>
    <w:rsid w:val="003C4ACC"/>
    <w:rsid w:val="003C504E"/>
    <w:rsid w:val="003C5881"/>
    <w:rsid w:val="003D284D"/>
    <w:rsid w:val="003D3ADD"/>
    <w:rsid w:val="003D4679"/>
    <w:rsid w:val="003E23C6"/>
    <w:rsid w:val="003E36FB"/>
    <w:rsid w:val="003F4247"/>
    <w:rsid w:val="00410069"/>
    <w:rsid w:val="00410D5D"/>
    <w:rsid w:val="00423719"/>
    <w:rsid w:val="00430B2B"/>
    <w:rsid w:val="00430B8D"/>
    <w:rsid w:val="00430EC7"/>
    <w:rsid w:val="004313BB"/>
    <w:rsid w:val="00431618"/>
    <w:rsid w:val="00431B86"/>
    <w:rsid w:val="0043452D"/>
    <w:rsid w:val="0043688A"/>
    <w:rsid w:val="00454C6A"/>
    <w:rsid w:val="00467033"/>
    <w:rsid w:val="00471CE1"/>
    <w:rsid w:val="00472D48"/>
    <w:rsid w:val="0047310D"/>
    <w:rsid w:val="00480D0F"/>
    <w:rsid w:val="004816C2"/>
    <w:rsid w:val="00481990"/>
    <w:rsid w:val="004825BA"/>
    <w:rsid w:val="00484296"/>
    <w:rsid w:val="004859F9"/>
    <w:rsid w:val="00490C99"/>
    <w:rsid w:val="00491C48"/>
    <w:rsid w:val="00492765"/>
    <w:rsid w:val="0049301C"/>
    <w:rsid w:val="00497E5F"/>
    <w:rsid w:val="004A1D1A"/>
    <w:rsid w:val="004A3C5E"/>
    <w:rsid w:val="004A6B5E"/>
    <w:rsid w:val="004A7EC3"/>
    <w:rsid w:val="004B6972"/>
    <w:rsid w:val="004D1F0B"/>
    <w:rsid w:val="004D406D"/>
    <w:rsid w:val="004D50DB"/>
    <w:rsid w:val="004D7490"/>
    <w:rsid w:val="004E2C65"/>
    <w:rsid w:val="004E6DB5"/>
    <w:rsid w:val="004F0300"/>
    <w:rsid w:val="004F04C9"/>
    <w:rsid w:val="004F4344"/>
    <w:rsid w:val="004F46F7"/>
    <w:rsid w:val="004F73C9"/>
    <w:rsid w:val="00502919"/>
    <w:rsid w:val="00504447"/>
    <w:rsid w:val="00507935"/>
    <w:rsid w:val="00512796"/>
    <w:rsid w:val="005171B5"/>
    <w:rsid w:val="00522633"/>
    <w:rsid w:val="00523235"/>
    <w:rsid w:val="00525E24"/>
    <w:rsid w:val="00526CE4"/>
    <w:rsid w:val="00532889"/>
    <w:rsid w:val="005346C6"/>
    <w:rsid w:val="00534E61"/>
    <w:rsid w:val="0054160E"/>
    <w:rsid w:val="005461B8"/>
    <w:rsid w:val="005602DB"/>
    <w:rsid w:val="00565DB8"/>
    <w:rsid w:val="0057474D"/>
    <w:rsid w:val="00576AF2"/>
    <w:rsid w:val="0058163C"/>
    <w:rsid w:val="005830F2"/>
    <w:rsid w:val="00586F1B"/>
    <w:rsid w:val="005926E0"/>
    <w:rsid w:val="00592E17"/>
    <w:rsid w:val="00596294"/>
    <w:rsid w:val="00596616"/>
    <w:rsid w:val="00596628"/>
    <w:rsid w:val="005A1FD5"/>
    <w:rsid w:val="005A6A9D"/>
    <w:rsid w:val="005B040E"/>
    <w:rsid w:val="005B0EA4"/>
    <w:rsid w:val="005B0FDE"/>
    <w:rsid w:val="005B22CD"/>
    <w:rsid w:val="005B25E7"/>
    <w:rsid w:val="005B7EC9"/>
    <w:rsid w:val="005C1989"/>
    <w:rsid w:val="005C3140"/>
    <w:rsid w:val="005C4C9C"/>
    <w:rsid w:val="005D3B95"/>
    <w:rsid w:val="005D6C2F"/>
    <w:rsid w:val="005F398F"/>
    <w:rsid w:val="005F48D9"/>
    <w:rsid w:val="005F4D2A"/>
    <w:rsid w:val="006018AC"/>
    <w:rsid w:val="00603C74"/>
    <w:rsid w:val="00607E4E"/>
    <w:rsid w:val="00610066"/>
    <w:rsid w:val="00613EFA"/>
    <w:rsid w:val="00620952"/>
    <w:rsid w:val="00625B69"/>
    <w:rsid w:val="00627391"/>
    <w:rsid w:val="006279A0"/>
    <w:rsid w:val="00635555"/>
    <w:rsid w:val="006500D0"/>
    <w:rsid w:val="00654777"/>
    <w:rsid w:val="00654941"/>
    <w:rsid w:val="00657626"/>
    <w:rsid w:val="00663625"/>
    <w:rsid w:val="006674FA"/>
    <w:rsid w:val="00672409"/>
    <w:rsid w:val="006748C1"/>
    <w:rsid w:val="00676018"/>
    <w:rsid w:val="00676E7F"/>
    <w:rsid w:val="006800E1"/>
    <w:rsid w:val="00680335"/>
    <w:rsid w:val="00682E0B"/>
    <w:rsid w:val="0068518D"/>
    <w:rsid w:val="006876B0"/>
    <w:rsid w:val="006908B4"/>
    <w:rsid w:val="00692B80"/>
    <w:rsid w:val="006933FE"/>
    <w:rsid w:val="006A064C"/>
    <w:rsid w:val="006A19C7"/>
    <w:rsid w:val="006B2ADF"/>
    <w:rsid w:val="006B49FE"/>
    <w:rsid w:val="006E0A63"/>
    <w:rsid w:val="006E3642"/>
    <w:rsid w:val="006F224A"/>
    <w:rsid w:val="006F4F72"/>
    <w:rsid w:val="007030A1"/>
    <w:rsid w:val="007056FA"/>
    <w:rsid w:val="00715C7B"/>
    <w:rsid w:val="00724EBF"/>
    <w:rsid w:val="00731546"/>
    <w:rsid w:val="0073502B"/>
    <w:rsid w:val="0073554F"/>
    <w:rsid w:val="007424F0"/>
    <w:rsid w:val="00745655"/>
    <w:rsid w:val="007470BA"/>
    <w:rsid w:val="00747D4D"/>
    <w:rsid w:val="00750520"/>
    <w:rsid w:val="007565D6"/>
    <w:rsid w:val="0076163D"/>
    <w:rsid w:val="0076424D"/>
    <w:rsid w:val="00767C78"/>
    <w:rsid w:val="00770D9D"/>
    <w:rsid w:val="00772AE5"/>
    <w:rsid w:val="007813B4"/>
    <w:rsid w:val="007908BF"/>
    <w:rsid w:val="00792F9E"/>
    <w:rsid w:val="007960F4"/>
    <w:rsid w:val="007A0CA9"/>
    <w:rsid w:val="007A29DB"/>
    <w:rsid w:val="007A6E7C"/>
    <w:rsid w:val="007A7AE8"/>
    <w:rsid w:val="007B0D34"/>
    <w:rsid w:val="007B70A1"/>
    <w:rsid w:val="007C3969"/>
    <w:rsid w:val="007C7B08"/>
    <w:rsid w:val="007D0797"/>
    <w:rsid w:val="007D4A89"/>
    <w:rsid w:val="007E02CE"/>
    <w:rsid w:val="007E5EE5"/>
    <w:rsid w:val="007F1B28"/>
    <w:rsid w:val="007F2691"/>
    <w:rsid w:val="007F4F27"/>
    <w:rsid w:val="008002FD"/>
    <w:rsid w:val="008032A2"/>
    <w:rsid w:val="00807880"/>
    <w:rsid w:val="00810434"/>
    <w:rsid w:val="00810C04"/>
    <w:rsid w:val="00811D93"/>
    <w:rsid w:val="008147A5"/>
    <w:rsid w:val="00815FAC"/>
    <w:rsid w:val="00816B55"/>
    <w:rsid w:val="00816C58"/>
    <w:rsid w:val="00821CE2"/>
    <w:rsid w:val="00822DBE"/>
    <w:rsid w:val="00824182"/>
    <w:rsid w:val="00825D30"/>
    <w:rsid w:val="00830803"/>
    <w:rsid w:val="008327B2"/>
    <w:rsid w:val="0083286B"/>
    <w:rsid w:val="00833238"/>
    <w:rsid w:val="00833908"/>
    <w:rsid w:val="00834555"/>
    <w:rsid w:val="00845919"/>
    <w:rsid w:val="00852F53"/>
    <w:rsid w:val="008606D0"/>
    <w:rsid w:val="00860AB7"/>
    <w:rsid w:val="00873F1E"/>
    <w:rsid w:val="00876411"/>
    <w:rsid w:val="00881AEB"/>
    <w:rsid w:val="00892E9E"/>
    <w:rsid w:val="00894B8F"/>
    <w:rsid w:val="008A37C4"/>
    <w:rsid w:val="008A3A5B"/>
    <w:rsid w:val="008A6079"/>
    <w:rsid w:val="008A6B34"/>
    <w:rsid w:val="008B3A44"/>
    <w:rsid w:val="008B483A"/>
    <w:rsid w:val="008B6AC2"/>
    <w:rsid w:val="008C2104"/>
    <w:rsid w:val="008D0952"/>
    <w:rsid w:val="008D21EE"/>
    <w:rsid w:val="008D4737"/>
    <w:rsid w:val="008E28F2"/>
    <w:rsid w:val="008E3F68"/>
    <w:rsid w:val="008F4047"/>
    <w:rsid w:val="008F5278"/>
    <w:rsid w:val="008F6014"/>
    <w:rsid w:val="00901DE8"/>
    <w:rsid w:val="009058BC"/>
    <w:rsid w:val="0090693F"/>
    <w:rsid w:val="0091310B"/>
    <w:rsid w:val="00913D45"/>
    <w:rsid w:val="00915898"/>
    <w:rsid w:val="009179B3"/>
    <w:rsid w:val="00923D35"/>
    <w:rsid w:val="00924A8B"/>
    <w:rsid w:val="00925B09"/>
    <w:rsid w:val="00925CCC"/>
    <w:rsid w:val="00930580"/>
    <w:rsid w:val="009351ED"/>
    <w:rsid w:val="0094406E"/>
    <w:rsid w:val="0095021E"/>
    <w:rsid w:val="00953114"/>
    <w:rsid w:val="0095490B"/>
    <w:rsid w:val="00956D10"/>
    <w:rsid w:val="00960F5D"/>
    <w:rsid w:val="009666A5"/>
    <w:rsid w:val="0096753D"/>
    <w:rsid w:val="00973087"/>
    <w:rsid w:val="009774EE"/>
    <w:rsid w:val="00983477"/>
    <w:rsid w:val="00985070"/>
    <w:rsid w:val="00986747"/>
    <w:rsid w:val="009961A8"/>
    <w:rsid w:val="009A4599"/>
    <w:rsid w:val="009A5963"/>
    <w:rsid w:val="009A7255"/>
    <w:rsid w:val="009A7706"/>
    <w:rsid w:val="009B1CEB"/>
    <w:rsid w:val="009B2EB7"/>
    <w:rsid w:val="009C6B36"/>
    <w:rsid w:val="009C720C"/>
    <w:rsid w:val="009D2C20"/>
    <w:rsid w:val="009D4AD8"/>
    <w:rsid w:val="009D68C1"/>
    <w:rsid w:val="009E0DB9"/>
    <w:rsid w:val="009E28E8"/>
    <w:rsid w:val="009E4A83"/>
    <w:rsid w:val="009E4B4D"/>
    <w:rsid w:val="009E59EF"/>
    <w:rsid w:val="009E6468"/>
    <w:rsid w:val="009F2F17"/>
    <w:rsid w:val="009F79CB"/>
    <w:rsid w:val="00A03F14"/>
    <w:rsid w:val="00A05D23"/>
    <w:rsid w:val="00A06CDA"/>
    <w:rsid w:val="00A07195"/>
    <w:rsid w:val="00A07C90"/>
    <w:rsid w:val="00A10798"/>
    <w:rsid w:val="00A157B5"/>
    <w:rsid w:val="00A171CF"/>
    <w:rsid w:val="00A2214F"/>
    <w:rsid w:val="00A2374E"/>
    <w:rsid w:val="00A256D5"/>
    <w:rsid w:val="00A3519A"/>
    <w:rsid w:val="00A37347"/>
    <w:rsid w:val="00A375C8"/>
    <w:rsid w:val="00A419F5"/>
    <w:rsid w:val="00A44B5F"/>
    <w:rsid w:val="00A45BB0"/>
    <w:rsid w:val="00A46BEC"/>
    <w:rsid w:val="00A47596"/>
    <w:rsid w:val="00A524C4"/>
    <w:rsid w:val="00A55F84"/>
    <w:rsid w:val="00A56A8B"/>
    <w:rsid w:val="00A60BC4"/>
    <w:rsid w:val="00A65291"/>
    <w:rsid w:val="00A6673C"/>
    <w:rsid w:val="00A8313B"/>
    <w:rsid w:val="00A864D2"/>
    <w:rsid w:val="00A87E89"/>
    <w:rsid w:val="00A900AC"/>
    <w:rsid w:val="00A97A97"/>
    <w:rsid w:val="00AA247F"/>
    <w:rsid w:val="00AB2B0E"/>
    <w:rsid w:val="00AB31D4"/>
    <w:rsid w:val="00AB5AA1"/>
    <w:rsid w:val="00AB63C2"/>
    <w:rsid w:val="00AC541A"/>
    <w:rsid w:val="00AC7503"/>
    <w:rsid w:val="00AD7589"/>
    <w:rsid w:val="00AE0A44"/>
    <w:rsid w:val="00AE1270"/>
    <w:rsid w:val="00AE778B"/>
    <w:rsid w:val="00AF0422"/>
    <w:rsid w:val="00AF13F2"/>
    <w:rsid w:val="00AF1DDC"/>
    <w:rsid w:val="00B00F31"/>
    <w:rsid w:val="00B0293C"/>
    <w:rsid w:val="00B055A4"/>
    <w:rsid w:val="00B0641F"/>
    <w:rsid w:val="00B16B58"/>
    <w:rsid w:val="00B16EA0"/>
    <w:rsid w:val="00B1752A"/>
    <w:rsid w:val="00B25A79"/>
    <w:rsid w:val="00B265BF"/>
    <w:rsid w:val="00B30AA1"/>
    <w:rsid w:val="00B31EC7"/>
    <w:rsid w:val="00B33D66"/>
    <w:rsid w:val="00B349FA"/>
    <w:rsid w:val="00B37666"/>
    <w:rsid w:val="00B37A4D"/>
    <w:rsid w:val="00B40141"/>
    <w:rsid w:val="00B40D15"/>
    <w:rsid w:val="00B41F69"/>
    <w:rsid w:val="00B41FE2"/>
    <w:rsid w:val="00B43486"/>
    <w:rsid w:val="00B45B14"/>
    <w:rsid w:val="00B50B29"/>
    <w:rsid w:val="00B537CE"/>
    <w:rsid w:val="00B608AE"/>
    <w:rsid w:val="00B60E11"/>
    <w:rsid w:val="00B678FC"/>
    <w:rsid w:val="00B71E6D"/>
    <w:rsid w:val="00B77A64"/>
    <w:rsid w:val="00B84EFE"/>
    <w:rsid w:val="00B90A59"/>
    <w:rsid w:val="00B9374D"/>
    <w:rsid w:val="00B939AA"/>
    <w:rsid w:val="00B94B82"/>
    <w:rsid w:val="00B95453"/>
    <w:rsid w:val="00BA6E9D"/>
    <w:rsid w:val="00BB1904"/>
    <w:rsid w:val="00BB3E77"/>
    <w:rsid w:val="00BB4F6B"/>
    <w:rsid w:val="00BB5422"/>
    <w:rsid w:val="00BB760F"/>
    <w:rsid w:val="00BB77FF"/>
    <w:rsid w:val="00BC29E7"/>
    <w:rsid w:val="00BC785A"/>
    <w:rsid w:val="00BD05AB"/>
    <w:rsid w:val="00BD0A59"/>
    <w:rsid w:val="00BD60D3"/>
    <w:rsid w:val="00BD6A9F"/>
    <w:rsid w:val="00BE2637"/>
    <w:rsid w:val="00BE3928"/>
    <w:rsid w:val="00BE3B93"/>
    <w:rsid w:val="00BE3BE4"/>
    <w:rsid w:val="00BE46EE"/>
    <w:rsid w:val="00BE6D3C"/>
    <w:rsid w:val="00BE7E2A"/>
    <w:rsid w:val="00BF4692"/>
    <w:rsid w:val="00BF5B75"/>
    <w:rsid w:val="00BF6835"/>
    <w:rsid w:val="00C00380"/>
    <w:rsid w:val="00C03CC2"/>
    <w:rsid w:val="00C117BB"/>
    <w:rsid w:val="00C12B6F"/>
    <w:rsid w:val="00C15031"/>
    <w:rsid w:val="00C16F43"/>
    <w:rsid w:val="00C17801"/>
    <w:rsid w:val="00C22ECB"/>
    <w:rsid w:val="00C323B2"/>
    <w:rsid w:val="00C4431C"/>
    <w:rsid w:val="00C454AE"/>
    <w:rsid w:val="00C47DD1"/>
    <w:rsid w:val="00C54C5E"/>
    <w:rsid w:val="00C5715F"/>
    <w:rsid w:val="00C60204"/>
    <w:rsid w:val="00C64873"/>
    <w:rsid w:val="00C66015"/>
    <w:rsid w:val="00C71778"/>
    <w:rsid w:val="00C73185"/>
    <w:rsid w:val="00C73875"/>
    <w:rsid w:val="00C7421F"/>
    <w:rsid w:val="00C8044E"/>
    <w:rsid w:val="00C804EE"/>
    <w:rsid w:val="00C856BA"/>
    <w:rsid w:val="00C87E4E"/>
    <w:rsid w:val="00C90802"/>
    <w:rsid w:val="00C932E2"/>
    <w:rsid w:val="00C94E6F"/>
    <w:rsid w:val="00C9703F"/>
    <w:rsid w:val="00CA2C7B"/>
    <w:rsid w:val="00CA514F"/>
    <w:rsid w:val="00CA71F5"/>
    <w:rsid w:val="00CA76B6"/>
    <w:rsid w:val="00CC0072"/>
    <w:rsid w:val="00CD0830"/>
    <w:rsid w:val="00CD28BB"/>
    <w:rsid w:val="00CD3181"/>
    <w:rsid w:val="00CD6945"/>
    <w:rsid w:val="00CE1EF1"/>
    <w:rsid w:val="00CE2B47"/>
    <w:rsid w:val="00CF4FF7"/>
    <w:rsid w:val="00CF7E3D"/>
    <w:rsid w:val="00D00974"/>
    <w:rsid w:val="00D01AE4"/>
    <w:rsid w:val="00D033D2"/>
    <w:rsid w:val="00D04AB0"/>
    <w:rsid w:val="00D07F19"/>
    <w:rsid w:val="00D10584"/>
    <w:rsid w:val="00D11111"/>
    <w:rsid w:val="00D17CCE"/>
    <w:rsid w:val="00D312F2"/>
    <w:rsid w:val="00D401A8"/>
    <w:rsid w:val="00D408D2"/>
    <w:rsid w:val="00D4225C"/>
    <w:rsid w:val="00D553C6"/>
    <w:rsid w:val="00D607E9"/>
    <w:rsid w:val="00D60AC0"/>
    <w:rsid w:val="00D61D68"/>
    <w:rsid w:val="00D63A74"/>
    <w:rsid w:val="00D654D0"/>
    <w:rsid w:val="00D70C6F"/>
    <w:rsid w:val="00D73BC6"/>
    <w:rsid w:val="00D75197"/>
    <w:rsid w:val="00D83CAD"/>
    <w:rsid w:val="00D862E2"/>
    <w:rsid w:val="00D925F4"/>
    <w:rsid w:val="00D95495"/>
    <w:rsid w:val="00D963BE"/>
    <w:rsid w:val="00D97093"/>
    <w:rsid w:val="00D97DAC"/>
    <w:rsid w:val="00D97EB6"/>
    <w:rsid w:val="00DA1A7B"/>
    <w:rsid w:val="00DA469D"/>
    <w:rsid w:val="00DA4863"/>
    <w:rsid w:val="00DB0008"/>
    <w:rsid w:val="00DB26A2"/>
    <w:rsid w:val="00DB304C"/>
    <w:rsid w:val="00DB31DA"/>
    <w:rsid w:val="00DB432D"/>
    <w:rsid w:val="00DB5E4E"/>
    <w:rsid w:val="00DB75FB"/>
    <w:rsid w:val="00DC097F"/>
    <w:rsid w:val="00DC1DCD"/>
    <w:rsid w:val="00DC2FA6"/>
    <w:rsid w:val="00DC55D7"/>
    <w:rsid w:val="00DD26AD"/>
    <w:rsid w:val="00DD5782"/>
    <w:rsid w:val="00DE3760"/>
    <w:rsid w:val="00DF0D6E"/>
    <w:rsid w:val="00DF1B55"/>
    <w:rsid w:val="00DF59FA"/>
    <w:rsid w:val="00DF68A0"/>
    <w:rsid w:val="00E008D2"/>
    <w:rsid w:val="00E075A1"/>
    <w:rsid w:val="00E1367B"/>
    <w:rsid w:val="00E1429D"/>
    <w:rsid w:val="00E2025B"/>
    <w:rsid w:val="00E25168"/>
    <w:rsid w:val="00E267B5"/>
    <w:rsid w:val="00E30DA5"/>
    <w:rsid w:val="00E32152"/>
    <w:rsid w:val="00E34432"/>
    <w:rsid w:val="00E53906"/>
    <w:rsid w:val="00E56BB8"/>
    <w:rsid w:val="00E56BD3"/>
    <w:rsid w:val="00E65BA3"/>
    <w:rsid w:val="00E662B8"/>
    <w:rsid w:val="00E700D6"/>
    <w:rsid w:val="00E74C51"/>
    <w:rsid w:val="00E8162C"/>
    <w:rsid w:val="00E83A9D"/>
    <w:rsid w:val="00E8767D"/>
    <w:rsid w:val="00EA66F6"/>
    <w:rsid w:val="00EB14B0"/>
    <w:rsid w:val="00EB4B61"/>
    <w:rsid w:val="00EC46AA"/>
    <w:rsid w:val="00EC7F16"/>
    <w:rsid w:val="00ED1FE8"/>
    <w:rsid w:val="00ED276E"/>
    <w:rsid w:val="00ED3878"/>
    <w:rsid w:val="00ED3B5D"/>
    <w:rsid w:val="00ED785E"/>
    <w:rsid w:val="00ED7E67"/>
    <w:rsid w:val="00EE09A0"/>
    <w:rsid w:val="00EE2C1B"/>
    <w:rsid w:val="00EE6546"/>
    <w:rsid w:val="00EF46C9"/>
    <w:rsid w:val="00EF6A41"/>
    <w:rsid w:val="00F00A05"/>
    <w:rsid w:val="00F03617"/>
    <w:rsid w:val="00F11A7A"/>
    <w:rsid w:val="00F146C5"/>
    <w:rsid w:val="00F15A0C"/>
    <w:rsid w:val="00F15EAB"/>
    <w:rsid w:val="00F339C3"/>
    <w:rsid w:val="00F35BA5"/>
    <w:rsid w:val="00F47E4B"/>
    <w:rsid w:val="00F51DE0"/>
    <w:rsid w:val="00F52EE6"/>
    <w:rsid w:val="00F56D30"/>
    <w:rsid w:val="00F701A5"/>
    <w:rsid w:val="00F75C2C"/>
    <w:rsid w:val="00F82713"/>
    <w:rsid w:val="00F82833"/>
    <w:rsid w:val="00F83626"/>
    <w:rsid w:val="00F84740"/>
    <w:rsid w:val="00F92F96"/>
    <w:rsid w:val="00F93D88"/>
    <w:rsid w:val="00F94E5F"/>
    <w:rsid w:val="00FA42CC"/>
    <w:rsid w:val="00FA5A32"/>
    <w:rsid w:val="00FA6669"/>
    <w:rsid w:val="00FB0549"/>
    <w:rsid w:val="00FB16CD"/>
    <w:rsid w:val="00FC226B"/>
    <w:rsid w:val="00FC2C36"/>
    <w:rsid w:val="00FC475F"/>
    <w:rsid w:val="00FC61F1"/>
    <w:rsid w:val="00FD1033"/>
    <w:rsid w:val="00FD427A"/>
    <w:rsid w:val="00FD4D6E"/>
    <w:rsid w:val="00FF2303"/>
    <w:rsid w:val="00FF2327"/>
    <w:rsid w:val="00FF35DF"/>
    <w:rsid w:val="00FF5C5D"/>
    <w:rsid w:val="00FF72C9"/>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3D149"/>
  <w15:docId w15:val="{8DD18D62-1165-4C70-8F65-0C41557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95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F"/>
    <w:rPr>
      <w:rFonts w:ascii="Tahoma" w:hAnsi="Tahoma" w:cs="Tahoma"/>
      <w:sz w:val="16"/>
      <w:szCs w:val="16"/>
    </w:rPr>
  </w:style>
  <w:style w:type="paragraph" w:styleId="Header">
    <w:name w:val="header"/>
    <w:basedOn w:val="Normal"/>
    <w:link w:val="HeaderChar"/>
    <w:uiPriority w:val="99"/>
    <w:unhideWhenUsed/>
    <w:rsid w:val="0029566F"/>
    <w:pPr>
      <w:tabs>
        <w:tab w:val="center" w:pos="4680"/>
        <w:tab w:val="right" w:pos="9360"/>
      </w:tabs>
      <w:spacing w:line="240" w:lineRule="auto"/>
    </w:pPr>
  </w:style>
  <w:style w:type="character" w:customStyle="1" w:styleId="HeaderChar">
    <w:name w:val="Header Char"/>
    <w:basedOn w:val="DefaultParagraphFont"/>
    <w:link w:val="Header"/>
    <w:uiPriority w:val="99"/>
    <w:rsid w:val="0029566F"/>
  </w:style>
  <w:style w:type="paragraph" w:styleId="Footer">
    <w:name w:val="footer"/>
    <w:basedOn w:val="Normal"/>
    <w:link w:val="FooterChar"/>
    <w:uiPriority w:val="99"/>
    <w:unhideWhenUsed/>
    <w:rsid w:val="0029566F"/>
    <w:pPr>
      <w:tabs>
        <w:tab w:val="center" w:pos="4680"/>
        <w:tab w:val="right" w:pos="9360"/>
      </w:tabs>
      <w:spacing w:line="240" w:lineRule="auto"/>
    </w:pPr>
  </w:style>
  <w:style w:type="character" w:customStyle="1" w:styleId="FooterChar">
    <w:name w:val="Footer Char"/>
    <w:basedOn w:val="DefaultParagraphFont"/>
    <w:link w:val="Footer"/>
    <w:uiPriority w:val="99"/>
    <w:rsid w:val="0029566F"/>
  </w:style>
  <w:style w:type="paragraph" w:styleId="ListParagraph">
    <w:name w:val="List Paragraph"/>
    <w:basedOn w:val="Normal"/>
    <w:uiPriority w:val="34"/>
    <w:qFormat/>
    <w:rsid w:val="0029566F"/>
    <w:pPr>
      <w:ind w:left="720"/>
      <w:contextualSpacing/>
    </w:pPr>
  </w:style>
  <w:style w:type="character" w:styleId="CommentReference">
    <w:name w:val="annotation reference"/>
    <w:basedOn w:val="DefaultParagraphFont"/>
    <w:uiPriority w:val="99"/>
    <w:semiHidden/>
    <w:unhideWhenUsed/>
    <w:rsid w:val="0043452D"/>
    <w:rPr>
      <w:sz w:val="16"/>
      <w:szCs w:val="16"/>
    </w:rPr>
  </w:style>
  <w:style w:type="paragraph" w:styleId="CommentText">
    <w:name w:val="annotation text"/>
    <w:basedOn w:val="Normal"/>
    <w:link w:val="CommentTextChar"/>
    <w:uiPriority w:val="99"/>
    <w:semiHidden/>
    <w:unhideWhenUsed/>
    <w:rsid w:val="0043452D"/>
    <w:pPr>
      <w:spacing w:line="240" w:lineRule="auto"/>
    </w:pPr>
    <w:rPr>
      <w:sz w:val="20"/>
      <w:szCs w:val="20"/>
    </w:rPr>
  </w:style>
  <w:style w:type="character" w:customStyle="1" w:styleId="CommentTextChar">
    <w:name w:val="Comment Text Char"/>
    <w:basedOn w:val="DefaultParagraphFont"/>
    <w:link w:val="CommentText"/>
    <w:uiPriority w:val="99"/>
    <w:semiHidden/>
    <w:rsid w:val="0043452D"/>
    <w:rPr>
      <w:sz w:val="20"/>
      <w:szCs w:val="20"/>
    </w:rPr>
  </w:style>
  <w:style w:type="paragraph" w:styleId="CommentSubject">
    <w:name w:val="annotation subject"/>
    <w:basedOn w:val="CommentText"/>
    <w:next w:val="CommentText"/>
    <w:link w:val="CommentSubjectChar"/>
    <w:uiPriority w:val="99"/>
    <w:semiHidden/>
    <w:unhideWhenUsed/>
    <w:rsid w:val="0043452D"/>
    <w:rPr>
      <w:b/>
      <w:bCs/>
    </w:rPr>
  </w:style>
  <w:style w:type="character" w:customStyle="1" w:styleId="CommentSubjectChar">
    <w:name w:val="Comment Subject Char"/>
    <w:basedOn w:val="CommentTextChar"/>
    <w:link w:val="CommentSubject"/>
    <w:uiPriority w:val="99"/>
    <w:semiHidden/>
    <w:rsid w:val="0043452D"/>
    <w:rPr>
      <w:b/>
      <w:bCs/>
      <w:sz w:val="20"/>
      <w:szCs w:val="20"/>
    </w:rPr>
  </w:style>
  <w:style w:type="character" w:styleId="Hyperlink">
    <w:name w:val="Hyperlink"/>
    <w:basedOn w:val="DefaultParagraphFont"/>
    <w:uiPriority w:val="99"/>
    <w:unhideWhenUsed/>
    <w:qFormat/>
    <w:rsid w:val="00120A60"/>
    <w:rPr>
      <w:color w:val="0000FF" w:themeColor="hyperlink"/>
      <w:sz w:val="24"/>
      <w:u w:val="single"/>
    </w:rPr>
  </w:style>
  <w:style w:type="paragraph" w:styleId="EndnoteText">
    <w:name w:val="endnote text"/>
    <w:basedOn w:val="Normal"/>
    <w:link w:val="EndnoteTextChar"/>
    <w:uiPriority w:val="99"/>
    <w:semiHidden/>
    <w:unhideWhenUsed/>
    <w:rsid w:val="0028194D"/>
    <w:pPr>
      <w:spacing w:line="240" w:lineRule="auto"/>
    </w:pPr>
    <w:rPr>
      <w:sz w:val="20"/>
      <w:szCs w:val="20"/>
    </w:rPr>
  </w:style>
  <w:style w:type="character" w:customStyle="1" w:styleId="EndnoteTextChar">
    <w:name w:val="Endnote Text Char"/>
    <w:basedOn w:val="DefaultParagraphFont"/>
    <w:link w:val="EndnoteText"/>
    <w:uiPriority w:val="99"/>
    <w:semiHidden/>
    <w:rsid w:val="0028194D"/>
    <w:rPr>
      <w:sz w:val="20"/>
      <w:szCs w:val="20"/>
    </w:rPr>
  </w:style>
  <w:style w:type="character" w:styleId="EndnoteReference">
    <w:name w:val="endnote reference"/>
    <w:basedOn w:val="DefaultParagraphFont"/>
    <w:uiPriority w:val="99"/>
    <w:semiHidden/>
    <w:unhideWhenUsed/>
    <w:rsid w:val="0028194D"/>
    <w:rPr>
      <w:vertAlign w:val="superscript"/>
    </w:rPr>
  </w:style>
  <w:style w:type="paragraph" w:styleId="FootnoteText">
    <w:name w:val="footnote text"/>
    <w:basedOn w:val="Normal"/>
    <w:link w:val="FootnoteTextChar"/>
    <w:uiPriority w:val="99"/>
    <w:semiHidden/>
    <w:unhideWhenUsed/>
    <w:rsid w:val="0028194D"/>
    <w:pPr>
      <w:spacing w:line="240" w:lineRule="auto"/>
    </w:pPr>
    <w:rPr>
      <w:sz w:val="20"/>
      <w:szCs w:val="20"/>
    </w:rPr>
  </w:style>
  <w:style w:type="character" w:customStyle="1" w:styleId="FootnoteTextChar">
    <w:name w:val="Footnote Text Char"/>
    <w:basedOn w:val="DefaultParagraphFont"/>
    <w:link w:val="FootnoteText"/>
    <w:uiPriority w:val="99"/>
    <w:semiHidden/>
    <w:rsid w:val="0028194D"/>
    <w:rPr>
      <w:sz w:val="20"/>
      <w:szCs w:val="20"/>
    </w:rPr>
  </w:style>
  <w:style w:type="character" w:styleId="FootnoteReference">
    <w:name w:val="footnote reference"/>
    <w:basedOn w:val="DefaultParagraphFont"/>
    <w:uiPriority w:val="99"/>
    <w:semiHidden/>
    <w:unhideWhenUsed/>
    <w:rsid w:val="0028194D"/>
    <w:rPr>
      <w:vertAlign w:val="superscript"/>
    </w:rPr>
  </w:style>
  <w:style w:type="paragraph" w:styleId="NormalWeb">
    <w:name w:val="Normal (Web)"/>
    <w:basedOn w:val="Normal"/>
    <w:uiPriority w:val="99"/>
    <w:semiHidden/>
    <w:unhideWhenUsed/>
    <w:rsid w:val="00D970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A15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3CC2"/>
  </w:style>
  <w:style w:type="character" w:styleId="FollowedHyperlink">
    <w:name w:val="FollowedHyperlink"/>
    <w:basedOn w:val="DefaultParagraphFont"/>
    <w:uiPriority w:val="99"/>
    <w:semiHidden/>
    <w:unhideWhenUsed/>
    <w:rsid w:val="00816C58"/>
    <w:rPr>
      <w:color w:val="800080" w:themeColor="followedHyperlink"/>
      <w:u w:val="single"/>
    </w:rPr>
  </w:style>
  <w:style w:type="paragraph" w:styleId="Revision">
    <w:name w:val="Revision"/>
    <w:hidden/>
    <w:uiPriority w:val="99"/>
    <w:semiHidden/>
    <w:rsid w:val="00507935"/>
    <w:pPr>
      <w:spacing w:line="240" w:lineRule="auto"/>
    </w:pPr>
  </w:style>
  <w:style w:type="paragraph" w:styleId="DocumentMap">
    <w:name w:val="Document Map"/>
    <w:basedOn w:val="Normal"/>
    <w:link w:val="DocumentMapChar"/>
    <w:uiPriority w:val="99"/>
    <w:semiHidden/>
    <w:unhideWhenUsed/>
    <w:rsid w:val="00A3519A"/>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3519A"/>
    <w:rPr>
      <w:rFonts w:ascii="Lucida Grande" w:hAnsi="Lucida Grande" w:cs="Lucida Grande"/>
      <w:sz w:val="24"/>
      <w:szCs w:val="24"/>
    </w:rPr>
  </w:style>
  <w:style w:type="paragraph" w:styleId="Caption">
    <w:name w:val="caption"/>
    <w:basedOn w:val="Normal"/>
    <w:next w:val="Normal"/>
    <w:uiPriority w:val="35"/>
    <w:unhideWhenUsed/>
    <w:qFormat/>
    <w:rsid w:val="003E23C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911">
      <w:bodyDiv w:val="1"/>
      <w:marLeft w:val="0"/>
      <w:marRight w:val="0"/>
      <w:marTop w:val="0"/>
      <w:marBottom w:val="0"/>
      <w:divBdr>
        <w:top w:val="none" w:sz="0" w:space="0" w:color="auto"/>
        <w:left w:val="none" w:sz="0" w:space="0" w:color="auto"/>
        <w:bottom w:val="none" w:sz="0" w:space="0" w:color="auto"/>
        <w:right w:val="none" w:sz="0" w:space="0" w:color="auto"/>
      </w:divBdr>
    </w:div>
    <w:div w:id="713430432">
      <w:bodyDiv w:val="1"/>
      <w:marLeft w:val="0"/>
      <w:marRight w:val="0"/>
      <w:marTop w:val="0"/>
      <w:marBottom w:val="0"/>
      <w:divBdr>
        <w:top w:val="none" w:sz="0" w:space="0" w:color="auto"/>
        <w:left w:val="none" w:sz="0" w:space="0" w:color="auto"/>
        <w:bottom w:val="none" w:sz="0" w:space="0" w:color="auto"/>
        <w:right w:val="none" w:sz="0" w:space="0" w:color="auto"/>
      </w:divBdr>
    </w:div>
    <w:div w:id="1167865172">
      <w:bodyDiv w:val="1"/>
      <w:marLeft w:val="0"/>
      <w:marRight w:val="0"/>
      <w:marTop w:val="0"/>
      <w:marBottom w:val="0"/>
      <w:divBdr>
        <w:top w:val="none" w:sz="0" w:space="0" w:color="auto"/>
        <w:left w:val="none" w:sz="0" w:space="0" w:color="auto"/>
        <w:bottom w:val="none" w:sz="0" w:space="0" w:color="auto"/>
        <w:right w:val="none" w:sz="0" w:space="0" w:color="auto"/>
      </w:divBdr>
    </w:div>
    <w:div w:id="1298025691">
      <w:bodyDiv w:val="1"/>
      <w:marLeft w:val="0"/>
      <w:marRight w:val="0"/>
      <w:marTop w:val="0"/>
      <w:marBottom w:val="0"/>
      <w:divBdr>
        <w:top w:val="none" w:sz="0" w:space="0" w:color="auto"/>
        <w:left w:val="none" w:sz="0" w:space="0" w:color="auto"/>
        <w:bottom w:val="none" w:sz="0" w:space="0" w:color="auto"/>
        <w:right w:val="none" w:sz="0" w:space="0" w:color="auto"/>
      </w:divBdr>
    </w:div>
    <w:div w:id="1596018590">
      <w:bodyDiv w:val="1"/>
      <w:marLeft w:val="0"/>
      <w:marRight w:val="0"/>
      <w:marTop w:val="0"/>
      <w:marBottom w:val="0"/>
      <w:divBdr>
        <w:top w:val="none" w:sz="0" w:space="0" w:color="auto"/>
        <w:left w:val="none" w:sz="0" w:space="0" w:color="auto"/>
        <w:bottom w:val="none" w:sz="0" w:space="0" w:color="auto"/>
        <w:right w:val="none" w:sz="0" w:space="0" w:color="auto"/>
      </w:divBdr>
    </w:div>
    <w:div w:id="1660621133">
      <w:bodyDiv w:val="1"/>
      <w:marLeft w:val="0"/>
      <w:marRight w:val="0"/>
      <w:marTop w:val="0"/>
      <w:marBottom w:val="0"/>
      <w:divBdr>
        <w:top w:val="none" w:sz="0" w:space="0" w:color="auto"/>
        <w:left w:val="none" w:sz="0" w:space="0" w:color="auto"/>
        <w:bottom w:val="none" w:sz="0" w:space="0" w:color="auto"/>
        <w:right w:val="none" w:sz="0" w:space="0" w:color="auto"/>
      </w:divBdr>
    </w:div>
    <w:div w:id="1788692027">
      <w:bodyDiv w:val="1"/>
      <w:marLeft w:val="0"/>
      <w:marRight w:val="0"/>
      <w:marTop w:val="0"/>
      <w:marBottom w:val="0"/>
      <w:divBdr>
        <w:top w:val="none" w:sz="0" w:space="0" w:color="auto"/>
        <w:left w:val="none" w:sz="0" w:space="0" w:color="auto"/>
        <w:bottom w:val="none" w:sz="0" w:space="0" w:color="auto"/>
        <w:right w:val="none" w:sz="0" w:space="0" w:color="auto"/>
      </w:divBdr>
    </w:div>
    <w:div w:id="1819377647">
      <w:bodyDiv w:val="1"/>
      <w:marLeft w:val="0"/>
      <w:marRight w:val="0"/>
      <w:marTop w:val="0"/>
      <w:marBottom w:val="0"/>
      <w:divBdr>
        <w:top w:val="none" w:sz="0" w:space="0" w:color="auto"/>
        <w:left w:val="none" w:sz="0" w:space="0" w:color="auto"/>
        <w:bottom w:val="none" w:sz="0" w:space="0" w:color="auto"/>
        <w:right w:val="none" w:sz="0" w:space="0" w:color="auto"/>
      </w:divBdr>
    </w:div>
    <w:div w:id="1887764723">
      <w:bodyDiv w:val="1"/>
      <w:marLeft w:val="0"/>
      <w:marRight w:val="0"/>
      <w:marTop w:val="0"/>
      <w:marBottom w:val="0"/>
      <w:divBdr>
        <w:top w:val="none" w:sz="0" w:space="0" w:color="auto"/>
        <w:left w:val="none" w:sz="0" w:space="0" w:color="auto"/>
        <w:bottom w:val="none" w:sz="0" w:space="0" w:color="auto"/>
        <w:right w:val="none" w:sz="0" w:space="0" w:color="auto"/>
      </w:divBdr>
    </w:div>
    <w:div w:id="1974865344">
      <w:bodyDiv w:val="1"/>
      <w:marLeft w:val="0"/>
      <w:marRight w:val="0"/>
      <w:marTop w:val="0"/>
      <w:marBottom w:val="0"/>
      <w:divBdr>
        <w:top w:val="none" w:sz="0" w:space="0" w:color="auto"/>
        <w:left w:val="none" w:sz="0" w:space="0" w:color="auto"/>
        <w:bottom w:val="none" w:sz="0" w:space="0" w:color="auto"/>
        <w:right w:val="none" w:sz="0" w:space="0" w:color="auto"/>
      </w:divBdr>
    </w:div>
    <w:div w:id="213008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ermanfoundation.org" TargetMode="External"/><Relationship Id="rId13" Type="http://schemas.openxmlformats.org/officeDocument/2006/relationships/hyperlink" Target="https://memory.loc.gov/cgi-bin/ampage?collId=llsl&amp;fileName=015/llsl015.db&amp;recNum=379" TargetMode="External"/><Relationship Id="rId18" Type="http://schemas.openxmlformats.org/officeDocument/2006/relationships/hyperlink" Target="http://www.eac.gov/assets/1/workflow_staging/Page/41.PDF" TargetMode="External"/><Relationship Id="rId26" Type="http://schemas.openxmlformats.org/officeDocument/2006/relationships/hyperlink" Target="http://www.eac.gov/assets/1/Page/Disability%20and%20voting%20survey%20report%20for%202012%20elections1.pdf" TargetMode="External"/><Relationship Id="rId39" Type="http://schemas.openxmlformats.org/officeDocument/2006/relationships/hyperlink" Target="https://www.ada.gov/ada_voting/ada_voting_ta.htm" TargetMode="External"/><Relationship Id="rId3" Type="http://schemas.openxmlformats.org/officeDocument/2006/relationships/styles" Target="styles.xml"/><Relationship Id="rId21" Type="http://schemas.openxmlformats.org/officeDocument/2006/relationships/hyperlink" Target="http://www.pewtrusts.org/en/multimedia/data-visualizations/2014/elections-performance-index" TargetMode="External"/><Relationship Id="rId34" Type="http://schemas.openxmlformats.org/officeDocument/2006/relationships/hyperlink" Target="http://www.eac.gov" TargetMode="External"/><Relationship Id="rId42" Type="http://schemas.openxmlformats.org/officeDocument/2006/relationships/hyperlink" Target="http://www.thearc.org/who-we-are" TargetMode="External"/><Relationship Id="rId7" Type="http://schemas.openxmlformats.org/officeDocument/2006/relationships/endnotes" Target="endnotes.xml"/><Relationship Id="rId12" Type="http://schemas.openxmlformats.org/officeDocument/2006/relationships/hyperlink" Target="http://www.eac.gov/assets/1/Page/Disability%20and%20voting%20survey%20report%20for%202012%20elections1.pdf" TargetMode="External"/><Relationship Id="rId17" Type="http://schemas.openxmlformats.org/officeDocument/2006/relationships/hyperlink" Target="https://www.ada.gov/pubs/adastatute08.htm" TargetMode="External"/><Relationship Id="rId25" Type="http://schemas.openxmlformats.org/officeDocument/2006/relationships/hyperlink" Target="http://www.gao.gov/assets/660/654098.pdf" TargetMode="External"/><Relationship Id="rId33" Type="http://schemas.openxmlformats.org/officeDocument/2006/relationships/hyperlink" Target="https://www.ada.gov/votingchecklist.htm" TargetMode="External"/><Relationship Id="rId38" Type="http://schemas.openxmlformats.org/officeDocument/2006/relationships/hyperlink" Target="http://www.inclusionsolutions.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ov/crt/statutes-enforced-voting-section" TargetMode="External"/><Relationship Id="rId20" Type="http://schemas.openxmlformats.org/officeDocument/2006/relationships/hyperlink" Target="http://www.pewtrusts.org/en/multimedia/data-visualizations/2014/elections-performance-index" TargetMode="External"/><Relationship Id="rId29" Type="http://schemas.openxmlformats.org/officeDocument/2006/relationships/hyperlink" Target="http://www.bazelon.org/" TargetMode="External"/><Relationship Id="rId41" Type="http://schemas.openxmlformats.org/officeDocument/2006/relationships/hyperlink" Target="http://www.866ourvo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o.gov/products/GAO-13-538SP" TargetMode="External"/><Relationship Id="rId24" Type="http://schemas.openxmlformats.org/officeDocument/2006/relationships/hyperlink" Target="http://www.eac.gov/assets/1/Page/Disability%20and%20voting%20survey%20report%20for%202012%20elections1.pdf" TargetMode="External"/><Relationship Id="rId32" Type="http://schemas.openxmlformats.org/officeDocument/2006/relationships/hyperlink" Target="http://www.eac.gov/assets/1/Page/Disability%20and%20voting%20survey%20report%20for%202012%20elections1.pdf" TargetMode="External"/><Relationship Id="rId37" Type="http://schemas.openxmlformats.org/officeDocument/2006/relationships/hyperlink" Target="http://www.eac.gov/inspector_general/" TargetMode="External"/><Relationship Id="rId40" Type="http://schemas.openxmlformats.org/officeDocument/2006/relationships/hyperlink" Target="http://www.osce.org/odihr/elections/244941?download=tru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urdocuments.gov/doc.php?flash=true&amp;doc=100" TargetMode="External"/><Relationship Id="rId23" Type="http://schemas.openxmlformats.org/officeDocument/2006/relationships/hyperlink" Target="https://www.supportthevoter.gov/files/2013/08/Disability-and-Voting-White-Paper-for-Presidential-Commission-Schur.docx_.pdf" TargetMode="External"/><Relationship Id="rId28" Type="http://schemas.openxmlformats.org/officeDocument/2006/relationships/hyperlink" Target="https://www.dropbox.com/s/db5i4sct9xdnv3l/THE%20YEAR%20IN%20ELECTIONS%20UPDATE%202016%2015%20Sept%202016.pdf?dl=0" TargetMode="External"/><Relationship Id="rId36" Type="http://schemas.openxmlformats.org/officeDocument/2006/relationships/hyperlink" Target="http://www.eac.gov/search/" TargetMode="External"/><Relationship Id="rId10" Type="http://schemas.openxmlformats.org/officeDocument/2006/relationships/header" Target="header2.xml"/><Relationship Id="rId19" Type="http://schemas.openxmlformats.org/officeDocument/2006/relationships/hyperlink" Target="http://www.pewtrusts.org/en/multimedia/data-visualizations/2014/elections-performance-index" TargetMode="External"/><Relationship Id="rId31" Type="http://schemas.openxmlformats.org/officeDocument/2006/relationships/hyperlink" Target="http://www.osce.org/odihr/elections/107073?download=true"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rchives.gov/exhibits/featured_documents/amendment_19/" TargetMode="External"/><Relationship Id="rId22" Type="http://schemas.openxmlformats.org/officeDocument/2006/relationships/hyperlink" Target="https://www.census.gov/newsroom/releases/archives/miscellaneous/cb12-134.html" TargetMode="External"/><Relationship Id="rId27" Type="http://schemas.openxmlformats.org/officeDocument/2006/relationships/hyperlink" Target="https://sites.google.com/site/electoralintegrityproject4/home" TargetMode="External"/><Relationship Id="rId30" Type="http://schemas.openxmlformats.org/officeDocument/2006/relationships/hyperlink" Target="http://www.bazelon.org/LinkClick.aspx?fileticket=1kgFTxMFHZE%3D&amp;tabid=315" TargetMode="External"/><Relationship Id="rId35" Type="http://schemas.openxmlformats.org/officeDocument/2006/relationships/hyperlink" Target="http://www.eac.gov/testing_and_certification/voluntary_voting_system_guidelines.aspx"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45DC-C6FF-4D1B-80EB-E0F2F811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8584</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David</dc:creator>
  <cp:lastModifiedBy>kristina@rudermanfoundation.org</cp:lastModifiedBy>
  <cp:revision>3</cp:revision>
  <cp:lastPrinted>2016-07-12T17:38:00Z</cp:lastPrinted>
  <dcterms:created xsi:type="dcterms:W3CDTF">2016-09-26T22:59:00Z</dcterms:created>
  <dcterms:modified xsi:type="dcterms:W3CDTF">2016-09-26T23:00:00Z</dcterms:modified>
</cp:coreProperties>
</file>